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19" w:rsidRDefault="00712519" w:rsidP="00712519">
      <w:pPr>
        <w:pStyle w:val="Nagwek"/>
        <w:jc w:val="center"/>
        <w:rPr>
          <w:b/>
          <w:smallCaps/>
          <w:color w:val="000099"/>
          <w:sz w:val="36"/>
          <w:szCs w:val="36"/>
        </w:rPr>
      </w:pPr>
      <w:r>
        <w:rPr>
          <w:b/>
          <w:smallCaps/>
          <w:color w:val="000099"/>
          <w:sz w:val="36"/>
          <w:szCs w:val="36"/>
        </w:rPr>
        <w:t>Mazowiecka Uczelnia Publiczna w Płocku</w:t>
      </w:r>
    </w:p>
    <w:p w:rsidR="00712519" w:rsidRDefault="00712519" w:rsidP="00712519">
      <w:pPr>
        <w:pStyle w:val="Nagwek"/>
        <w:jc w:val="center"/>
        <w:rPr>
          <w:b/>
          <w:smallCaps/>
          <w:color w:val="000099"/>
          <w:sz w:val="36"/>
          <w:szCs w:val="36"/>
        </w:rPr>
      </w:pPr>
      <w:r>
        <w:rPr>
          <w:b/>
          <w:smallCaps/>
          <w:color w:val="000099"/>
          <w:sz w:val="36"/>
          <w:szCs w:val="36"/>
        </w:rPr>
        <w:t>Wydział Nauk Ekonomicznych i Informatyki</w:t>
      </w:r>
    </w:p>
    <w:p w:rsidR="00DE14B9" w:rsidRPr="001026E6" w:rsidRDefault="00DE14B9" w:rsidP="00DE14B9">
      <w:pPr>
        <w:pStyle w:val="Nagwek"/>
        <w:jc w:val="center"/>
        <w:rPr>
          <w:b/>
          <w:color w:val="000099"/>
          <w:sz w:val="16"/>
          <w:szCs w:val="16"/>
        </w:rPr>
      </w:pPr>
    </w:p>
    <w:p w:rsidR="00DE14B9" w:rsidRPr="001026E6" w:rsidRDefault="00DE14B9" w:rsidP="00DE14B9">
      <w:pPr>
        <w:pStyle w:val="Nagwek"/>
        <w:jc w:val="center"/>
        <w:rPr>
          <w:b/>
          <w:color w:val="000099"/>
          <w:sz w:val="32"/>
          <w:szCs w:val="32"/>
        </w:rPr>
      </w:pPr>
      <w:r w:rsidRPr="001026E6">
        <w:rPr>
          <w:b/>
          <w:color w:val="000099"/>
          <w:sz w:val="32"/>
          <w:szCs w:val="32"/>
        </w:rPr>
        <w:t>PROGRAM PRAKTYKI ZAWODOWEJ</w:t>
      </w:r>
    </w:p>
    <w:p w:rsidR="00DE14B9" w:rsidRPr="00C10E21" w:rsidRDefault="00DE14B9" w:rsidP="00DE14B9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8"/>
          <w:szCs w:val="28"/>
          <w:lang w:eastAsia="pl-PL"/>
        </w:rPr>
      </w:pPr>
      <w:r w:rsidRPr="00C10E21">
        <w:rPr>
          <w:b/>
          <w:color w:val="000099"/>
          <w:sz w:val="28"/>
          <w:szCs w:val="28"/>
        </w:rPr>
        <w:t xml:space="preserve">kierunek EKONOMIA, studia </w:t>
      </w:r>
      <w:r>
        <w:rPr>
          <w:b/>
          <w:color w:val="000099"/>
          <w:sz w:val="28"/>
          <w:szCs w:val="28"/>
        </w:rPr>
        <w:t>I</w:t>
      </w:r>
      <w:r w:rsidRPr="00C10E21">
        <w:rPr>
          <w:b/>
          <w:color w:val="000099"/>
          <w:sz w:val="28"/>
          <w:szCs w:val="28"/>
        </w:rPr>
        <w:t>I stopnia, profil praktyczny</w:t>
      </w:r>
    </w:p>
    <w:p w:rsidR="009D185D" w:rsidRDefault="009D185D" w:rsidP="002B40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73346" w:rsidRPr="0045194F" w:rsidRDefault="002B407E" w:rsidP="002B407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5194F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Celem praktyki studenckiej </w:t>
      </w:r>
      <w:r w:rsidR="00473346" w:rsidRPr="0045194F">
        <w:rPr>
          <w:rFonts w:ascii="Arial" w:eastAsia="Times New Roman" w:hAnsi="Arial" w:cs="Arial"/>
          <w:b/>
          <w:sz w:val="26"/>
          <w:szCs w:val="26"/>
          <w:lang w:eastAsia="pl-PL"/>
        </w:rPr>
        <w:t>jest:</w:t>
      </w:r>
    </w:p>
    <w:p w:rsidR="002B407E" w:rsidRPr="00473346" w:rsidRDefault="002B407E" w:rsidP="00C7654F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>weryfikacja wiedzy teoretycznej zdobytej podczas dotychczasowego procesu kształcenia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762005" w:rsidRPr="00473346" w:rsidRDefault="00762005" w:rsidP="00C7654F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>poznanie specyfiki pracy</w:t>
      </w:r>
      <w:r w:rsidR="0045194F">
        <w:rPr>
          <w:rFonts w:ascii="Arial" w:eastAsia="Times New Roman" w:hAnsi="Arial" w:cs="Arial"/>
          <w:sz w:val="26"/>
          <w:szCs w:val="26"/>
          <w:lang w:eastAsia="pl-PL"/>
        </w:rPr>
        <w:t xml:space="preserve"> oraz praktycznych zagadnień</w:t>
      </w:r>
      <w:r w:rsidRPr="00473346">
        <w:rPr>
          <w:rFonts w:ascii="Arial" w:eastAsia="Times New Roman" w:hAnsi="Arial" w:cs="Arial"/>
          <w:sz w:val="26"/>
          <w:szCs w:val="26"/>
          <w:lang w:eastAsia="pl-PL"/>
        </w:rPr>
        <w:t xml:space="preserve"> na różnych stanowiskach, w różnych obszarach działalności i różnych branżach</w:t>
      </w:r>
      <w:r w:rsidR="0045194F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Pr="00473346">
        <w:rPr>
          <w:rFonts w:ascii="Arial" w:eastAsia="Times New Roman" w:hAnsi="Arial" w:cs="Arial"/>
          <w:sz w:val="26"/>
          <w:szCs w:val="26"/>
          <w:lang w:eastAsia="pl-PL"/>
        </w:rPr>
        <w:t xml:space="preserve"> merytorycznie związanych z kierunkiem studiów/programem studiów/specjalnością,</w:t>
      </w:r>
    </w:p>
    <w:p w:rsidR="00762005" w:rsidRPr="00473346" w:rsidRDefault="00762005" w:rsidP="00C7654F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>doskonalenie umiejętności organizacji pracy własnej, pracy zespołowej, efektywnego zarządzania czasem, sumienności, odpowiedzialności za powierzone zadania,</w:t>
      </w:r>
    </w:p>
    <w:p w:rsidR="00762005" w:rsidRDefault="00762005" w:rsidP="00C7654F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 xml:space="preserve">nawiązywanie 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kontaktów zawodowych</w:t>
      </w:r>
    </w:p>
    <w:p w:rsidR="00473346" w:rsidRDefault="00473346" w:rsidP="004733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73346" w:rsidRPr="00931040" w:rsidRDefault="00931040" w:rsidP="0093104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31040">
        <w:rPr>
          <w:rFonts w:ascii="Arial" w:eastAsia="Times New Roman" w:hAnsi="Arial" w:cs="Arial"/>
          <w:b/>
          <w:sz w:val="26"/>
          <w:szCs w:val="26"/>
          <w:lang w:eastAsia="pl-PL"/>
        </w:rPr>
        <w:t>PROGRAM PRAKTYKI:</w:t>
      </w:r>
    </w:p>
    <w:p w:rsidR="00941C9F" w:rsidRPr="00931040" w:rsidRDefault="00941C9F" w:rsidP="0047334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31040">
        <w:rPr>
          <w:rFonts w:ascii="Arial" w:eastAsia="Times New Roman" w:hAnsi="Arial" w:cs="Arial"/>
          <w:b/>
          <w:sz w:val="26"/>
          <w:szCs w:val="26"/>
          <w:lang w:eastAsia="pl-PL"/>
        </w:rPr>
        <w:t>Zapoznanie z:</w:t>
      </w:r>
    </w:p>
    <w:p w:rsidR="00FA0D0E" w:rsidRDefault="00FA0D0E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A0D0E">
        <w:rPr>
          <w:rFonts w:ascii="Arial" w:eastAsia="Times New Roman" w:hAnsi="Arial" w:cs="Arial"/>
          <w:sz w:val="26"/>
          <w:szCs w:val="26"/>
          <w:lang w:eastAsia="pl-PL"/>
        </w:rPr>
        <w:t>regulaminem wewnętrznym podmiotu gospodarczego (instytucji), przepisami o dyscyplinie pracy, bhp, i ppoż.</w:t>
      </w:r>
    </w:p>
    <w:p w:rsidR="00473346" w:rsidRDefault="00941C9F" w:rsidP="00C7654F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rolą i miejscem podmiotu w systemie gospodarczym i społecznym,</w:t>
      </w:r>
    </w:p>
    <w:p w:rsidR="00941C9F" w:rsidRDefault="00941C9F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podstawami i uwarunkowaniami prawnymi funkcjonowania zakładu pracy,</w:t>
      </w:r>
    </w:p>
    <w:p w:rsidR="00941C9F" w:rsidRDefault="00941C9F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41C9F">
        <w:rPr>
          <w:rFonts w:ascii="Arial" w:eastAsia="Times New Roman" w:hAnsi="Arial" w:cs="Arial"/>
          <w:sz w:val="26"/>
          <w:szCs w:val="26"/>
          <w:lang w:eastAsia="pl-PL"/>
        </w:rPr>
        <w:t>zasadami funkcjonowania, strukturą organizacyjną i kompetencjami wybranych działów przedsiębiorstwa (instytucji</w:t>
      </w:r>
      <w:r>
        <w:rPr>
          <w:rFonts w:ascii="Arial" w:eastAsia="Times New Roman" w:hAnsi="Arial" w:cs="Arial"/>
          <w:sz w:val="26"/>
          <w:szCs w:val="26"/>
          <w:lang w:eastAsia="pl-PL"/>
        </w:rPr>
        <w:t>),</w:t>
      </w:r>
    </w:p>
    <w:p w:rsidR="00931040" w:rsidRPr="00931040" w:rsidRDefault="00931040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31040">
        <w:rPr>
          <w:rFonts w:ascii="Arial" w:eastAsia="Times New Roman" w:hAnsi="Arial" w:cs="Arial"/>
          <w:sz w:val="26"/>
          <w:szCs w:val="26"/>
          <w:lang w:eastAsia="pl-PL"/>
        </w:rPr>
        <w:t xml:space="preserve">systemem obiegu dokumentów, </w:t>
      </w:r>
      <w:r>
        <w:rPr>
          <w:rFonts w:ascii="Arial" w:eastAsia="Times New Roman" w:hAnsi="Arial" w:cs="Arial"/>
          <w:sz w:val="26"/>
          <w:szCs w:val="26"/>
          <w:lang w:eastAsia="pl-PL"/>
        </w:rPr>
        <w:t>przygotowywaniem projektów pism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931040" w:rsidRPr="00931040" w:rsidRDefault="00931040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31040">
        <w:rPr>
          <w:rFonts w:ascii="Arial" w:eastAsia="Times New Roman" w:hAnsi="Arial" w:cs="Arial"/>
          <w:sz w:val="26"/>
          <w:szCs w:val="26"/>
          <w:lang w:eastAsia="pl-PL"/>
        </w:rPr>
        <w:t>systemem ochrony informacji chronionych prawem, w szcz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ególności informacji niejawnych,</w:t>
      </w:r>
    </w:p>
    <w:p w:rsidR="00941C9F" w:rsidRDefault="00931040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rodzajami i strukturą interesariuszy zewnętrznych podmiotu,</w:t>
      </w:r>
    </w:p>
    <w:p w:rsidR="00CD06B7" w:rsidRDefault="00CD06B7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CD06B7">
        <w:rPr>
          <w:rFonts w:ascii="Arial" w:eastAsia="Times New Roman" w:hAnsi="Arial" w:cs="Arial"/>
          <w:sz w:val="26"/>
          <w:szCs w:val="26"/>
          <w:lang w:eastAsia="pl-PL"/>
        </w:rPr>
        <w:t>systemem komp</w:t>
      </w:r>
      <w:r>
        <w:rPr>
          <w:rFonts w:ascii="Arial" w:eastAsia="Times New Roman" w:hAnsi="Arial" w:cs="Arial"/>
          <w:sz w:val="26"/>
          <w:szCs w:val="26"/>
          <w:lang w:eastAsia="pl-PL"/>
        </w:rPr>
        <w:t>uterowym stosowanym w jednostce, sposobem przepływu informacji i komunikowania się wewnątrz jednostki,</w:t>
      </w:r>
    </w:p>
    <w:p w:rsidR="00CD06B7" w:rsidRDefault="00CD06B7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CD06B7">
        <w:rPr>
          <w:rFonts w:ascii="Arial" w:eastAsia="Times New Roman" w:hAnsi="Arial" w:cs="Arial"/>
          <w:sz w:val="26"/>
          <w:szCs w:val="26"/>
          <w:lang w:eastAsia="pl-PL"/>
        </w:rPr>
        <w:t>strategią rozwoju instytucji</w:t>
      </w:r>
      <w:r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CD06B7" w:rsidRDefault="00DE14B9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realizacją</w:t>
      </w:r>
      <w:r w:rsidR="00B47A82" w:rsidRPr="00B47A82">
        <w:rPr>
          <w:rFonts w:ascii="Arial" w:eastAsia="Times New Roman" w:hAnsi="Arial" w:cs="Arial"/>
          <w:sz w:val="26"/>
          <w:szCs w:val="26"/>
          <w:lang w:eastAsia="pl-PL"/>
        </w:rPr>
        <w:t xml:space="preserve"> nowoczesnych ro</w:t>
      </w:r>
      <w:r>
        <w:rPr>
          <w:rFonts w:ascii="Arial" w:eastAsia="Times New Roman" w:hAnsi="Arial" w:cs="Arial"/>
          <w:sz w:val="26"/>
          <w:szCs w:val="26"/>
          <w:lang w:eastAsia="pl-PL"/>
        </w:rPr>
        <w:t>związań w zakresie zarządzania,</w:t>
      </w:r>
      <w:r w:rsidR="00B47A82" w:rsidRPr="00B47A82">
        <w:rPr>
          <w:rFonts w:ascii="Arial" w:eastAsia="Times New Roman" w:hAnsi="Arial" w:cs="Arial"/>
          <w:sz w:val="26"/>
          <w:szCs w:val="26"/>
          <w:lang w:eastAsia="pl-PL"/>
        </w:rPr>
        <w:t xml:space="preserve"> organizacji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i </w:t>
      </w:r>
      <w:r w:rsidR="00B47A82" w:rsidRPr="00B47A82">
        <w:rPr>
          <w:rFonts w:ascii="Arial" w:eastAsia="Times New Roman" w:hAnsi="Arial" w:cs="Arial"/>
          <w:sz w:val="26"/>
          <w:szCs w:val="26"/>
          <w:lang w:eastAsia="pl-PL"/>
        </w:rPr>
        <w:t>kontroli,</w:t>
      </w:r>
    </w:p>
    <w:p w:rsidR="00712519" w:rsidRDefault="00712519" w:rsidP="00DE371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712519" w:rsidRDefault="00712519" w:rsidP="00DE371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A0D0E" w:rsidRPr="00DE3713" w:rsidRDefault="00FA0D0E" w:rsidP="00DE371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DE3713">
        <w:rPr>
          <w:rFonts w:ascii="Arial" w:eastAsia="Times New Roman" w:hAnsi="Arial" w:cs="Arial"/>
          <w:b/>
          <w:sz w:val="26"/>
          <w:szCs w:val="26"/>
          <w:lang w:eastAsia="pl-PL"/>
        </w:rPr>
        <w:lastRenderedPageBreak/>
        <w:t>Nabycie umiejętności:</w:t>
      </w:r>
    </w:p>
    <w:p w:rsidR="00FA0D0E" w:rsidRDefault="00FA0D0E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sprawnego komunikowania się w procesach realizacji zadań zawodowych,</w:t>
      </w:r>
    </w:p>
    <w:p w:rsidR="00DE3713" w:rsidRPr="00DE3713" w:rsidRDefault="00DE3713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DE3713">
        <w:rPr>
          <w:rFonts w:ascii="Arial" w:eastAsia="Times New Roman" w:hAnsi="Arial" w:cs="Arial"/>
          <w:sz w:val="26"/>
          <w:szCs w:val="26"/>
          <w:lang w:eastAsia="pl-PL"/>
        </w:rPr>
        <w:t>pracy zespołowej i zachowań organizacyjnych (dyscyplina, hierarchia), umiejętności komunikacji wewnątrz jednostki i poza nią.</w:t>
      </w:r>
    </w:p>
    <w:p w:rsidR="00DE3713" w:rsidRDefault="00C820AA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DE3713" w:rsidRPr="00DE3713">
        <w:rPr>
          <w:rFonts w:ascii="Arial" w:eastAsia="Times New Roman" w:hAnsi="Arial" w:cs="Arial"/>
          <w:sz w:val="25"/>
          <w:szCs w:val="25"/>
          <w:lang w:eastAsia="pl-PL"/>
        </w:rPr>
        <w:t xml:space="preserve">awiązania kontaktów zawodowych umożliwiających ich późniejsze wykorzystanie, np. w momencie poszukiwania pracy lub podmiotu do napisania pracy </w:t>
      </w:r>
      <w:r>
        <w:rPr>
          <w:rFonts w:ascii="Arial" w:eastAsia="Times New Roman" w:hAnsi="Arial" w:cs="Arial"/>
          <w:sz w:val="25"/>
          <w:szCs w:val="25"/>
          <w:lang w:eastAsia="pl-PL"/>
        </w:rPr>
        <w:t>magisterskiej, przeprowadzenia badań naukowych itp.</w:t>
      </w:r>
    </w:p>
    <w:p w:rsidR="00C820AA" w:rsidRDefault="00C820AA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samodzielnego podejmowania decyzji wraz z przewidywaniem ich skutków w aspekcie pracy zespołowej</w:t>
      </w:r>
    </w:p>
    <w:p w:rsidR="00C820AA" w:rsidRDefault="00C820AA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pozyskiwania niezbędnych informacji dla realizacji procesów pracy oraz samodoskonalenia,</w:t>
      </w:r>
    </w:p>
    <w:p w:rsidR="00C820AA" w:rsidRDefault="00C820AA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820AA">
        <w:rPr>
          <w:rFonts w:ascii="Arial" w:eastAsia="Times New Roman" w:hAnsi="Arial" w:cs="Arial"/>
          <w:sz w:val="25"/>
          <w:szCs w:val="25"/>
          <w:lang w:eastAsia="pl-PL"/>
        </w:rPr>
        <w:t>doskonaleni</w:t>
      </w: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820AA">
        <w:rPr>
          <w:rFonts w:ascii="Arial" w:eastAsia="Times New Roman" w:hAnsi="Arial" w:cs="Arial"/>
          <w:sz w:val="25"/>
          <w:szCs w:val="25"/>
          <w:lang w:eastAsia="pl-PL"/>
        </w:rPr>
        <w:t xml:space="preserve"> zdolności planowania czasu pracy</w:t>
      </w:r>
    </w:p>
    <w:p w:rsidR="00FA0D0E" w:rsidRPr="00121A5F" w:rsidRDefault="00121A5F" w:rsidP="00121A5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21A5F">
        <w:rPr>
          <w:rFonts w:ascii="Arial" w:eastAsia="Times New Roman" w:hAnsi="Arial" w:cs="Arial"/>
          <w:b/>
          <w:sz w:val="26"/>
          <w:szCs w:val="26"/>
          <w:lang w:eastAsia="pl-PL"/>
        </w:rPr>
        <w:t>Kształtowanie kompetencji:</w:t>
      </w:r>
    </w:p>
    <w:p w:rsidR="00121A5F" w:rsidRDefault="00121A5F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współpracy zespołowej i pełnienia różnych ról w ramach współdziałania zawodowego,</w:t>
      </w:r>
    </w:p>
    <w:p w:rsidR="00121A5F" w:rsidRDefault="00121A5F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trafności oceny i określania priorytetów w wykonywaniu zadań,</w:t>
      </w:r>
    </w:p>
    <w:p w:rsidR="00121A5F" w:rsidRDefault="00121A5F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świadomości </w:t>
      </w:r>
      <w:r w:rsidR="009D185D" w:rsidRPr="009D185D">
        <w:rPr>
          <w:rFonts w:ascii="Arial" w:eastAsia="Times New Roman" w:hAnsi="Arial" w:cs="Arial"/>
          <w:sz w:val="25"/>
          <w:szCs w:val="25"/>
          <w:lang w:eastAsia="pl-PL"/>
        </w:rPr>
        <w:t>konieczności ustawicznego dokształcania się i rozwoju,</w:t>
      </w:r>
    </w:p>
    <w:p w:rsidR="009D185D" w:rsidRDefault="009D185D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185D">
        <w:rPr>
          <w:rFonts w:ascii="Arial" w:eastAsia="Times New Roman" w:hAnsi="Arial" w:cs="Arial"/>
          <w:sz w:val="25"/>
          <w:szCs w:val="25"/>
          <w:lang w:eastAsia="pl-PL"/>
        </w:rPr>
        <w:t>przyjmowania odpowiedzialności za powierzone zadania zawodowe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9D185D" w:rsidRDefault="009D185D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185D">
        <w:rPr>
          <w:rFonts w:ascii="Arial" w:eastAsia="Times New Roman" w:hAnsi="Arial" w:cs="Arial"/>
          <w:sz w:val="25"/>
          <w:szCs w:val="25"/>
          <w:lang w:eastAsia="pl-PL"/>
        </w:rPr>
        <w:t>wykorzystywania i doskonalenia zdolności interpersonalnych oraz w komunikowaniu się z otoczeniem wewnątrz i na zewnątrz jednostki</w:t>
      </w:r>
    </w:p>
    <w:p w:rsidR="005F3F14" w:rsidRPr="00121A5F" w:rsidRDefault="005F3F14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F3F14">
        <w:rPr>
          <w:rFonts w:ascii="Arial" w:eastAsia="Times New Roman" w:hAnsi="Arial" w:cs="Arial"/>
          <w:sz w:val="25"/>
          <w:szCs w:val="25"/>
          <w:lang w:eastAsia="pl-PL"/>
        </w:rPr>
        <w:t>poznanie atmosfery pracy oraz zdobycie umiejętności adaptowania się w różnych zespołach ludzkich.</w:t>
      </w:r>
    </w:p>
    <w:p w:rsidR="00C820AA" w:rsidRPr="00C820AA" w:rsidRDefault="00C820AA" w:rsidP="00C7654F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847BF2" w:rsidRPr="00847BF2" w:rsidRDefault="00055403" w:rsidP="00DE14B9">
      <w:p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DE14B9">
        <w:rPr>
          <w:rFonts w:ascii="Arial" w:eastAsia="Times New Roman" w:hAnsi="Arial" w:cs="Arial"/>
          <w:sz w:val="26"/>
          <w:szCs w:val="26"/>
          <w:lang w:eastAsia="pl-PL"/>
        </w:rPr>
        <w:t>*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847BF2" w:rsidRPr="00DE14B9">
        <w:rPr>
          <w:rFonts w:ascii="Arial" w:eastAsia="Times New Roman" w:hAnsi="Arial" w:cs="Arial"/>
          <w:i/>
          <w:lang w:eastAsia="pl-PL"/>
        </w:rPr>
        <w:t>Jednostka organizująca praktykę może zmodyfikować zakres przedmiotowy praktyki, jeżeli to wynika ze spe</w:t>
      </w:r>
      <w:r w:rsidR="00750DDB" w:rsidRPr="00DE14B9">
        <w:rPr>
          <w:rFonts w:ascii="Arial" w:eastAsia="Times New Roman" w:hAnsi="Arial" w:cs="Arial"/>
          <w:i/>
          <w:lang w:eastAsia="pl-PL"/>
        </w:rPr>
        <w:t>cyfiki jednostki organizacyjnej lub może wpłynąć na jakość odbywanej praktyki.</w:t>
      </w:r>
    </w:p>
    <w:sectPr w:rsidR="00847BF2" w:rsidRPr="00847BF2" w:rsidSect="0011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F86" w:rsidRDefault="00B32F86" w:rsidP="009D185D">
      <w:pPr>
        <w:spacing w:after="0" w:line="240" w:lineRule="auto"/>
      </w:pPr>
      <w:r>
        <w:separator/>
      </w:r>
    </w:p>
  </w:endnote>
  <w:endnote w:type="continuationSeparator" w:id="1">
    <w:p w:rsidR="00B32F86" w:rsidRDefault="00B32F86" w:rsidP="009D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F86" w:rsidRDefault="00B32F86" w:rsidP="009D185D">
      <w:pPr>
        <w:spacing w:after="0" w:line="240" w:lineRule="auto"/>
      </w:pPr>
      <w:r>
        <w:separator/>
      </w:r>
    </w:p>
  </w:footnote>
  <w:footnote w:type="continuationSeparator" w:id="1">
    <w:p w:rsidR="00B32F86" w:rsidRDefault="00B32F86" w:rsidP="009D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693"/>
    <w:multiLevelType w:val="multilevel"/>
    <w:tmpl w:val="62863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714D7"/>
    <w:multiLevelType w:val="hybridMultilevel"/>
    <w:tmpl w:val="A17C9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3DF7"/>
    <w:multiLevelType w:val="multilevel"/>
    <w:tmpl w:val="D34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40863"/>
    <w:multiLevelType w:val="hybridMultilevel"/>
    <w:tmpl w:val="D082C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33EC9"/>
    <w:multiLevelType w:val="multilevel"/>
    <w:tmpl w:val="B162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52FFE"/>
    <w:multiLevelType w:val="multilevel"/>
    <w:tmpl w:val="E0A8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3228D"/>
    <w:multiLevelType w:val="hybridMultilevel"/>
    <w:tmpl w:val="6B3C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6276"/>
    <w:multiLevelType w:val="hybridMultilevel"/>
    <w:tmpl w:val="45BCD44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B407E"/>
    <w:rsid w:val="00055403"/>
    <w:rsid w:val="001018D3"/>
    <w:rsid w:val="00112DCF"/>
    <w:rsid w:val="00121A5F"/>
    <w:rsid w:val="00167693"/>
    <w:rsid w:val="001A6A48"/>
    <w:rsid w:val="002B407E"/>
    <w:rsid w:val="003252CD"/>
    <w:rsid w:val="0045194F"/>
    <w:rsid w:val="00473346"/>
    <w:rsid w:val="00475EC2"/>
    <w:rsid w:val="004F0BA8"/>
    <w:rsid w:val="005F3F14"/>
    <w:rsid w:val="005F6474"/>
    <w:rsid w:val="00675773"/>
    <w:rsid w:val="00712519"/>
    <w:rsid w:val="00715F46"/>
    <w:rsid w:val="00750DDB"/>
    <w:rsid w:val="0075583C"/>
    <w:rsid w:val="00762005"/>
    <w:rsid w:val="007F0A52"/>
    <w:rsid w:val="00836927"/>
    <w:rsid w:val="00847BF2"/>
    <w:rsid w:val="0089386B"/>
    <w:rsid w:val="00931040"/>
    <w:rsid w:val="00941C9F"/>
    <w:rsid w:val="00953908"/>
    <w:rsid w:val="009D185D"/>
    <w:rsid w:val="00A97223"/>
    <w:rsid w:val="00B32F86"/>
    <w:rsid w:val="00B47A82"/>
    <w:rsid w:val="00BA1BD8"/>
    <w:rsid w:val="00BC5584"/>
    <w:rsid w:val="00C7654F"/>
    <w:rsid w:val="00C820AA"/>
    <w:rsid w:val="00CD06B7"/>
    <w:rsid w:val="00CD7E13"/>
    <w:rsid w:val="00DE14B9"/>
    <w:rsid w:val="00DE3713"/>
    <w:rsid w:val="00F74003"/>
    <w:rsid w:val="00F92C48"/>
    <w:rsid w:val="00FA0D0E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33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5D"/>
  </w:style>
  <w:style w:type="paragraph" w:styleId="Stopka">
    <w:name w:val="footer"/>
    <w:basedOn w:val="Normalny"/>
    <w:link w:val="StopkaZnak"/>
    <w:uiPriority w:val="99"/>
    <w:semiHidden/>
    <w:unhideWhenUsed/>
    <w:rsid w:val="009D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185D"/>
  </w:style>
  <w:style w:type="table" w:styleId="Tabela-Siatka">
    <w:name w:val="Table Grid"/>
    <w:basedOn w:val="Standardowy"/>
    <w:uiPriority w:val="59"/>
    <w:rsid w:val="009D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EKOPLAN</dc:creator>
  <cp:lastModifiedBy>Admin</cp:lastModifiedBy>
  <cp:revision>5</cp:revision>
  <dcterms:created xsi:type="dcterms:W3CDTF">2017-05-10T13:08:00Z</dcterms:created>
  <dcterms:modified xsi:type="dcterms:W3CDTF">2019-08-30T07:29:00Z</dcterms:modified>
</cp:coreProperties>
</file>