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9853" w14:textId="5AE799A8" w:rsidR="006913E9" w:rsidRPr="009647DC" w:rsidRDefault="006913E9" w:rsidP="00551DD0">
      <w:pPr>
        <w:tabs>
          <w:tab w:val="left" w:pos="2523"/>
        </w:tabs>
        <w:spacing w:line="276" w:lineRule="auto"/>
        <w:ind w:right="380"/>
        <w:rPr>
          <w:rFonts w:ascii="Verdana" w:hAnsi="Verdana"/>
          <w:sz w:val="26"/>
        </w:rPr>
      </w:pPr>
      <w:r w:rsidRPr="00551DD0">
        <w:rPr>
          <w:rFonts w:ascii="Verdana" w:hAnsi="Verdana"/>
          <w:b/>
          <w:bCs/>
          <w:sz w:val="26"/>
        </w:rPr>
        <w:t>Z</w:t>
      </w:r>
      <w:r w:rsidR="00551DD0" w:rsidRPr="00551DD0">
        <w:rPr>
          <w:rFonts w:ascii="Verdana" w:hAnsi="Verdana"/>
          <w:b/>
          <w:bCs/>
          <w:sz w:val="26"/>
        </w:rPr>
        <w:t>arządzenie</w:t>
      </w:r>
      <w:r w:rsidRPr="00551DD0">
        <w:rPr>
          <w:rFonts w:ascii="Verdana" w:hAnsi="Verdana"/>
          <w:b/>
          <w:sz w:val="26"/>
        </w:rPr>
        <w:t xml:space="preserve"> </w:t>
      </w:r>
      <w:r w:rsidR="00551DD0" w:rsidRPr="00551DD0">
        <w:rPr>
          <w:rFonts w:ascii="Verdana" w:hAnsi="Verdana"/>
          <w:b/>
          <w:sz w:val="26"/>
        </w:rPr>
        <w:t>n</w:t>
      </w:r>
      <w:r w:rsidRPr="00551DD0">
        <w:rPr>
          <w:rFonts w:ascii="Verdana" w:hAnsi="Verdana"/>
          <w:b/>
          <w:sz w:val="26"/>
        </w:rPr>
        <w:t>r</w:t>
      </w:r>
      <w:r w:rsidR="00CB54C0" w:rsidRPr="00551DD0">
        <w:rPr>
          <w:rFonts w:ascii="Verdana" w:hAnsi="Verdana"/>
          <w:b/>
          <w:sz w:val="26"/>
        </w:rPr>
        <w:t xml:space="preserve"> 22</w:t>
      </w:r>
      <w:r w:rsidRPr="00551DD0">
        <w:rPr>
          <w:rFonts w:ascii="Verdana" w:hAnsi="Verdana"/>
          <w:b/>
          <w:sz w:val="26"/>
        </w:rPr>
        <w:t>/2019</w:t>
      </w:r>
      <w:r w:rsidR="00551DD0" w:rsidRPr="00551DD0">
        <w:rPr>
          <w:rFonts w:ascii="Verdana" w:hAnsi="Verdana"/>
          <w:b/>
          <w:sz w:val="26"/>
        </w:rPr>
        <w:t xml:space="preserve"> Rektora</w:t>
      </w:r>
    </w:p>
    <w:p w14:paraId="74327BC5" w14:textId="3B9ADC6B" w:rsidR="006913E9" w:rsidRPr="00551DD0" w:rsidRDefault="006913E9" w:rsidP="00551DD0">
      <w:pPr>
        <w:pStyle w:val="Tekstblokowy"/>
        <w:ind w:left="0"/>
        <w:jc w:val="left"/>
        <w:rPr>
          <w:rFonts w:ascii="Verdana" w:hAnsi="Verdana"/>
          <w:sz w:val="24"/>
        </w:rPr>
      </w:pPr>
      <w:r w:rsidRPr="00551DD0">
        <w:rPr>
          <w:rFonts w:ascii="Verdana" w:hAnsi="Verdana"/>
          <w:sz w:val="24"/>
        </w:rPr>
        <w:t>P</w:t>
      </w:r>
      <w:r w:rsidR="00551DD0" w:rsidRPr="00551DD0">
        <w:rPr>
          <w:rFonts w:ascii="Verdana" w:hAnsi="Verdana"/>
          <w:sz w:val="24"/>
        </w:rPr>
        <w:t>aństwowej</w:t>
      </w:r>
      <w:r w:rsidRPr="00551DD0">
        <w:rPr>
          <w:rFonts w:ascii="Verdana" w:hAnsi="Verdana"/>
          <w:sz w:val="24"/>
        </w:rPr>
        <w:t xml:space="preserve"> </w:t>
      </w:r>
      <w:r w:rsidR="00551DD0" w:rsidRPr="00551DD0">
        <w:rPr>
          <w:rFonts w:ascii="Verdana" w:hAnsi="Verdana"/>
          <w:sz w:val="24"/>
        </w:rPr>
        <w:t>Wyższej</w:t>
      </w:r>
      <w:r w:rsidRPr="00551DD0">
        <w:rPr>
          <w:rFonts w:ascii="Verdana" w:hAnsi="Verdana"/>
          <w:sz w:val="24"/>
        </w:rPr>
        <w:t xml:space="preserve"> </w:t>
      </w:r>
      <w:r w:rsidR="00551DD0" w:rsidRPr="00551DD0">
        <w:rPr>
          <w:rFonts w:ascii="Verdana" w:hAnsi="Verdana"/>
          <w:sz w:val="24"/>
        </w:rPr>
        <w:t>Szkoły</w:t>
      </w:r>
      <w:r w:rsidRPr="00551DD0">
        <w:rPr>
          <w:rFonts w:ascii="Verdana" w:hAnsi="Verdana"/>
          <w:sz w:val="24"/>
        </w:rPr>
        <w:t xml:space="preserve"> </w:t>
      </w:r>
      <w:r w:rsidR="00551DD0" w:rsidRPr="00551DD0">
        <w:rPr>
          <w:rFonts w:ascii="Verdana" w:hAnsi="Verdana"/>
          <w:sz w:val="24"/>
        </w:rPr>
        <w:t>Zawodowej</w:t>
      </w:r>
      <w:r w:rsidRPr="00551DD0">
        <w:rPr>
          <w:rFonts w:ascii="Verdana" w:hAnsi="Verdana"/>
          <w:sz w:val="24"/>
        </w:rPr>
        <w:t xml:space="preserve"> w </w:t>
      </w:r>
      <w:r w:rsidR="00551DD0" w:rsidRPr="00551DD0">
        <w:rPr>
          <w:rFonts w:ascii="Verdana" w:hAnsi="Verdana"/>
          <w:sz w:val="24"/>
        </w:rPr>
        <w:t xml:space="preserve">Płocku </w:t>
      </w:r>
      <w:r w:rsidRPr="00551DD0">
        <w:rPr>
          <w:rFonts w:ascii="Verdana" w:hAnsi="Verdana"/>
        </w:rPr>
        <w:t xml:space="preserve">z </w:t>
      </w:r>
      <w:r w:rsidRPr="00CF7AE3">
        <w:rPr>
          <w:rFonts w:ascii="Verdana" w:hAnsi="Verdana"/>
          <w:sz w:val="24"/>
        </w:rPr>
        <w:t>dnia 25 kwietnia 2019</w:t>
      </w:r>
      <w:r w:rsidRPr="00551DD0">
        <w:rPr>
          <w:rFonts w:ascii="Verdana" w:hAnsi="Verdana"/>
        </w:rPr>
        <w:t xml:space="preserve"> r.</w:t>
      </w:r>
    </w:p>
    <w:p w14:paraId="4FC31A52" w14:textId="77777777" w:rsidR="006913E9" w:rsidRPr="00551DD0" w:rsidRDefault="006913E9" w:rsidP="00551DD0">
      <w:pPr>
        <w:pStyle w:val="Tekstpodstawowy"/>
        <w:jc w:val="left"/>
        <w:rPr>
          <w:rFonts w:ascii="Verdana" w:hAnsi="Verdana"/>
        </w:rPr>
      </w:pPr>
    </w:p>
    <w:p w14:paraId="0AD5890B" w14:textId="77777777" w:rsidR="006913E9" w:rsidRPr="00551DD0" w:rsidRDefault="006913E9" w:rsidP="00551DD0">
      <w:pPr>
        <w:pStyle w:val="Tekstpodstawowy"/>
        <w:spacing w:line="240" w:lineRule="auto"/>
        <w:jc w:val="left"/>
        <w:rPr>
          <w:rFonts w:ascii="Verdana" w:hAnsi="Verdana"/>
        </w:rPr>
      </w:pPr>
      <w:r w:rsidRPr="00551DD0">
        <w:rPr>
          <w:rFonts w:ascii="Verdana" w:hAnsi="Verdana"/>
        </w:rPr>
        <w:t xml:space="preserve">w sprawie zmiany Zarządzenia Rektora Państwowej Wyższej Szkoły Zawodowej w Płocku w sprawie zasad zawierania i rejestracji umów cywilnoprawnych </w:t>
      </w:r>
    </w:p>
    <w:p w14:paraId="3CF728E3" w14:textId="77777777" w:rsidR="006913E9" w:rsidRPr="00551DD0" w:rsidRDefault="006913E9" w:rsidP="00551DD0">
      <w:pPr>
        <w:pStyle w:val="Tekstpodstawowy"/>
        <w:spacing w:line="240" w:lineRule="auto"/>
        <w:jc w:val="left"/>
        <w:rPr>
          <w:rFonts w:ascii="Verdana" w:hAnsi="Verdana"/>
        </w:rPr>
      </w:pPr>
      <w:r w:rsidRPr="00551DD0">
        <w:rPr>
          <w:rFonts w:ascii="Verdana" w:hAnsi="Verdana"/>
        </w:rPr>
        <w:t>z osobami fizycznymi w Państwowej Wyższej Szkole Zawodowej w Płocku</w:t>
      </w:r>
    </w:p>
    <w:p w14:paraId="70E867A6" w14:textId="77777777" w:rsidR="006913E9" w:rsidRPr="00551DD0" w:rsidRDefault="006913E9" w:rsidP="00551DD0">
      <w:pPr>
        <w:spacing w:line="252" w:lineRule="auto"/>
        <w:ind w:right="382" w:firstLine="708"/>
        <w:rPr>
          <w:rFonts w:ascii="Verdana" w:hAnsi="Verdana"/>
          <w:sz w:val="22"/>
          <w:szCs w:val="22"/>
        </w:rPr>
      </w:pPr>
    </w:p>
    <w:p w14:paraId="1EDD4DAF" w14:textId="77777777" w:rsidR="006913E9" w:rsidRPr="00551DD0" w:rsidRDefault="006913E9" w:rsidP="00551DD0">
      <w:pPr>
        <w:spacing w:line="252" w:lineRule="auto"/>
        <w:rPr>
          <w:rFonts w:ascii="Verdana" w:hAnsi="Verdana"/>
          <w:sz w:val="22"/>
          <w:szCs w:val="22"/>
        </w:rPr>
      </w:pPr>
      <w:r w:rsidRPr="00551DD0">
        <w:rPr>
          <w:rFonts w:ascii="Verdana" w:hAnsi="Verdana"/>
          <w:sz w:val="22"/>
          <w:szCs w:val="22"/>
        </w:rPr>
        <w:t xml:space="preserve">Na podstawie art. 23 ust. 1 i 2  ustawy z dnia 20 lipca 2018 r. </w:t>
      </w:r>
      <w:r w:rsidRPr="00551DD0">
        <w:rPr>
          <w:rFonts w:ascii="Verdana" w:hAnsi="Verdana"/>
          <w:i/>
          <w:sz w:val="22"/>
          <w:szCs w:val="22"/>
        </w:rPr>
        <w:t>Prawo o</w:t>
      </w:r>
      <w:r w:rsidRPr="00551DD0">
        <w:rPr>
          <w:rFonts w:ascii="Verdana" w:hAnsi="Verdana"/>
          <w:sz w:val="22"/>
          <w:szCs w:val="22"/>
        </w:rPr>
        <w:t xml:space="preserve"> </w:t>
      </w:r>
      <w:r w:rsidRPr="00551DD0">
        <w:rPr>
          <w:rFonts w:ascii="Verdana" w:hAnsi="Verdana"/>
          <w:i/>
          <w:sz w:val="22"/>
          <w:szCs w:val="22"/>
        </w:rPr>
        <w:t xml:space="preserve">szkolnictwie wyższym i nauce </w:t>
      </w:r>
      <w:r w:rsidRPr="00551DD0">
        <w:rPr>
          <w:rFonts w:ascii="Verdana" w:hAnsi="Verdana"/>
          <w:sz w:val="22"/>
          <w:szCs w:val="22"/>
        </w:rPr>
        <w:t xml:space="preserve"> (Dz. U. z 2018 r.  poz. 1668 ze zm.), zarządza się, co następuje:</w:t>
      </w:r>
    </w:p>
    <w:p w14:paraId="2AF9E826" w14:textId="77777777" w:rsidR="006913E9" w:rsidRPr="00551DD0" w:rsidRDefault="006913E9" w:rsidP="00551DD0">
      <w:pPr>
        <w:spacing w:line="252" w:lineRule="auto"/>
        <w:ind w:right="382"/>
        <w:rPr>
          <w:rFonts w:ascii="Verdana" w:hAnsi="Verdana"/>
        </w:rPr>
      </w:pPr>
    </w:p>
    <w:p w14:paraId="504BCEC6" w14:textId="77777777" w:rsidR="006913E9" w:rsidRPr="00551DD0" w:rsidRDefault="006913E9" w:rsidP="00551DD0">
      <w:pPr>
        <w:spacing w:line="252" w:lineRule="auto"/>
        <w:ind w:right="382"/>
        <w:rPr>
          <w:rFonts w:ascii="Verdana" w:hAnsi="Verdana"/>
        </w:rPr>
      </w:pPr>
    </w:p>
    <w:p w14:paraId="07485B06" w14:textId="77777777" w:rsidR="006913E9" w:rsidRPr="00551DD0" w:rsidRDefault="006913E9" w:rsidP="00551DD0">
      <w:pPr>
        <w:spacing w:line="252" w:lineRule="auto"/>
        <w:ind w:right="382"/>
        <w:rPr>
          <w:rFonts w:ascii="Verdana" w:hAnsi="Verdana"/>
        </w:rPr>
      </w:pPr>
      <w:r w:rsidRPr="00551DD0">
        <w:rPr>
          <w:rFonts w:ascii="Verdana" w:hAnsi="Verdana"/>
        </w:rPr>
        <w:t>§ 1.</w:t>
      </w:r>
    </w:p>
    <w:p w14:paraId="7DD8A787" w14:textId="77777777" w:rsidR="006913E9" w:rsidRPr="00551DD0" w:rsidRDefault="006913E9" w:rsidP="00551DD0">
      <w:pPr>
        <w:spacing w:line="252" w:lineRule="auto"/>
        <w:ind w:right="382"/>
        <w:rPr>
          <w:rFonts w:ascii="Verdana" w:hAnsi="Verdana"/>
        </w:rPr>
      </w:pPr>
      <w:r w:rsidRPr="00551DD0">
        <w:rPr>
          <w:rFonts w:ascii="Verdana" w:hAnsi="Verdana"/>
        </w:rPr>
        <w:t xml:space="preserve">W Zarządzeniu Nr 82/2017 Rektora Państwowej Wyższej Szkoły Zawodowej w Płocku z dnia 7 września 2017 r. </w:t>
      </w:r>
      <w:r w:rsidRPr="00551DD0">
        <w:rPr>
          <w:rFonts w:ascii="Verdana" w:hAnsi="Verdana"/>
          <w:i/>
        </w:rPr>
        <w:t>w sprawie zasad zawierania i rejestracji umów cywilnoprawnych z osobami fizycznymi w Państwowej Wyższej Szkole Zawodowej w Płocku</w:t>
      </w:r>
      <w:r w:rsidRPr="00551DD0">
        <w:rPr>
          <w:rFonts w:ascii="Verdana" w:hAnsi="Verdana"/>
        </w:rPr>
        <w:t xml:space="preserve"> ze zmianą Zarządzeni</w:t>
      </w:r>
      <w:r w:rsidR="00CB54C0" w:rsidRPr="00551DD0">
        <w:rPr>
          <w:rFonts w:ascii="Verdana" w:hAnsi="Verdana"/>
        </w:rPr>
        <w:t>a</w:t>
      </w:r>
      <w:r w:rsidRPr="00551DD0">
        <w:rPr>
          <w:rFonts w:ascii="Verdana" w:hAnsi="Verdana"/>
        </w:rPr>
        <w:t xml:space="preserve"> Nr 27/2018 z dnia 17 kwietnia 2018 r., wprowadza się następującą zmianę:</w:t>
      </w:r>
    </w:p>
    <w:p w14:paraId="7B9FE8A4" w14:textId="77777777" w:rsidR="006913E9" w:rsidRPr="00551DD0" w:rsidRDefault="006913E9" w:rsidP="00551DD0">
      <w:pPr>
        <w:spacing w:line="252" w:lineRule="auto"/>
        <w:ind w:right="382"/>
        <w:rPr>
          <w:rFonts w:ascii="Verdana" w:hAnsi="Verdana"/>
        </w:rPr>
      </w:pPr>
    </w:p>
    <w:p w14:paraId="40ACCC7F" w14:textId="77777777" w:rsidR="006913E9" w:rsidRPr="00551DD0" w:rsidRDefault="006913E9" w:rsidP="00551DD0">
      <w:pPr>
        <w:spacing w:line="252" w:lineRule="auto"/>
        <w:ind w:right="382"/>
        <w:rPr>
          <w:rFonts w:ascii="Verdana" w:hAnsi="Verdana"/>
        </w:rPr>
      </w:pPr>
      <w:r w:rsidRPr="00551DD0">
        <w:rPr>
          <w:rFonts w:ascii="Verdana" w:hAnsi="Verdana"/>
        </w:rPr>
        <w:t>1. Załącznik nr 1 otrzymuje nowe brzmienie:</w:t>
      </w:r>
    </w:p>
    <w:p w14:paraId="402DF3C9" w14:textId="77777777" w:rsidR="00CB54C0" w:rsidRPr="00551DD0" w:rsidRDefault="00CB54C0" w:rsidP="00551DD0">
      <w:pPr>
        <w:pStyle w:val="NormalnyWeb"/>
        <w:spacing w:before="0" w:beforeAutospacing="0" w:after="0" w:afterAutospacing="0"/>
        <w:ind w:left="1416"/>
        <w:rPr>
          <w:rStyle w:val="Pogrubienie"/>
          <w:rFonts w:ascii="Verdana" w:eastAsiaTheme="majorEastAsia" w:hAnsi="Verdana"/>
          <w:b w:val="0"/>
          <w:sz w:val="18"/>
          <w:szCs w:val="18"/>
        </w:rPr>
      </w:pPr>
    </w:p>
    <w:p w14:paraId="6ACE06EA" w14:textId="77777777" w:rsidR="00551DD0" w:rsidRDefault="00551DD0" w:rsidP="00551DD0">
      <w:pPr>
        <w:tabs>
          <w:tab w:val="left" w:pos="2523"/>
        </w:tabs>
        <w:spacing w:line="276" w:lineRule="auto"/>
        <w:rPr>
          <w:rFonts w:ascii="Verdana" w:hAnsi="Verdana"/>
        </w:rPr>
      </w:pPr>
      <w:r>
        <w:rPr>
          <w:rFonts w:ascii="Verdana" w:hAnsi="Verdana"/>
        </w:rPr>
        <w:t>Załącznik nr 1 do Zarządzenia Rektora nr 22 z dnia 25 kwietnia 2019 roku.</w:t>
      </w:r>
    </w:p>
    <w:p w14:paraId="7CEC3D42" w14:textId="77777777" w:rsidR="00551DD0" w:rsidRDefault="00551DD0" w:rsidP="00551DD0">
      <w:pPr>
        <w:tabs>
          <w:tab w:val="left" w:pos="2523"/>
        </w:tabs>
        <w:spacing w:line="276" w:lineRule="auto"/>
        <w:rPr>
          <w:rFonts w:ascii="Verdana" w:hAnsi="Verdana"/>
          <w:b/>
          <w:bCs/>
          <w:sz w:val="28"/>
          <w:szCs w:val="28"/>
        </w:rPr>
      </w:pPr>
      <w:r w:rsidRPr="0082265E">
        <w:rPr>
          <w:rFonts w:ascii="Verdana" w:hAnsi="Verdana"/>
          <w:b/>
          <w:bCs/>
          <w:sz w:val="28"/>
          <w:szCs w:val="28"/>
        </w:rPr>
        <w:t>Dane podstawowe</w:t>
      </w:r>
    </w:p>
    <w:p w14:paraId="0DF70FBB" w14:textId="77777777" w:rsidR="00551DD0" w:rsidRPr="000514FE" w:rsidRDefault="00551DD0" w:rsidP="00551DD0">
      <w:pPr>
        <w:tabs>
          <w:tab w:val="left" w:pos="2523"/>
        </w:tabs>
        <w:spacing w:line="276" w:lineRule="auto"/>
        <w:rPr>
          <w:rFonts w:ascii="Verdana" w:hAnsi="Verdana"/>
        </w:rPr>
      </w:pPr>
      <w:r w:rsidRPr="0082265E">
        <w:rPr>
          <w:rFonts w:ascii="Verdana" w:hAnsi="Verdana"/>
        </w:rPr>
        <w:t>Imiona i nazwisko</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r>
        <w:rPr>
          <w:rFonts w:ascii="Verdana" w:hAnsi="Verdana"/>
        </w:rPr>
        <w:tab/>
      </w:r>
    </w:p>
    <w:p w14:paraId="5A232B0F" w14:textId="77777777" w:rsidR="00551DD0" w:rsidRDefault="00551DD0" w:rsidP="00551DD0">
      <w:pPr>
        <w:tabs>
          <w:tab w:val="left" w:pos="2523"/>
        </w:tabs>
        <w:spacing w:line="276" w:lineRule="auto"/>
        <w:rPr>
          <w:rFonts w:ascii="Verdana" w:hAnsi="Verdana"/>
        </w:rPr>
      </w:pPr>
      <w:r>
        <w:rPr>
          <w:rFonts w:ascii="Verdana" w:hAnsi="Verdana"/>
        </w:rPr>
        <w:t>Nazwisko rodowe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237CC26" w14:textId="77777777" w:rsidR="00551DD0" w:rsidRDefault="00551DD0" w:rsidP="00551DD0">
      <w:pPr>
        <w:tabs>
          <w:tab w:val="left" w:pos="2523"/>
        </w:tabs>
        <w:spacing w:line="276" w:lineRule="auto"/>
        <w:rPr>
          <w:rFonts w:ascii="Verdana" w:hAnsi="Verdana"/>
        </w:rPr>
      </w:pPr>
      <w:r>
        <w:rPr>
          <w:rFonts w:ascii="Verdana" w:hAnsi="Verdana"/>
        </w:rPr>
        <w:t>Pesel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19F7E4A" w14:textId="77777777" w:rsidR="00551DD0" w:rsidRDefault="00551DD0" w:rsidP="00551DD0">
      <w:pPr>
        <w:tabs>
          <w:tab w:val="left" w:pos="2523"/>
        </w:tabs>
        <w:spacing w:line="276" w:lineRule="auto"/>
        <w:rPr>
          <w:rFonts w:ascii="Verdana" w:hAnsi="Verdana"/>
        </w:rPr>
      </w:pPr>
      <w:r>
        <w:rPr>
          <w:rFonts w:ascii="Verdana" w:hAnsi="Verdana"/>
        </w:rPr>
        <w:t>Data urodzenia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BC7E00" w14:textId="77777777" w:rsidR="00551DD0" w:rsidRDefault="00551DD0" w:rsidP="00551DD0">
      <w:pPr>
        <w:tabs>
          <w:tab w:val="left" w:pos="2523"/>
        </w:tabs>
        <w:spacing w:line="276" w:lineRule="auto"/>
        <w:rPr>
          <w:rFonts w:ascii="Verdana" w:hAnsi="Verdana"/>
        </w:rPr>
      </w:pPr>
      <w:r>
        <w:rPr>
          <w:rFonts w:ascii="Verdana" w:hAnsi="Verdana"/>
        </w:rPr>
        <w:t>Kod nfz</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03AAAC9" w14:textId="77777777" w:rsidR="00551DD0" w:rsidRDefault="00551DD0" w:rsidP="00551DD0">
      <w:pPr>
        <w:tabs>
          <w:tab w:val="left" w:pos="2523"/>
        </w:tabs>
        <w:spacing w:line="276" w:lineRule="auto"/>
        <w:rPr>
          <w:rFonts w:ascii="Verdana" w:hAnsi="Verdana"/>
        </w:rPr>
      </w:pPr>
      <w:r>
        <w:rPr>
          <w:rFonts w:ascii="Verdana" w:hAnsi="Verdana"/>
        </w:rPr>
        <w:t>Orzeczenie o niepełnosprawności: nie posiadam/posiadam</w:t>
      </w:r>
    </w:p>
    <w:p w14:paraId="65B6855C" w14:textId="77777777" w:rsidR="00551DD0" w:rsidRDefault="00551DD0" w:rsidP="00551DD0">
      <w:pPr>
        <w:tabs>
          <w:tab w:val="left" w:pos="2523"/>
        </w:tabs>
        <w:spacing w:line="276" w:lineRule="auto"/>
        <w:rPr>
          <w:rFonts w:ascii="Verdana" w:hAnsi="Verdana"/>
        </w:rPr>
      </w:pPr>
      <w:r>
        <w:rPr>
          <w:rFonts w:ascii="Verdana" w:hAnsi="Verdana"/>
        </w:rPr>
        <w:t>Podać jaki stopień</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626F7F0" w14:textId="77777777" w:rsidR="00551DD0" w:rsidRDefault="00551DD0" w:rsidP="00551DD0">
      <w:pPr>
        <w:tabs>
          <w:tab w:val="left" w:pos="2523"/>
        </w:tabs>
        <w:spacing w:line="276" w:lineRule="auto"/>
        <w:rPr>
          <w:rFonts w:ascii="Verdana" w:hAnsi="Verdana"/>
          <w:b/>
          <w:bCs/>
        </w:rPr>
      </w:pPr>
      <w:r w:rsidRPr="0082265E">
        <w:rPr>
          <w:rFonts w:ascii="Verdana" w:hAnsi="Verdana"/>
          <w:b/>
          <w:bCs/>
        </w:rPr>
        <w:t>Miejsce zameldowania</w:t>
      </w:r>
    </w:p>
    <w:p w14:paraId="40026810" w14:textId="77777777" w:rsidR="00551DD0" w:rsidRPr="0082265E" w:rsidRDefault="00551DD0" w:rsidP="00551DD0">
      <w:pPr>
        <w:tabs>
          <w:tab w:val="left" w:pos="2523"/>
        </w:tabs>
        <w:spacing w:line="276" w:lineRule="auto"/>
        <w:rPr>
          <w:rFonts w:ascii="Verdana" w:hAnsi="Verdana"/>
        </w:rPr>
      </w:pPr>
      <w:r w:rsidRPr="0082265E">
        <w:rPr>
          <w:rFonts w:ascii="Verdana" w:hAnsi="Verdana"/>
        </w:rPr>
        <w:t>Ulica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p>
    <w:p w14:paraId="375EF84B" w14:textId="77777777" w:rsidR="00551DD0" w:rsidRPr="0082265E" w:rsidRDefault="00551DD0" w:rsidP="00551DD0">
      <w:pPr>
        <w:tabs>
          <w:tab w:val="left" w:pos="2523"/>
        </w:tabs>
        <w:spacing w:line="276" w:lineRule="auto"/>
        <w:rPr>
          <w:rFonts w:ascii="Verdana" w:hAnsi="Verdana"/>
        </w:rPr>
      </w:pPr>
      <w:r w:rsidRPr="0082265E">
        <w:rPr>
          <w:rFonts w:ascii="Verdana" w:hAnsi="Verdana"/>
        </w:rPr>
        <w:lastRenderedPageBreak/>
        <w:t>Numer domu/mieszkania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p>
    <w:p w14:paraId="51681DDA" w14:textId="77777777" w:rsidR="00551DD0" w:rsidRPr="0082265E" w:rsidRDefault="00551DD0" w:rsidP="00551DD0">
      <w:pPr>
        <w:tabs>
          <w:tab w:val="left" w:pos="2523"/>
        </w:tabs>
        <w:spacing w:line="276" w:lineRule="auto"/>
        <w:rPr>
          <w:rFonts w:ascii="Verdana" w:hAnsi="Verdana"/>
        </w:rPr>
      </w:pPr>
      <w:r w:rsidRPr="0082265E">
        <w:rPr>
          <w:rFonts w:ascii="Verdana" w:hAnsi="Verdana"/>
        </w:rPr>
        <w:t>Kod pocztowy</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224E0E69" w14:textId="77777777" w:rsidR="00551DD0" w:rsidRPr="0082265E" w:rsidRDefault="00551DD0" w:rsidP="00551DD0">
      <w:pPr>
        <w:tabs>
          <w:tab w:val="left" w:pos="2523"/>
        </w:tabs>
        <w:spacing w:line="276" w:lineRule="auto"/>
        <w:rPr>
          <w:rFonts w:ascii="Verdana" w:hAnsi="Verdana"/>
        </w:rPr>
      </w:pPr>
      <w:r w:rsidRPr="0082265E">
        <w:rPr>
          <w:rFonts w:ascii="Verdana" w:hAnsi="Verdana"/>
        </w:rPr>
        <w:t>Miejscowość</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278BA04C" w14:textId="77777777" w:rsidR="00551DD0" w:rsidRPr="0082265E" w:rsidRDefault="00551DD0" w:rsidP="00551DD0">
      <w:pPr>
        <w:tabs>
          <w:tab w:val="left" w:pos="2523"/>
        </w:tabs>
        <w:spacing w:line="276" w:lineRule="auto"/>
        <w:rPr>
          <w:rFonts w:ascii="Verdana" w:hAnsi="Verdana"/>
        </w:rPr>
      </w:pPr>
      <w:r w:rsidRPr="0082265E">
        <w:rPr>
          <w:rFonts w:ascii="Verdana" w:hAnsi="Verdana"/>
        </w:rPr>
        <w:t>Województwo</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32914865" w14:textId="77777777" w:rsidR="00551DD0" w:rsidRPr="0082265E" w:rsidRDefault="00551DD0" w:rsidP="00551DD0">
      <w:pPr>
        <w:tabs>
          <w:tab w:val="left" w:pos="2523"/>
        </w:tabs>
        <w:spacing w:line="276" w:lineRule="auto"/>
        <w:rPr>
          <w:rFonts w:ascii="Verdana" w:hAnsi="Verdana"/>
        </w:rPr>
      </w:pPr>
      <w:r w:rsidRPr="0082265E">
        <w:rPr>
          <w:rFonts w:ascii="Verdana" w:hAnsi="Verdana"/>
        </w:rPr>
        <w:t>Poczta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0A931ACB" w14:textId="77777777" w:rsidR="00551DD0" w:rsidRDefault="00551DD0" w:rsidP="00551DD0">
      <w:pPr>
        <w:tabs>
          <w:tab w:val="left" w:pos="2523"/>
        </w:tabs>
        <w:spacing w:line="276" w:lineRule="auto"/>
        <w:rPr>
          <w:rFonts w:ascii="Verdana" w:hAnsi="Verdana"/>
          <w:b/>
          <w:bCs/>
        </w:rPr>
      </w:pPr>
      <w:r w:rsidRPr="0082265E">
        <w:rPr>
          <w:rFonts w:ascii="Verdana" w:hAnsi="Verdana"/>
        </w:rPr>
        <w:t>Gmina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487797E4" w14:textId="77777777" w:rsidR="00551DD0" w:rsidRDefault="00551DD0" w:rsidP="00551DD0">
      <w:pPr>
        <w:tabs>
          <w:tab w:val="left" w:pos="2523"/>
        </w:tabs>
        <w:spacing w:line="276" w:lineRule="auto"/>
        <w:rPr>
          <w:rFonts w:ascii="Verdana" w:hAnsi="Verdana"/>
        </w:rPr>
      </w:pPr>
      <w:r w:rsidRPr="0082265E">
        <w:rPr>
          <w:rFonts w:ascii="Verdana" w:hAnsi="Verdana"/>
        </w:rPr>
        <w:t>Powiat</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2F0ADDDF" w14:textId="77777777" w:rsidR="00551DD0" w:rsidRDefault="00551DD0" w:rsidP="00551DD0">
      <w:pPr>
        <w:tabs>
          <w:tab w:val="left" w:pos="2523"/>
        </w:tabs>
        <w:spacing w:line="276" w:lineRule="auto"/>
        <w:rPr>
          <w:rFonts w:ascii="Verdana" w:hAnsi="Verdana"/>
          <w:b/>
          <w:bCs/>
          <w:sz w:val="28"/>
          <w:szCs w:val="28"/>
        </w:rPr>
      </w:pPr>
      <w:r w:rsidRPr="000514FE">
        <w:rPr>
          <w:rFonts w:ascii="Verdana" w:hAnsi="Verdana"/>
          <w:b/>
          <w:bCs/>
          <w:sz w:val="28"/>
          <w:szCs w:val="28"/>
        </w:rPr>
        <w:t>Adres zameldowania</w:t>
      </w:r>
      <w:r>
        <w:rPr>
          <w:rFonts w:ascii="Verdana" w:hAnsi="Verdana"/>
          <w:b/>
          <w:bCs/>
          <w:sz w:val="28"/>
          <w:szCs w:val="28"/>
        </w:rPr>
        <w:t xml:space="preserve"> jeżeli jest inny niż zameldowania</w:t>
      </w:r>
    </w:p>
    <w:p w14:paraId="4EEE77E5" w14:textId="77777777" w:rsidR="00551DD0" w:rsidRDefault="00551DD0" w:rsidP="00551DD0">
      <w:pPr>
        <w:tabs>
          <w:tab w:val="left" w:pos="2523"/>
        </w:tabs>
        <w:spacing w:line="276" w:lineRule="auto"/>
        <w:rPr>
          <w:rFonts w:ascii="Verdana" w:hAnsi="Verdana"/>
        </w:rPr>
      </w:pPr>
      <w:r w:rsidRPr="000514FE">
        <w:rPr>
          <w:rFonts w:ascii="Verdana" w:hAnsi="Verdana"/>
        </w:rPr>
        <w:t>Ulica</w:t>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p>
    <w:p w14:paraId="2D7A7BC3" w14:textId="77777777" w:rsidR="00551DD0" w:rsidRDefault="00551DD0" w:rsidP="00551DD0">
      <w:pPr>
        <w:tabs>
          <w:tab w:val="left" w:pos="2523"/>
        </w:tabs>
        <w:spacing w:line="276" w:lineRule="auto"/>
        <w:rPr>
          <w:rFonts w:ascii="Verdana" w:hAnsi="Verdana"/>
        </w:rPr>
      </w:pPr>
      <w:r>
        <w:rPr>
          <w:rFonts w:ascii="Verdana" w:hAnsi="Verdana"/>
        </w:rPr>
        <w:t>Numer domu/mieszkania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EEAAD13" w14:textId="77777777" w:rsidR="00551DD0" w:rsidRDefault="00551DD0" w:rsidP="00551DD0">
      <w:pPr>
        <w:tabs>
          <w:tab w:val="left" w:pos="2523"/>
        </w:tabs>
        <w:spacing w:line="276" w:lineRule="auto"/>
        <w:rPr>
          <w:rFonts w:ascii="Verdana" w:hAnsi="Verdana"/>
        </w:rPr>
      </w:pPr>
      <w:r>
        <w:rPr>
          <w:rFonts w:ascii="Verdana" w:hAnsi="Verdana"/>
        </w:rPr>
        <w:t>Kod pocztowy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BFE8573" w14:textId="77777777" w:rsidR="00551DD0" w:rsidRDefault="00551DD0" w:rsidP="00551DD0">
      <w:pPr>
        <w:tabs>
          <w:tab w:val="left" w:pos="2523"/>
        </w:tabs>
        <w:spacing w:line="276" w:lineRule="auto"/>
        <w:rPr>
          <w:rFonts w:ascii="Verdana" w:hAnsi="Verdana"/>
        </w:rPr>
      </w:pPr>
      <w:r>
        <w:rPr>
          <w:rFonts w:ascii="Verdana" w:hAnsi="Verdana"/>
        </w:rPr>
        <w:t>Miejscowość</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E525490" w14:textId="77777777" w:rsidR="00551DD0" w:rsidRDefault="00551DD0" w:rsidP="00551DD0">
      <w:pPr>
        <w:tabs>
          <w:tab w:val="left" w:pos="2523"/>
        </w:tabs>
        <w:spacing w:line="276" w:lineRule="auto"/>
        <w:rPr>
          <w:rFonts w:ascii="Verdana" w:hAnsi="Verdana"/>
        </w:rPr>
      </w:pPr>
      <w:r>
        <w:rPr>
          <w:rFonts w:ascii="Verdana" w:hAnsi="Verdana"/>
        </w:rPr>
        <w:t>Województwo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782CC3E" w14:textId="77777777" w:rsidR="00551DD0" w:rsidRDefault="00551DD0" w:rsidP="00551DD0">
      <w:pPr>
        <w:tabs>
          <w:tab w:val="left" w:pos="2523"/>
        </w:tabs>
        <w:spacing w:line="276" w:lineRule="auto"/>
        <w:rPr>
          <w:rFonts w:ascii="Verdana" w:hAnsi="Verdana"/>
        </w:rPr>
      </w:pPr>
      <w:r>
        <w:rPr>
          <w:rFonts w:ascii="Verdana" w:hAnsi="Verdana"/>
        </w:rPr>
        <w:t>Poczta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FE21547" w14:textId="77777777" w:rsidR="00551DD0" w:rsidRDefault="00551DD0" w:rsidP="00551DD0">
      <w:pPr>
        <w:tabs>
          <w:tab w:val="left" w:pos="2523"/>
        </w:tabs>
        <w:spacing w:line="276" w:lineRule="auto"/>
        <w:rPr>
          <w:rFonts w:ascii="Verdana" w:hAnsi="Verdana"/>
        </w:rPr>
      </w:pPr>
      <w:r>
        <w:rPr>
          <w:rFonts w:ascii="Verdana" w:hAnsi="Verdana"/>
        </w:rPr>
        <w:t>Gmina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F572BD1" w14:textId="77777777" w:rsidR="00551DD0" w:rsidRDefault="00551DD0" w:rsidP="00551DD0">
      <w:pPr>
        <w:tabs>
          <w:tab w:val="left" w:pos="2523"/>
        </w:tabs>
        <w:spacing w:line="276" w:lineRule="auto"/>
        <w:rPr>
          <w:rFonts w:ascii="Verdana" w:hAnsi="Verdana"/>
        </w:rPr>
      </w:pPr>
      <w:r>
        <w:rPr>
          <w:rFonts w:ascii="Verdana" w:hAnsi="Verdana"/>
        </w:rPr>
        <w:t>Powiat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E38E7C3" w14:textId="77777777" w:rsidR="00551DD0" w:rsidRPr="000514FE" w:rsidRDefault="00551DD0" w:rsidP="00551DD0">
      <w:pPr>
        <w:tabs>
          <w:tab w:val="left" w:pos="2523"/>
        </w:tabs>
        <w:spacing w:line="276" w:lineRule="auto"/>
        <w:rPr>
          <w:rFonts w:ascii="Verdana" w:hAnsi="Verdana"/>
          <w:b/>
          <w:bCs/>
          <w:sz w:val="28"/>
          <w:szCs w:val="28"/>
        </w:rPr>
      </w:pPr>
      <w:r w:rsidRPr="000514FE">
        <w:rPr>
          <w:rFonts w:ascii="Verdana" w:hAnsi="Verdana"/>
          <w:b/>
          <w:bCs/>
          <w:sz w:val="28"/>
          <w:szCs w:val="28"/>
        </w:rPr>
        <w:t>Adres korespondencyjny jeżeli jest inny niż</w:t>
      </w:r>
      <w:r>
        <w:rPr>
          <w:rFonts w:ascii="Verdana" w:hAnsi="Verdana"/>
          <w:b/>
          <w:bCs/>
          <w:sz w:val="28"/>
          <w:szCs w:val="28"/>
        </w:rPr>
        <w:t xml:space="preserve"> </w:t>
      </w:r>
      <w:r w:rsidRPr="000514FE">
        <w:rPr>
          <w:rFonts w:ascii="Verdana" w:hAnsi="Verdana"/>
          <w:b/>
          <w:bCs/>
          <w:sz w:val="28"/>
          <w:szCs w:val="28"/>
        </w:rPr>
        <w:t>zameldowania</w:t>
      </w:r>
    </w:p>
    <w:p w14:paraId="582000D3" w14:textId="77777777" w:rsidR="00551DD0" w:rsidRDefault="00551DD0" w:rsidP="00551DD0">
      <w:pPr>
        <w:tabs>
          <w:tab w:val="left" w:pos="2523"/>
        </w:tabs>
        <w:spacing w:line="276" w:lineRule="auto"/>
        <w:rPr>
          <w:rFonts w:ascii="Verdana" w:hAnsi="Verdana"/>
        </w:rPr>
      </w:pPr>
      <w:r>
        <w:rPr>
          <w:rFonts w:ascii="Verdana" w:hAnsi="Verdana"/>
        </w:rPr>
        <w:t>Ulica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CC8873" w14:textId="77777777" w:rsidR="00551DD0" w:rsidRDefault="00551DD0" w:rsidP="00551DD0">
      <w:pPr>
        <w:tabs>
          <w:tab w:val="left" w:pos="2523"/>
        </w:tabs>
        <w:spacing w:line="276" w:lineRule="auto"/>
        <w:rPr>
          <w:rFonts w:ascii="Verdana" w:hAnsi="Verdana"/>
        </w:rPr>
      </w:pPr>
      <w:r>
        <w:rPr>
          <w:rFonts w:ascii="Verdana" w:hAnsi="Verdana"/>
        </w:rPr>
        <w:t>Numer domu/mieszkania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79B8FE6" w14:textId="77777777" w:rsidR="00551DD0" w:rsidRDefault="00551DD0" w:rsidP="00551DD0">
      <w:pPr>
        <w:tabs>
          <w:tab w:val="left" w:pos="2523"/>
        </w:tabs>
        <w:spacing w:line="276" w:lineRule="auto"/>
        <w:rPr>
          <w:rFonts w:ascii="Verdana" w:hAnsi="Verdana"/>
        </w:rPr>
      </w:pPr>
      <w:r>
        <w:rPr>
          <w:rFonts w:ascii="Verdana" w:hAnsi="Verdana"/>
        </w:rPr>
        <w:t>Kod pocztowy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5EC4884" w14:textId="77777777" w:rsidR="00551DD0" w:rsidRDefault="00551DD0" w:rsidP="00551DD0">
      <w:pPr>
        <w:tabs>
          <w:tab w:val="left" w:pos="2523"/>
        </w:tabs>
        <w:spacing w:line="276" w:lineRule="auto"/>
        <w:rPr>
          <w:rFonts w:ascii="Verdana" w:hAnsi="Verdana"/>
        </w:rPr>
      </w:pPr>
      <w:r>
        <w:rPr>
          <w:rFonts w:ascii="Verdana" w:hAnsi="Verdana"/>
        </w:rPr>
        <w:t>Miejscowość</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4A6C140" w14:textId="77777777" w:rsidR="00551DD0" w:rsidRDefault="00551DD0" w:rsidP="00551DD0">
      <w:pPr>
        <w:tabs>
          <w:tab w:val="left" w:pos="2523"/>
        </w:tabs>
        <w:spacing w:line="276" w:lineRule="auto"/>
        <w:rPr>
          <w:rFonts w:ascii="Verdana" w:hAnsi="Verdana"/>
        </w:rPr>
      </w:pPr>
      <w:r>
        <w:rPr>
          <w:rFonts w:ascii="Verdana" w:hAnsi="Verdana"/>
        </w:rPr>
        <w:lastRenderedPageBreak/>
        <w:t>Województwo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C509129" w14:textId="77777777" w:rsidR="00551DD0" w:rsidRDefault="00551DD0" w:rsidP="00551DD0">
      <w:pPr>
        <w:tabs>
          <w:tab w:val="left" w:pos="2523"/>
        </w:tabs>
        <w:spacing w:line="276" w:lineRule="auto"/>
        <w:rPr>
          <w:rFonts w:ascii="Verdana" w:hAnsi="Verdana"/>
        </w:rPr>
      </w:pPr>
      <w:r>
        <w:rPr>
          <w:rFonts w:ascii="Verdana" w:hAnsi="Verdana"/>
        </w:rPr>
        <w:t>Poczta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9DDB4B9" w14:textId="77777777" w:rsidR="00551DD0" w:rsidRDefault="00551DD0" w:rsidP="00551DD0">
      <w:pPr>
        <w:tabs>
          <w:tab w:val="left" w:pos="2523"/>
        </w:tabs>
        <w:spacing w:line="276" w:lineRule="auto"/>
        <w:rPr>
          <w:rFonts w:ascii="Verdana" w:hAnsi="Verdana"/>
        </w:rPr>
      </w:pPr>
      <w:r>
        <w:rPr>
          <w:rFonts w:ascii="Verdana" w:hAnsi="Verdana"/>
        </w:rPr>
        <w:t>Gmina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96B0D85" w14:textId="77777777" w:rsidR="00551DD0" w:rsidRDefault="00551DD0" w:rsidP="00551DD0">
      <w:pPr>
        <w:tabs>
          <w:tab w:val="left" w:pos="2523"/>
        </w:tabs>
        <w:spacing w:line="276" w:lineRule="auto"/>
        <w:rPr>
          <w:rFonts w:ascii="Verdana" w:hAnsi="Verdana"/>
        </w:rPr>
      </w:pPr>
      <w:r>
        <w:rPr>
          <w:rFonts w:ascii="Verdana" w:hAnsi="Verdana"/>
        </w:rPr>
        <w:t>Powiat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AF2B23C" w14:textId="77777777" w:rsidR="00551DD0" w:rsidRDefault="00551DD0" w:rsidP="00551DD0">
      <w:pPr>
        <w:tabs>
          <w:tab w:val="left" w:pos="2523"/>
        </w:tabs>
        <w:spacing w:line="276" w:lineRule="auto"/>
        <w:rPr>
          <w:rFonts w:ascii="Verdana" w:hAnsi="Verdana"/>
          <w:b/>
          <w:bCs/>
        </w:rPr>
      </w:pPr>
      <w:r w:rsidRPr="0003072F">
        <w:rPr>
          <w:rFonts w:ascii="Verdana" w:hAnsi="Verdana"/>
          <w:b/>
          <w:bCs/>
        </w:rPr>
        <w:t xml:space="preserve">Adres do wysyłania pit </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6BAC78A4" w14:textId="77777777" w:rsidR="00551DD0" w:rsidRDefault="00551DD0" w:rsidP="00551DD0">
      <w:pPr>
        <w:tabs>
          <w:tab w:val="left" w:pos="2523"/>
        </w:tabs>
        <w:spacing w:line="276" w:lineRule="auto"/>
        <w:rPr>
          <w:rFonts w:ascii="Verdana" w:hAnsi="Verdana"/>
          <w:b/>
          <w:bCs/>
        </w:rPr>
      </w:pPr>
      <w:r w:rsidRPr="0003072F">
        <w:rPr>
          <w:rFonts w:ascii="Verdana" w:hAnsi="Verdana"/>
          <w:b/>
          <w:bCs/>
        </w:rPr>
        <w:t xml:space="preserve">Nazwa Urzędu Skarbowego </w:t>
      </w:r>
      <w:r>
        <w:rPr>
          <w:rFonts w:ascii="Verdana" w:hAnsi="Verdana"/>
          <w:b/>
          <w:bCs/>
        </w:rPr>
        <w:t>(</w:t>
      </w:r>
      <w:r w:rsidRPr="0003072F">
        <w:rPr>
          <w:rFonts w:ascii="Verdana" w:hAnsi="Verdana"/>
          <w:b/>
          <w:bCs/>
        </w:rPr>
        <w:t>właściwy do przekazania rocznej informacji pit-11</w:t>
      </w:r>
      <w:r>
        <w:rPr>
          <w:rFonts w:ascii="Verdana" w:hAnsi="Verdana"/>
          <w:b/>
          <w:bCs/>
        </w:rPr>
        <w:t>)</w:t>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p>
    <w:p w14:paraId="529D2B68" w14:textId="77777777" w:rsidR="00551DD0" w:rsidRDefault="00551DD0" w:rsidP="00551DD0">
      <w:pPr>
        <w:tabs>
          <w:tab w:val="left" w:pos="2523"/>
        </w:tabs>
        <w:spacing w:line="276" w:lineRule="auto"/>
        <w:rPr>
          <w:rFonts w:ascii="Verdana" w:hAnsi="Verdana"/>
          <w:b/>
          <w:bCs/>
        </w:rPr>
      </w:pPr>
      <w:r>
        <w:rPr>
          <w:rFonts w:ascii="Verdana" w:hAnsi="Verdana"/>
          <w:b/>
          <w:bCs/>
        </w:rPr>
        <w:t>Numer konta bankowego</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72970A1F" w14:textId="77777777" w:rsidR="00551DD0" w:rsidRPr="00743A7C" w:rsidRDefault="00551DD0" w:rsidP="00551DD0">
      <w:pPr>
        <w:tabs>
          <w:tab w:val="left" w:pos="2523"/>
        </w:tabs>
        <w:spacing w:line="276" w:lineRule="auto"/>
        <w:rPr>
          <w:rFonts w:ascii="Verdana" w:hAnsi="Verdana"/>
          <w:b/>
          <w:bCs/>
        </w:rPr>
      </w:pPr>
      <w:r>
        <w:rPr>
          <w:rFonts w:ascii="Verdana" w:hAnsi="Verdana"/>
          <w:b/>
          <w:bCs/>
        </w:rPr>
        <w:t>Oświadczam że:</w:t>
      </w:r>
    </w:p>
    <w:p w14:paraId="276C4332"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j</w:t>
      </w:r>
      <w:r w:rsidRPr="0003072F">
        <w:rPr>
          <w:rFonts w:ascii="Verdana" w:hAnsi="Verdana"/>
          <w:sz w:val="24"/>
          <w:szCs w:val="24"/>
        </w:rPr>
        <w:t>estem zatrudniony na podstawie umowy o pracę</w:t>
      </w:r>
      <w:r>
        <w:rPr>
          <w:rFonts w:ascii="Verdana" w:hAnsi="Verdana"/>
          <w:sz w:val="24"/>
          <w:szCs w:val="24"/>
        </w:rPr>
        <w:t xml:space="preserve"> i z tego tytułu osiągam przychód w wysokości co najmniej minimalnego wynagrodzenia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tak/nie</w:t>
      </w:r>
    </w:p>
    <w:p w14:paraId="7F5A996C"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miesięczny przychód jest wolny od ubezpieczeń społecznych na podstawie odrębnych ustaw</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tak/nie</w:t>
      </w:r>
    </w:p>
    <w:p w14:paraId="51BCB048"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przebywam na urlopie bezpłatnym od</w:t>
      </w:r>
      <w:r>
        <w:rPr>
          <w:rFonts w:ascii="Verdana" w:hAnsi="Verdana"/>
          <w:sz w:val="24"/>
          <w:szCs w:val="24"/>
        </w:rPr>
        <w:tab/>
        <w:t>do</w:t>
      </w:r>
      <w:r>
        <w:rPr>
          <w:rFonts w:ascii="Verdana" w:hAnsi="Verdana"/>
          <w:sz w:val="24"/>
          <w:szCs w:val="24"/>
        </w:rPr>
        <w:tab/>
      </w:r>
      <w:r>
        <w:rPr>
          <w:rFonts w:ascii="Verdana" w:hAnsi="Verdana"/>
          <w:sz w:val="24"/>
          <w:szCs w:val="24"/>
        </w:rPr>
        <w:tab/>
      </w:r>
      <w:r>
        <w:rPr>
          <w:rFonts w:ascii="Verdana" w:hAnsi="Verdana"/>
          <w:sz w:val="24"/>
          <w:szCs w:val="24"/>
        </w:rPr>
        <w:tab/>
        <w:t>tak/nie</w:t>
      </w:r>
    </w:p>
    <w:p w14:paraId="4EC3914C"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przebywam na zwolnieniu lekarskim od</w:t>
      </w:r>
      <w:r>
        <w:rPr>
          <w:rFonts w:ascii="Verdana" w:hAnsi="Verdana"/>
          <w:sz w:val="24"/>
          <w:szCs w:val="24"/>
        </w:rPr>
        <w:tab/>
        <w:t xml:space="preserve"> do</w:t>
      </w:r>
      <w:r>
        <w:rPr>
          <w:rFonts w:ascii="Verdana" w:hAnsi="Verdana"/>
          <w:sz w:val="24"/>
          <w:szCs w:val="24"/>
        </w:rPr>
        <w:tab/>
      </w:r>
      <w:r>
        <w:rPr>
          <w:rFonts w:ascii="Verdana" w:hAnsi="Verdana"/>
          <w:sz w:val="24"/>
          <w:szCs w:val="24"/>
        </w:rPr>
        <w:tab/>
      </w:r>
      <w:r>
        <w:rPr>
          <w:rFonts w:ascii="Verdana" w:hAnsi="Verdana"/>
          <w:sz w:val="24"/>
          <w:szCs w:val="24"/>
        </w:rPr>
        <w:tab/>
        <w:t>tak/nie</w:t>
      </w:r>
    </w:p>
    <w:p w14:paraId="3FA9F3F7"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przebywam na urlopie wychowawczym od</w:t>
      </w:r>
      <w:r>
        <w:rPr>
          <w:rFonts w:ascii="Verdana" w:hAnsi="Verdana"/>
          <w:sz w:val="24"/>
          <w:szCs w:val="24"/>
        </w:rPr>
        <w:tab/>
        <w:t>do</w:t>
      </w:r>
      <w:r>
        <w:rPr>
          <w:rFonts w:ascii="Verdana" w:hAnsi="Verdana"/>
          <w:sz w:val="24"/>
          <w:szCs w:val="24"/>
        </w:rPr>
        <w:tab/>
      </w:r>
      <w:r>
        <w:rPr>
          <w:rFonts w:ascii="Verdana" w:hAnsi="Verdana"/>
          <w:sz w:val="24"/>
          <w:szCs w:val="24"/>
        </w:rPr>
        <w:tab/>
        <w:t>tak/nie</w:t>
      </w:r>
    </w:p>
    <w:p w14:paraId="76011F06"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 xml:space="preserve">podlegam obowiązkowo ubezpieczeniu emerytalnemu i rentowemu z tytułu innych umów cywilnoprawnych. Łączna podstawa wymiaru składek na ubezpieczenie emerytalne i rentowne jest równa co najmniej minimalnemu wynagrodzeniu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tak/nie</w:t>
      </w:r>
    </w:p>
    <w:p w14:paraId="24101048"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 xml:space="preserve">prowadzę pozarolniczą działalność gospodarczą, z tego tytułu opłacam pełne/preferencyjne składki zus </w:t>
      </w:r>
      <w:r>
        <w:rPr>
          <w:rFonts w:ascii="Verdana" w:hAnsi="Verdana"/>
          <w:sz w:val="24"/>
          <w:szCs w:val="24"/>
        </w:rPr>
        <w:tab/>
      </w:r>
      <w:r>
        <w:rPr>
          <w:rFonts w:ascii="Verdana" w:hAnsi="Verdana"/>
          <w:sz w:val="24"/>
          <w:szCs w:val="24"/>
        </w:rPr>
        <w:tab/>
      </w:r>
      <w:r>
        <w:rPr>
          <w:rFonts w:ascii="Verdana" w:hAnsi="Verdana"/>
          <w:sz w:val="24"/>
          <w:szCs w:val="24"/>
        </w:rPr>
        <w:tab/>
        <w:t>tak/nie</w:t>
      </w:r>
    </w:p>
    <w:p w14:paraId="174D719A"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mam ustalone prawo do emerytury lub renty</w:t>
      </w:r>
      <w:r>
        <w:rPr>
          <w:rFonts w:ascii="Verdana" w:hAnsi="Verdana"/>
          <w:sz w:val="24"/>
          <w:szCs w:val="24"/>
        </w:rPr>
        <w:tab/>
      </w:r>
      <w:r>
        <w:rPr>
          <w:rFonts w:ascii="Verdana" w:hAnsi="Verdana"/>
          <w:sz w:val="24"/>
          <w:szCs w:val="24"/>
        </w:rPr>
        <w:tab/>
      </w:r>
      <w:r>
        <w:rPr>
          <w:rFonts w:ascii="Verdana" w:hAnsi="Verdana"/>
          <w:sz w:val="24"/>
          <w:szCs w:val="24"/>
        </w:rPr>
        <w:tab/>
        <w:t>tak/nie</w:t>
      </w:r>
    </w:p>
    <w:p w14:paraId="110BD373"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jestem uczniem lub studentem i nie ukończyłem 26 lat</w:t>
      </w:r>
      <w:r>
        <w:rPr>
          <w:rFonts w:ascii="Verdana" w:hAnsi="Verdana"/>
          <w:sz w:val="24"/>
          <w:szCs w:val="24"/>
        </w:rPr>
        <w:tab/>
        <w:t>tak/nie</w:t>
      </w:r>
    </w:p>
    <w:p w14:paraId="0DBBA697" w14:textId="77777777" w:rsidR="00551DD0" w:rsidRDefault="00551DD0" w:rsidP="00551DD0">
      <w:pPr>
        <w:pStyle w:val="Akapitzlist"/>
        <w:numPr>
          <w:ilvl w:val="0"/>
          <w:numId w:val="8"/>
        </w:numPr>
        <w:tabs>
          <w:tab w:val="left" w:pos="2523"/>
        </w:tabs>
        <w:spacing w:line="276" w:lineRule="auto"/>
        <w:rPr>
          <w:rFonts w:ascii="Verdana" w:hAnsi="Verdana"/>
          <w:sz w:val="24"/>
          <w:szCs w:val="24"/>
        </w:rPr>
      </w:pPr>
      <w:r>
        <w:rPr>
          <w:rFonts w:ascii="Verdana" w:hAnsi="Verdana"/>
          <w:sz w:val="24"/>
          <w:szCs w:val="24"/>
        </w:rPr>
        <w:t>wnoszę o objęcie mnie dobrowolnym ubezpieczeniem: emerytalno- rentowym</w:t>
      </w:r>
      <w:r>
        <w:rPr>
          <w:rFonts w:ascii="Verdana" w:hAnsi="Verdana"/>
          <w:sz w:val="24"/>
          <w:szCs w:val="24"/>
        </w:rPr>
        <w:tab/>
        <w:t>tak/nie, chorobowym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tak/nie.</w:t>
      </w:r>
    </w:p>
    <w:p w14:paraId="72F2B117" w14:textId="77777777" w:rsidR="00551DD0" w:rsidRDefault="00551DD0" w:rsidP="00551DD0">
      <w:pPr>
        <w:tabs>
          <w:tab w:val="left" w:pos="2523"/>
        </w:tabs>
        <w:spacing w:line="276" w:lineRule="auto"/>
        <w:ind w:left="360"/>
        <w:rPr>
          <w:rFonts w:ascii="Verdana" w:hAnsi="Verdana"/>
        </w:rPr>
      </w:pPr>
      <w:r>
        <w:rPr>
          <w:rFonts w:ascii="Verdana" w:hAnsi="Verdana"/>
        </w:rPr>
        <w:t xml:space="preserve">O wszelkich zmianach dotyczących ww. informacji zobowiązuję się powiadomić płatnika na piśmie w terminie 5 dni od dnia wystąpienia tych zmian. Brak informacji w powyższym terminie skutkować będzie obciążeniem Zleceniobiorcy kosztami poniesionych składek przez </w:t>
      </w:r>
      <w:r>
        <w:rPr>
          <w:rFonts w:ascii="Verdana" w:hAnsi="Verdana"/>
        </w:rPr>
        <w:lastRenderedPageBreak/>
        <w:t>Zleceniodawcę. W przypadku podania błędnych informacji lub nieprzekazania informacji o zmianie danych, które mają wpływ na opłacenie składek zobowiązuję się zwrócić płatnikowi opłacone przez niego do zus składki na ubezpieczenie społeczne (emerytalne, rentowe) finansowane ze środków ubezpieczonego oraz odsetki od całego powstałego zadłużenia.</w:t>
      </w:r>
    </w:p>
    <w:p w14:paraId="6380AF12" w14:textId="77777777" w:rsidR="00551DD0" w:rsidRDefault="00551DD0" w:rsidP="00551DD0">
      <w:pPr>
        <w:tabs>
          <w:tab w:val="left" w:pos="2523"/>
        </w:tabs>
        <w:spacing w:line="276" w:lineRule="auto"/>
        <w:ind w:left="360"/>
        <w:rPr>
          <w:rFonts w:ascii="Verdana" w:hAnsi="Verdana"/>
        </w:rPr>
      </w:pPr>
    </w:p>
    <w:p w14:paraId="5AC93F25" w14:textId="77777777" w:rsidR="00551DD0" w:rsidRDefault="00551DD0" w:rsidP="00551DD0">
      <w:pPr>
        <w:tabs>
          <w:tab w:val="left" w:pos="2523"/>
        </w:tabs>
        <w:spacing w:line="276" w:lineRule="auto"/>
        <w:ind w:left="357"/>
        <w:rPr>
          <w:rFonts w:ascii="Verdana" w:hAnsi="Verdana"/>
        </w:rPr>
      </w:pPr>
      <w:r>
        <w:rPr>
          <w:rFonts w:ascii="Verdana" w:hAnsi="Verdana"/>
        </w:rPr>
        <w:t>Miejscowość i data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886713" w14:textId="77777777" w:rsidR="00551DD0" w:rsidRDefault="00551DD0" w:rsidP="00551DD0">
      <w:pPr>
        <w:tabs>
          <w:tab w:val="left" w:pos="2523"/>
        </w:tabs>
        <w:spacing w:line="276" w:lineRule="auto"/>
        <w:ind w:left="357"/>
        <w:rPr>
          <w:rFonts w:ascii="Verdana" w:hAnsi="Verdana"/>
        </w:rPr>
      </w:pPr>
    </w:p>
    <w:p w14:paraId="0CE72EAE" w14:textId="77777777" w:rsidR="00551DD0" w:rsidRDefault="00551DD0" w:rsidP="00551DD0">
      <w:pPr>
        <w:tabs>
          <w:tab w:val="left" w:pos="2523"/>
        </w:tabs>
        <w:spacing w:line="276" w:lineRule="auto"/>
        <w:ind w:left="357"/>
        <w:rPr>
          <w:rFonts w:ascii="Verdana" w:hAnsi="Verdana"/>
        </w:rPr>
      </w:pPr>
      <w:r>
        <w:rPr>
          <w:rFonts w:ascii="Verdana" w:hAnsi="Verdana"/>
        </w:rPr>
        <w:t>Czytelny podpis zleceniobiorcy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BF6768C" w14:textId="77777777" w:rsidR="00551DD0" w:rsidRDefault="00551DD0" w:rsidP="00551DD0">
      <w:pPr>
        <w:tabs>
          <w:tab w:val="left" w:pos="2523"/>
        </w:tabs>
        <w:spacing w:line="276" w:lineRule="auto"/>
        <w:ind w:left="360"/>
        <w:rPr>
          <w:rFonts w:ascii="Verdana" w:hAnsi="Verdana"/>
        </w:rPr>
      </w:pPr>
    </w:p>
    <w:p w14:paraId="592E8836" w14:textId="77777777" w:rsidR="00551DD0" w:rsidRDefault="00551DD0" w:rsidP="00551DD0">
      <w:pPr>
        <w:tabs>
          <w:tab w:val="left" w:pos="2523"/>
        </w:tabs>
        <w:spacing w:line="276" w:lineRule="auto"/>
        <w:ind w:left="360"/>
        <w:rPr>
          <w:rFonts w:ascii="Verdana" w:hAnsi="Verdana"/>
        </w:rPr>
      </w:pPr>
    </w:p>
    <w:p w14:paraId="692C7806" w14:textId="77777777" w:rsidR="00551DD0" w:rsidRDefault="00551DD0" w:rsidP="00551DD0">
      <w:pPr>
        <w:tabs>
          <w:tab w:val="left" w:pos="2523"/>
        </w:tabs>
        <w:spacing w:line="276" w:lineRule="auto"/>
        <w:ind w:left="360"/>
        <w:rPr>
          <w:rFonts w:ascii="Verdana" w:hAnsi="Verdana"/>
        </w:rPr>
      </w:pPr>
      <w:r>
        <w:rPr>
          <w:rFonts w:ascii="Verdana" w:hAnsi="Verdana"/>
        </w:rPr>
        <w:tab/>
      </w:r>
    </w:p>
    <w:p w14:paraId="6A057A69" w14:textId="77777777" w:rsidR="00551DD0" w:rsidRDefault="00551DD0" w:rsidP="00551DD0">
      <w:pPr>
        <w:tabs>
          <w:tab w:val="left" w:pos="2523"/>
        </w:tabs>
        <w:spacing w:line="276" w:lineRule="auto"/>
        <w:ind w:left="360"/>
        <w:rPr>
          <w:rFonts w:ascii="Verdana" w:hAnsi="Verdana"/>
        </w:rPr>
      </w:pPr>
    </w:p>
    <w:p w14:paraId="6F35EE20" w14:textId="77777777" w:rsidR="00551DD0" w:rsidRDefault="00551DD0" w:rsidP="00551DD0">
      <w:pPr>
        <w:tabs>
          <w:tab w:val="left" w:pos="2523"/>
        </w:tabs>
        <w:spacing w:line="276" w:lineRule="auto"/>
        <w:ind w:left="360"/>
        <w:rPr>
          <w:rFonts w:ascii="Verdana" w:hAnsi="Verdana"/>
        </w:rPr>
      </w:pPr>
    </w:p>
    <w:p w14:paraId="02FD359E" w14:textId="77777777" w:rsidR="00551DD0" w:rsidRDefault="00551DD0" w:rsidP="00551DD0">
      <w:pPr>
        <w:tabs>
          <w:tab w:val="left" w:pos="2523"/>
        </w:tabs>
        <w:spacing w:line="276" w:lineRule="auto"/>
        <w:ind w:left="357"/>
        <w:rPr>
          <w:rFonts w:ascii="Verdana" w:hAnsi="Verdana"/>
        </w:rPr>
      </w:pPr>
    </w:p>
    <w:p w14:paraId="46FEA8C4" w14:textId="77777777" w:rsidR="00551DD0" w:rsidRDefault="00551DD0" w:rsidP="00551DD0">
      <w:pPr>
        <w:tabs>
          <w:tab w:val="left" w:pos="2523"/>
        </w:tabs>
        <w:spacing w:line="276" w:lineRule="auto"/>
        <w:ind w:left="360"/>
        <w:rPr>
          <w:rFonts w:ascii="Verdana" w:hAnsi="Verdana"/>
        </w:rPr>
      </w:pPr>
    </w:p>
    <w:p w14:paraId="329D5427" w14:textId="77777777" w:rsidR="00551DD0" w:rsidRDefault="00551DD0" w:rsidP="00551DD0">
      <w:pPr>
        <w:tabs>
          <w:tab w:val="left" w:pos="2523"/>
        </w:tabs>
        <w:spacing w:line="276" w:lineRule="auto"/>
        <w:ind w:left="360"/>
        <w:rPr>
          <w:rFonts w:ascii="Verdana" w:hAnsi="Verdana"/>
        </w:rPr>
      </w:pPr>
    </w:p>
    <w:p w14:paraId="58B22AB1" w14:textId="77777777" w:rsidR="00551DD0" w:rsidRPr="00113859" w:rsidRDefault="00551DD0" w:rsidP="00551DD0">
      <w:pPr>
        <w:tabs>
          <w:tab w:val="left" w:pos="2523"/>
        </w:tabs>
        <w:spacing w:line="276" w:lineRule="auto"/>
        <w:ind w:left="357"/>
        <w:rPr>
          <w:rFonts w:ascii="Verdana" w:hAnsi="Verdana"/>
          <w:b/>
          <w:bCs/>
        </w:rPr>
      </w:pPr>
      <w:r w:rsidRPr="00113859">
        <w:rPr>
          <w:rFonts w:ascii="Verdana" w:hAnsi="Verdana"/>
          <w:b/>
          <w:bCs/>
        </w:rPr>
        <w:t>Objaśnienia:</w:t>
      </w:r>
    </w:p>
    <w:p w14:paraId="461CAFED" w14:textId="77777777" w:rsidR="00551DD0" w:rsidRDefault="00551DD0" w:rsidP="00551DD0">
      <w:pPr>
        <w:tabs>
          <w:tab w:val="left" w:pos="2523"/>
        </w:tabs>
        <w:spacing w:line="276" w:lineRule="auto"/>
        <w:ind w:left="357"/>
        <w:rPr>
          <w:rFonts w:ascii="Verdana" w:hAnsi="Verdana"/>
        </w:rPr>
      </w:pPr>
      <w:r>
        <w:rPr>
          <w:rFonts w:ascii="Verdana" w:hAnsi="Verdana"/>
        </w:rPr>
        <w:t xml:space="preserve">Minimalne wynagrodzenie od 1 stycznia (wpisać rok) - </w:t>
      </w:r>
      <w:r>
        <w:rPr>
          <w:rFonts w:ascii="Verdana" w:hAnsi="Verdana"/>
        </w:rPr>
        <w:tab/>
      </w:r>
      <w:r>
        <w:rPr>
          <w:rFonts w:ascii="Verdana" w:hAnsi="Verdana"/>
        </w:rPr>
        <w:tab/>
      </w:r>
      <w:r>
        <w:rPr>
          <w:rFonts w:ascii="Verdana" w:hAnsi="Verdana"/>
        </w:rPr>
        <w:tab/>
      </w:r>
    </w:p>
    <w:p w14:paraId="2844FD9B" w14:textId="3D2A3227" w:rsidR="00551DD0" w:rsidRPr="00551DD0" w:rsidRDefault="00551DD0" w:rsidP="00551DD0">
      <w:pPr>
        <w:tabs>
          <w:tab w:val="left" w:pos="2523"/>
        </w:tabs>
        <w:spacing w:line="276" w:lineRule="auto"/>
        <w:ind w:left="357"/>
        <w:rPr>
          <w:rFonts w:ascii="Verdana" w:hAnsi="Verdana"/>
        </w:rPr>
      </w:pPr>
      <w:r>
        <w:rPr>
          <w:rFonts w:ascii="Verdana" w:hAnsi="Verdana"/>
        </w:rPr>
        <w:t>Status ucznia osoba ma do 31 sierpnia roku, w którym kończy szkołę, status studenta osoba ma do złożenia egzaminu dyplomowego lub skreślenia z listy studentów, a rozpoczynając studia uzupełniające – osoba ta uzyskuje status studenta z dniem rozpoczęcia studiów II stopnia.</w:t>
      </w:r>
    </w:p>
    <w:p w14:paraId="3DAE5AF0" w14:textId="30694041" w:rsidR="00551DD0" w:rsidRDefault="00551DD0" w:rsidP="00551DD0">
      <w:pPr>
        <w:pStyle w:val="NormalnyWeb"/>
        <w:spacing w:after="0" w:afterAutospacing="0"/>
      </w:pPr>
    </w:p>
    <w:p w14:paraId="7547DD70" w14:textId="77777777" w:rsidR="006913E9" w:rsidRDefault="006913E9" w:rsidP="00551DD0">
      <w:pPr>
        <w:spacing w:line="252" w:lineRule="auto"/>
        <w:ind w:left="360" w:right="382"/>
      </w:pPr>
    </w:p>
    <w:p w14:paraId="6106F6C4" w14:textId="77777777" w:rsidR="006913E9" w:rsidRPr="00551DD0" w:rsidRDefault="006913E9" w:rsidP="00551DD0">
      <w:pPr>
        <w:tabs>
          <w:tab w:val="left" w:pos="2523"/>
        </w:tabs>
        <w:spacing w:line="276" w:lineRule="auto"/>
        <w:ind w:right="382"/>
        <w:rPr>
          <w:rFonts w:ascii="Verdana" w:hAnsi="Verdana"/>
        </w:rPr>
      </w:pPr>
      <w:r w:rsidRPr="00551DD0">
        <w:rPr>
          <w:rFonts w:ascii="Verdana" w:hAnsi="Verdana"/>
        </w:rPr>
        <w:t>§ 2.</w:t>
      </w:r>
    </w:p>
    <w:p w14:paraId="63359864" w14:textId="77777777" w:rsidR="006913E9" w:rsidRPr="00551DD0" w:rsidRDefault="006913E9" w:rsidP="00551DD0">
      <w:pPr>
        <w:tabs>
          <w:tab w:val="left" w:pos="2523"/>
        </w:tabs>
        <w:spacing w:line="276" w:lineRule="auto"/>
        <w:ind w:right="382"/>
        <w:rPr>
          <w:rFonts w:ascii="Verdana" w:hAnsi="Verdana"/>
        </w:rPr>
      </w:pPr>
      <w:r w:rsidRPr="00551DD0">
        <w:rPr>
          <w:rFonts w:ascii="Verdana" w:hAnsi="Verdana"/>
        </w:rPr>
        <w:t>Wykonanie Zarządzenia powierza się Kanclerzowi.</w:t>
      </w:r>
    </w:p>
    <w:p w14:paraId="1A241058" w14:textId="77777777" w:rsidR="006913E9" w:rsidRPr="00551DD0" w:rsidRDefault="006913E9" w:rsidP="00551DD0">
      <w:pPr>
        <w:pStyle w:val="NormalnyWeb"/>
        <w:tabs>
          <w:tab w:val="left" w:pos="2523"/>
        </w:tabs>
        <w:spacing w:before="0" w:beforeAutospacing="0" w:after="0" w:afterAutospacing="0" w:line="276" w:lineRule="auto"/>
        <w:rPr>
          <w:rFonts w:ascii="Verdana" w:hAnsi="Verdana"/>
        </w:rPr>
      </w:pPr>
    </w:p>
    <w:p w14:paraId="7493B58A" w14:textId="77777777" w:rsidR="006913E9" w:rsidRPr="00551DD0" w:rsidRDefault="006913E9" w:rsidP="00551DD0">
      <w:pPr>
        <w:pStyle w:val="NormalnyWeb"/>
        <w:tabs>
          <w:tab w:val="left" w:pos="2523"/>
        </w:tabs>
        <w:spacing w:before="0" w:beforeAutospacing="0" w:after="0" w:afterAutospacing="0" w:line="276" w:lineRule="auto"/>
        <w:rPr>
          <w:rFonts w:ascii="Verdana" w:hAnsi="Verdana"/>
        </w:rPr>
      </w:pPr>
    </w:p>
    <w:p w14:paraId="61A86A77" w14:textId="77777777" w:rsidR="006913E9" w:rsidRPr="00551DD0" w:rsidRDefault="006913E9" w:rsidP="00551DD0">
      <w:pPr>
        <w:pStyle w:val="NormalnyWeb"/>
        <w:tabs>
          <w:tab w:val="left" w:pos="2523"/>
        </w:tabs>
        <w:spacing w:before="0" w:beforeAutospacing="0" w:after="0" w:afterAutospacing="0" w:line="276" w:lineRule="auto"/>
        <w:rPr>
          <w:rFonts w:ascii="Verdana" w:hAnsi="Verdana"/>
        </w:rPr>
      </w:pPr>
      <w:r w:rsidRPr="00551DD0">
        <w:rPr>
          <w:rFonts w:ascii="Verdana" w:hAnsi="Verdana"/>
        </w:rPr>
        <w:t>§ 3.</w:t>
      </w:r>
    </w:p>
    <w:p w14:paraId="15093079" w14:textId="77777777" w:rsidR="006913E9" w:rsidRPr="00551DD0" w:rsidRDefault="006913E9" w:rsidP="00551DD0">
      <w:pPr>
        <w:pStyle w:val="NormalnyWeb"/>
        <w:tabs>
          <w:tab w:val="left" w:pos="2523"/>
        </w:tabs>
        <w:spacing w:before="120" w:beforeAutospacing="0" w:after="0" w:afterAutospacing="0" w:line="276" w:lineRule="auto"/>
        <w:rPr>
          <w:rFonts w:ascii="Verdana" w:hAnsi="Verdana"/>
        </w:rPr>
      </w:pPr>
      <w:r w:rsidRPr="00551DD0">
        <w:rPr>
          <w:rFonts w:ascii="Verdana" w:hAnsi="Verdana"/>
        </w:rPr>
        <w:t>Zarządzenie wchodzi w życie z dniem podpisania.</w:t>
      </w:r>
    </w:p>
    <w:p w14:paraId="1C95523F" w14:textId="77777777" w:rsidR="001805CC" w:rsidRPr="00551DD0" w:rsidRDefault="001805CC" w:rsidP="00551DD0">
      <w:pPr>
        <w:tabs>
          <w:tab w:val="left" w:pos="2523"/>
        </w:tabs>
        <w:spacing w:line="276" w:lineRule="auto"/>
        <w:rPr>
          <w:rFonts w:ascii="Verdana" w:hAnsi="Verdana"/>
        </w:rPr>
      </w:pPr>
    </w:p>
    <w:sectPr w:rsidR="001805CC" w:rsidRPr="00551D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D076" w14:textId="77777777" w:rsidR="00265C02" w:rsidRDefault="00265C02" w:rsidP="00452DDD">
      <w:r>
        <w:separator/>
      </w:r>
    </w:p>
  </w:endnote>
  <w:endnote w:type="continuationSeparator" w:id="0">
    <w:p w14:paraId="71D58C49" w14:textId="77777777" w:rsidR="00265C02" w:rsidRDefault="00265C02" w:rsidP="0045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3F0A" w14:textId="77777777" w:rsidR="00265C02" w:rsidRDefault="00265C02" w:rsidP="00452DDD">
      <w:r>
        <w:separator/>
      </w:r>
    </w:p>
  </w:footnote>
  <w:footnote w:type="continuationSeparator" w:id="0">
    <w:p w14:paraId="728D4ED6" w14:textId="77777777" w:rsidR="00265C02" w:rsidRDefault="00265C02" w:rsidP="00452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C9E"/>
    <w:multiLevelType w:val="hybridMultilevel"/>
    <w:tmpl w:val="B268E31C"/>
    <w:lvl w:ilvl="0" w:tplc="3034C89A">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8A2B7C"/>
    <w:multiLevelType w:val="hybridMultilevel"/>
    <w:tmpl w:val="C0761EB2"/>
    <w:lvl w:ilvl="0" w:tplc="04150011">
      <w:start w:val="1"/>
      <w:numFmt w:val="decimal"/>
      <w:lvlText w:val="%1)"/>
      <w:lvlJc w:val="left"/>
      <w:pPr>
        <w:tabs>
          <w:tab w:val="num" w:pos="1434"/>
        </w:tabs>
        <w:ind w:left="1434" w:hanging="360"/>
      </w:pPr>
    </w:lvl>
    <w:lvl w:ilvl="1" w:tplc="04150019">
      <w:start w:val="1"/>
      <w:numFmt w:val="lowerLetter"/>
      <w:lvlText w:val="%2."/>
      <w:lvlJc w:val="left"/>
      <w:pPr>
        <w:tabs>
          <w:tab w:val="num" w:pos="2154"/>
        </w:tabs>
        <w:ind w:left="2154" w:hanging="360"/>
      </w:pPr>
    </w:lvl>
    <w:lvl w:ilvl="2" w:tplc="0415001B">
      <w:start w:val="1"/>
      <w:numFmt w:val="lowerRoman"/>
      <w:lvlText w:val="%3."/>
      <w:lvlJc w:val="right"/>
      <w:pPr>
        <w:tabs>
          <w:tab w:val="num" w:pos="2874"/>
        </w:tabs>
        <w:ind w:left="2874" w:hanging="180"/>
      </w:pPr>
    </w:lvl>
    <w:lvl w:ilvl="3" w:tplc="0415000F">
      <w:start w:val="1"/>
      <w:numFmt w:val="decimal"/>
      <w:lvlText w:val="%4."/>
      <w:lvlJc w:val="left"/>
      <w:pPr>
        <w:tabs>
          <w:tab w:val="num" w:pos="3594"/>
        </w:tabs>
        <w:ind w:left="3594" w:hanging="360"/>
      </w:pPr>
    </w:lvl>
    <w:lvl w:ilvl="4" w:tplc="04150019">
      <w:start w:val="1"/>
      <w:numFmt w:val="lowerLetter"/>
      <w:lvlText w:val="%5."/>
      <w:lvlJc w:val="left"/>
      <w:pPr>
        <w:tabs>
          <w:tab w:val="num" w:pos="4314"/>
        </w:tabs>
        <w:ind w:left="4314" w:hanging="360"/>
      </w:pPr>
    </w:lvl>
    <w:lvl w:ilvl="5" w:tplc="0415001B">
      <w:start w:val="1"/>
      <w:numFmt w:val="lowerRoman"/>
      <w:lvlText w:val="%6."/>
      <w:lvlJc w:val="right"/>
      <w:pPr>
        <w:tabs>
          <w:tab w:val="num" w:pos="5034"/>
        </w:tabs>
        <w:ind w:left="5034" w:hanging="180"/>
      </w:pPr>
    </w:lvl>
    <w:lvl w:ilvl="6" w:tplc="0415000F">
      <w:start w:val="1"/>
      <w:numFmt w:val="decimal"/>
      <w:lvlText w:val="%7."/>
      <w:lvlJc w:val="left"/>
      <w:pPr>
        <w:tabs>
          <w:tab w:val="num" w:pos="5754"/>
        </w:tabs>
        <w:ind w:left="5754" w:hanging="360"/>
      </w:pPr>
    </w:lvl>
    <w:lvl w:ilvl="7" w:tplc="04150019">
      <w:start w:val="1"/>
      <w:numFmt w:val="lowerLetter"/>
      <w:lvlText w:val="%8."/>
      <w:lvlJc w:val="left"/>
      <w:pPr>
        <w:tabs>
          <w:tab w:val="num" w:pos="6474"/>
        </w:tabs>
        <w:ind w:left="6474" w:hanging="360"/>
      </w:pPr>
    </w:lvl>
    <w:lvl w:ilvl="8" w:tplc="0415001B">
      <w:start w:val="1"/>
      <w:numFmt w:val="lowerRoman"/>
      <w:lvlText w:val="%9."/>
      <w:lvlJc w:val="right"/>
      <w:pPr>
        <w:tabs>
          <w:tab w:val="num" w:pos="7194"/>
        </w:tabs>
        <w:ind w:left="7194" w:hanging="180"/>
      </w:pPr>
    </w:lvl>
  </w:abstractNum>
  <w:abstractNum w:abstractNumId="2" w15:restartNumberingAfterBreak="0">
    <w:nsid w:val="2AB50F22"/>
    <w:multiLevelType w:val="hybridMultilevel"/>
    <w:tmpl w:val="8906256A"/>
    <w:lvl w:ilvl="0" w:tplc="D2FA6620">
      <w:start w:val="8"/>
      <w:numFmt w:val="decimal"/>
      <w:lvlText w:val="%1."/>
      <w:lvlJc w:val="left"/>
      <w:pPr>
        <w:ind w:left="1068" w:hanging="360"/>
      </w:pPr>
    </w:lvl>
    <w:lvl w:ilvl="1" w:tplc="04150019">
      <w:start w:val="1"/>
      <w:numFmt w:val="lowerLetter"/>
      <w:lvlText w:val="%2."/>
      <w:lvlJc w:val="left"/>
      <w:pPr>
        <w:ind w:left="1074" w:hanging="360"/>
      </w:pPr>
    </w:lvl>
    <w:lvl w:ilvl="2" w:tplc="0415001B">
      <w:start w:val="1"/>
      <w:numFmt w:val="lowerRoman"/>
      <w:lvlText w:val="%3."/>
      <w:lvlJc w:val="right"/>
      <w:pPr>
        <w:ind w:left="1794" w:hanging="180"/>
      </w:pPr>
    </w:lvl>
    <w:lvl w:ilvl="3" w:tplc="0415000F">
      <w:start w:val="1"/>
      <w:numFmt w:val="decimal"/>
      <w:lvlText w:val="%4."/>
      <w:lvlJc w:val="left"/>
      <w:pPr>
        <w:ind w:left="2514" w:hanging="360"/>
      </w:pPr>
    </w:lvl>
    <w:lvl w:ilvl="4" w:tplc="04150019">
      <w:start w:val="1"/>
      <w:numFmt w:val="lowerLetter"/>
      <w:lvlText w:val="%5."/>
      <w:lvlJc w:val="left"/>
      <w:pPr>
        <w:ind w:left="3234" w:hanging="360"/>
      </w:pPr>
    </w:lvl>
    <w:lvl w:ilvl="5" w:tplc="0415001B">
      <w:start w:val="1"/>
      <w:numFmt w:val="lowerRoman"/>
      <w:lvlText w:val="%6."/>
      <w:lvlJc w:val="right"/>
      <w:pPr>
        <w:ind w:left="3954" w:hanging="180"/>
      </w:pPr>
    </w:lvl>
    <w:lvl w:ilvl="6" w:tplc="0415000F">
      <w:start w:val="1"/>
      <w:numFmt w:val="decimal"/>
      <w:lvlText w:val="%7."/>
      <w:lvlJc w:val="left"/>
      <w:pPr>
        <w:ind w:left="4674" w:hanging="360"/>
      </w:pPr>
    </w:lvl>
    <w:lvl w:ilvl="7" w:tplc="04150019">
      <w:start w:val="1"/>
      <w:numFmt w:val="lowerLetter"/>
      <w:lvlText w:val="%8."/>
      <w:lvlJc w:val="left"/>
      <w:pPr>
        <w:ind w:left="5394" w:hanging="360"/>
      </w:pPr>
    </w:lvl>
    <w:lvl w:ilvl="8" w:tplc="0415001B">
      <w:start w:val="1"/>
      <w:numFmt w:val="lowerRoman"/>
      <w:lvlText w:val="%9."/>
      <w:lvlJc w:val="right"/>
      <w:pPr>
        <w:ind w:left="6114" w:hanging="180"/>
      </w:pPr>
    </w:lvl>
  </w:abstractNum>
  <w:abstractNum w:abstractNumId="3" w15:restartNumberingAfterBreak="0">
    <w:nsid w:val="2C4638B3"/>
    <w:multiLevelType w:val="hybridMultilevel"/>
    <w:tmpl w:val="B3069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560DAC"/>
    <w:multiLevelType w:val="hybridMultilevel"/>
    <w:tmpl w:val="81DC35F0"/>
    <w:lvl w:ilvl="0" w:tplc="04150001">
      <w:start w:val="1"/>
      <w:numFmt w:val="bullet"/>
      <w:lvlText w:val=""/>
      <w:lvlJc w:val="left"/>
      <w:pPr>
        <w:ind w:left="496" w:hanging="360"/>
      </w:pPr>
      <w:rPr>
        <w:rFonts w:ascii="Symbol" w:hAnsi="Symbol"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5" w15:restartNumberingAfterBreak="0">
    <w:nsid w:val="6A837A0F"/>
    <w:multiLevelType w:val="hybridMultilevel"/>
    <w:tmpl w:val="B7A4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742723"/>
    <w:multiLevelType w:val="hybridMultilevel"/>
    <w:tmpl w:val="F650241E"/>
    <w:lvl w:ilvl="0" w:tplc="04150001">
      <w:start w:val="1"/>
      <w:numFmt w:val="bullet"/>
      <w:lvlText w:val=""/>
      <w:lvlJc w:val="left"/>
      <w:pPr>
        <w:ind w:left="496" w:hanging="360"/>
      </w:pPr>
      <w:rPr>
        <w:rFonts w:ascii="Symbol" w:hAnsi="Symbol"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7" w15:restartNumberingAfterBreak="0">
    <w:nsid w:val="6EC9692D"/>
    <w:multiLevelType w:val="hybridMultilevel"/>
    <w:tmpl w:val="63E0E270"/>
    <w:lvl w:ilvl="0" w:tplc="04150001">
      <w:start w:val="1"/>
      <w:numFmt w:val="bullet"/>
      <w:lvlText w:val=""/>
      <w:lvlJc w:val="left"/>
      <w:pPr>
        <w:ind w:left="496" w:hanging="360"/>
      </w:pPr>
      <w:rPr>
        <w:rFonts w:ascii="Symbol" w:hAnsi="Symbol" w:hint="default"/>
      </w:rPr>
    </w:lvl>
    <w:lvl w:ilvl="1" w:tplc="04150003" w:tentative="1">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F3"/>
    <w:rsid w:val="000D7287"/>
    <w:rsid w:val="001805CC"/>
    <w:rsid w:val="00265C02"/>
    <w:rsid w:val="003161F3"/>
    <w:rsid w:val="00452DDD"/>
    <w:rsid w:val="00551DD0"/>
    <w:rsid w:val="006545A2"/>
    <w:rsid w:val="006913E9"/>
    <w:rsid w:val="006E68C3"/>
    <w:rsid w:val="009647DC"/>
    <w:rsid w:val="00CB54C0"/>
    <w:rsid w:val="00CF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3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913E9"/>
    <w:pPr>
      <w:keepNext/>
      <w:spacing w:line="252" w:lineRule="auto"/>
      <w:ind w:right="382"/>
      <w:jc w:val="center"/>
      <w:outlineLvl w:val="0"/>
    </w:pPr>
    <w:rPr>
      <w:rFonts w:eastAsia="Arial Unicode MS"/>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13E9"/>
    <w:rPr>
      <w:rFonts w:ascii="Times New Roman" w:eastAsia="Arial Unicode MS" w:hAnsi="Times New Roman" w:cs="Times New Roman"/>
      <w:b/>
      <w:bCs/>
      <w:sz w:val="28"/>
      <w:szCs w:val="24"/>
      <w:lang w:eastAsia="pl-PL"/>
    </w:rPr>
  </w:style>
  <w:style w:type="paragraph" w:styleId="NormalnyWeb">
    <w:name w:val="Normal (Web)"/>
    <w:basedOn w:val="Normalny"/>
    <w:unhideWhenUsed/>
    <w:rsid w:val="006913E9"/>
    <w:pPr>
      <w:spacing w:before="100" w:beforeAutospacing="1" w:after="100" w:afterAutospacing="1"/>
    </w:pPr>
  </w:style>
  <w:style w:type="paragraph" w:styleId="Tekstpodstawowy">
    <w:name w:val="Body Text"/>
    <w:basedOn w:val="Normalny"/>
    <w:link w:val="TekstpodstawowyZnak"/>
    <w:semiHidden/>
    <w:unhideWhenUsed/>
    <w:rsid w:val="006913E9"/>
    <w:pPr>
      <w:spacing w:line="252" w:lineRule="auto"/>
      <w:ind w:right="382"/>
      <w:jc w:val="center"/>
    </w:pPr>
    <w:rPr>
      <w:b/>
      <w:bCs/>
    </w:rPr>
  </w:style>
  <w:style w:type="character" w:customStyle="1" w:styleId="TekstpodstawowyZnak">
    <w:name w:val="Tekst podstawowy Znak"/>
    <w:basedOn w:val="Domylnaczcionkaakapitu"/>
    <w:link w:val="Tekstpodstawowy"/>
    <w:semiHidden/>
    <w:rsid w:val="006913E9"/>
    <w:rPr>
      <w:rFonts w:ascii="Times New Roman" w:eastAsia="Times New Roman" w:hAnsi="Times New Roman" w:cs="Times New Roman"/>
      <w:b/>
      <w:bCs/>
      <w:sz w:val="24"/>
      <w:szCs w:val="24"/>
      <w:lang w:eastAsia="pl-PL"/>
    </w:rPr>
  </w:style>
  <w:style w:type="paragraph" w:styleId="Tekstblokowy">
    <w:name w:val="Block Text"/>
    <w:basedOn w:val="Normalny"/>
    <w:unhideWhenUsed/>
    <w:rsid w:val="006913E9"/>
    <w:pPr>
      <w:spacing w:line="252" w:lineRule="auto"/>
      <w:ind w:left="1600" w:right="1600"/>
      <w:jc w:val="center"/>
    </w:pPr>
    <w:rPr>
      <w:b/>
      <w:bCs/>
      <w:sz w:val="28"/>
    </w:rPr>
  </w:style>
  <w:style w:type="character" w:styleId="Pogrubienie">
    <w:name w:val="Strong"/>
    <w:basedOn w:val="Domylnaczcionkaakapitu"/>
    <w:qFormat/>
    <w:rsid w:val="006913E9"/>
    <w:rPr>
      <w:b/>
      <w:bCs/>
    </w:rPr>
  </w:style>
  <w:style w:type="character" w:styleId="Uwydatnienie">
    <w:name w:val="Emphasis"/>
    <w:basedOn w:val="Domylnaczcionkaakapitu"/>
    <w:qFormat/>
    <w:rsid w:val="006913E9"/>
    <w:rPr>
      <w:i/>
      <w:iCs/>
    </w:rPr>
  </w:style>
  <w:style w:type="paragraph" w:styleId="Akapitzlist">
    <w:name w:val="List Paragraph"/>
    <w:basedOn w:val="Normalny"/>
    <w:uiPriority w:val="34"/>
    <w:qFormat/>
    <w:rsid w:val="00551DD0"/>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452DDD"/>
    <w:pPr>
      <w:tabs>
        <w:tab w:val="center" w:pos="4536"/>
        <w:tab w:val="right" w:pos="9072"/>
      </w:tabs>
    </w:pPr>
  </w:style>
  <w:style w:type="character" w:customStyle="1" w:styleId="NagwekZnak">
    <w:name w:val="Nagłówek Znak"/>
    <w:basedOn w:val="Domylnaczcionkaakapitu"/>
    <w:link w:val="Nagwek"/>
    <w:uiPriority w:val="99"/>
    <w:rsid w:val="00452DD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DDD"/>
    <w:pPr>
      <w:tabs>
        <w:tab w:val="center" w:pos="4536"/>
        <w:tab w:val="right" w:pos="9072"/>
      </w:tabs>
    </w:pPr>
  </w:style>
  <w:style w:type="character" w:customStyle="1" w:styleId="StopkaZnak">
    <w:name w:val="Stopka Znak"/>
    <w:basedOn w:val="Domylnaczcionkaakapitu"/>
    <w:link w:val="Stopka"/>
    <w:uiPriority w:val="99"/>
    <w:rsid w:val="00452DD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2021-10-25T06:08:00Z</dcterms:created>
  <dcterms:modified xsi:type="dcterms:W3CDTF">2021-10-27T11:53:00Z</dcterms:modified>
</cp:coreProperties>
</file>