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26C3" w14:textId="0EFCECAC" w:rsidR="002E7A69" w:rsidRPr="006F12DE" w:rsidRDefault="0011682F" w:rsidP="006F12DE">
      <w:pPr>
        <w:spacing w:before="100" w:beforeAutospacing="1" w:line="276" w:lineRule="auto"/>
        <w:rPr>
          <w:rFonts w:ascii="Verdana" w:hAnsi="Verdana" w:cs="Times New Roman"/>
          <w:b/>
          <w:bCs/>
          <w:sz w:val="28"/>
          <w:szCs w:val="28"/>
        </w:rPr>
      </w:pPr>
      <w:r w:rsidRPr="006F12DE">
        <w:rPr>
          <w:rFonts w:ascii="Verdana" w:hAnsi="Verdana" w:cs="Times New Roman"/>
          <w:b/>
          <w:bCs/>
          <w:sz w:val="28"/>
          <w:szCs w:val="28"/>
        </w:rPr>
        <w:t>Klauzula informacyjna</w:t>
      </w:r>
    </w:p>
    <w:p w14:paraId="69993A18" w14:textId="0DB4295C" w:rsidR="0011682F" w:rsidRPr="006F12DE" w:rsidRDefault="0011682F" w:rsidP="0063115E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6F12DE">
        <w:rPr>
          <w:rFonts w:ascii="Verdana" w:hAnsi="Verdana" w:cs="Times New Roman"/>
          <w:sz w:val="24"/>
          <w:szCs w:val="24"/>
        </w:rPr>
        <w:t>Informacja na temat przetwarzania danych osobowych w związku z pracowniczymi planami kapitałowymi (PPK)</w:t>
      </w:r>
    </w:p>
    <w:p w14:paraId="45F33678" w14:textId="53A354A3" w:rsidR="0011682F" w:rsidRPr="0063115E" w:rsidRDefault="0011682F" w:rsidP="0063115E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6F12DE">
        <w:rPr>
          <w:rFonts w:ascii="Verdana" w:hAnsi="Verdana" w:cs="Times New Roman"/>
          <w:sz w:val="24"/>
          <w:szCs w:val="24"/>
        </w:rPr>
        <w:t>Realizując obowiązek wynikający z art. 13 Rozporządzenia UE 2016/679 z dnia 27 kwietnia 2016 r. (dalej: RODO) informujemy, że:</w:t>
      </w:r>
    </w:p>
    <w:p w14:paraId="1E7D7C94" w14:textId="060D4975" w:rsidR="0011682F" w:rsidRPr="006F12DE" w:rsidRDefault="0011682F" w:rsidP="006F12DE">
      <w:pPr>
        <w:pStyle w:val="Tekstpodstawowy"/>
        <w:numPr>
          <w:ilvl w:val="0"/>
          <w:numId w:val="2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 xml:space="preserve">Administratorem Pani/Pana danych osobowych jest </w:t>
      </w:r>
      <w:r w:rsidR="00C67EEF">
        <w:rPr>
          <w:rFonts w:ascii="Verdana" w:hAnsi="Verdana"/>
          <w:sz w:val="24"/>
          <w:szCs w:val="24"/>
        </w:rPr>
        <w:t>Akademia Mazowiecka</w:t>
      </w:r>
      <w:r w:rsidRPr="006F12DE">
        <w:rPr>
          <w:rFonts w:ascii="Verdana" w:hAnsi="Verdana"/>
          <w:sz w:val="24"/>
          <w:szCs w:val="24"/>
        </w:rPr>
        <w:t xml:space="preserve"> w Płocku</w:t>
      </w:r>
      <w:r w:rsidR="00D97644" w:rsidRPr="006F12DE">
        <w:rPr>
          <w:rFonts w:ascii="Verdana" w:hAnsi="Verdana"/>
          <w:sz w:val="24"/>
          <w:szCs w:val="24"/>
        </w:rPr>
        <w:t xml:space="preserve"> z</w:t>
      </w:r>
      <w:r w:rsidRPr="006F12DE">
        <w:rPr>
          <w:rFonts w:ascii="Verdana" w:hAnsi="Verdana"/>
          <w:sz w:val="24"/>
          <w:szCs w:val="24"/>
        </w:rPr>
        <w:t xml:space="preserve"> siedzibą w Płocku, Plac Dąbrowskiego 2.</w:t>
      </w:r>
    </w:p>
    <w:p w14:paraId="4F20EB38" w14:textId="3F309F8E" w:rsidR="0011682F" w:rsidRPr="006F12DE" w:rsidRDefault="0011682F" w:rsidP="006F12DE">
      <w:pPr>
        <w:pStyle w:val="Tekstpodstawowy"/>
        <w:numPr>
          <w:ilvl w:val="0"/>
          <w:numId w:val="2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 xml:space="preserve">Dane kontaktowe inspektora ochrony danych w </w:t>
      </w:r>
      <w:r w:rsidR="00C67EEF">
        <w:rPr>
          <w:rFonts w:ascii="Verdana" w:hAnsi="Verdana"/>
          <w:sz w:val="24"/>
          <w:szCs w:val="24"/>
        </w:rPr>
        <w:t>Akademi</w:t>
      </w:r>
      <w:r w:rsidR="00D80CB2">
        <w:rPr>
          <w:rFonts w:ascii="Verdana" w:hAnsi="Verdana"/>
          <w:sz w:val="24"/>
          <w:szCs w:val="24"/>
        </w:rPr>
        <w:t>i</w:t>
      </w:r>
      <w:r w:rsidR="00D97644" w:rsidRPr="006F12DE">
        <w:rPr>
          <w:rFonts w:ascii="Verdana" w:hAnsi="Verdana"/>
          <w:sz w:val="24"/>
          <w:szCs w:val="24"/>
        </w:rPr>
        <w:t xml:space="preserve"> </w:t>
      </w:r>
      <w:r w:rsidRPr="006F12DE">
        <w:rPr>
          <w:rFonts w:ascii="Verdana" w:hAnsi="Verdana"/>
          <w:sz w:val="24"/>
          <w:szCs w:val="24"/>
        </w:rPr>
        <w:t>w Płocku</w:t>
      </w:r>
      <w:r w:rsidR="00D97644" w:rsidRPr="006F12DE">
        <w:rPr>
          <w:rFonts w:ascii="Verdana" w:hAnsi="Verdana"/>
          <w:sz w:val="24"/>
          <w:szCs w:val="24"/>
        </w:rPr>
        <w:t>:</w:t>
      </w:r>
      <w:r w:rsidRPr="006F12DE">
        <w:rPr>
          <w:rFonts w:ascii="Verdana" w:hAnsi="Verdana"/>
          <w:sz w:val="24"/>
          <w:szCs w:val="24"/>
        </w:rPr>
        <w:t xml:space="preserve"> </w:t>
      </w:r>
      <w:r w:rsidR="00056552">
        <w:rPr>
          <w:rFonts w:ascii="Verdana" w:hAnsi="Verdana"/>
          <w:sz w:val="24"/>
          <w:szCs w:val="24"/>
        </w:rPr>
        <w:t xml:space="preserve">         </w:t>
      </w:r>
      <w:r w:rsidRPr="006F12DE">
        <w:rPr>
          <w:rFonts w:ascii="Verdana" w:hAnsi="Verdana"/>
          <w:sz w:val="24"/>
          <w:szCs w:val="24"/>
        </w:rPr>
        <w:t xml:space="preserve">e-mail: </w:t>
      </w:r>
      <w:hyperlink r:id="rId5" w:history="1">
        <w:r w:rsidRPr="006F12DE">
          <w:rPr>
            <w:rStyle w:val="Hipercze"/>
            <w:rFonts w:ascii="Verdana" w:hAnsi="Verdana"/>
            <w:sz w:val="24"/>
            <w:szCs w:val="24"/>
          </w:rPr>
          <w:t>iod@pwszplock.pl</w:t>
        </w:r>
      </w:hyperlink>
      <w:r w:rsidRPr="006F12DE">
        <w:rPr>
          <w:rFonts w:ascii="Verdana" w:hAnsi="Verdana"/>
          <w:sz w:val="24"/>
          <w:szCs w:val="24"/>
        </w:rPr>
        <w:t>; tel. 24/366 54 00 wew. 290.</w:t>
      </w:r>
    </w:p>
    <w:p w14:paraId="7B10E84B" w14:textId="04EE403C" w:rsidR="00D97644" w:rsidRPr="006F12DE" w:rsidRDefault="0011682F" w:rsidP="006F12DE">
      <w:pPr>
        <w:pStyle w:val="Tekstpodstawowy"/>
        <w:numPr>
          <w:ilvl w:val="0"/>
          <w:numId w:val="2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 xml:space="preserve">Pani/Pana dane osobowe będą przetwarzane </w:t>
      </w:r>
      <w:r w:rsidR="00D97644" w:rsidRPr="006F12DE">
        <w:rPr>
          <w:rFonts w:ascii="Verdana" w:hAnsi="Verdana"/>
          <w:sz w:val="24"/>
          <w:szCs w:val="24"/>
        </w:rPr>
        <w:t>w celu realizacji zadań Administratora jako podmiotu zatrudniającego, określonego w ustawie z dnia 4 października 2018 r. o pracowniczych planach kapitałowych. Podstawą prawną przetwarzania danych osobowych jest art. 6 ust. 1 lit. c RODO i przepisy ww. ustawy.</w:t>
      </w:r>
    </w:p>
    <w:p w14:paraId="41800437" w14:textId="77777777" w:rsidR="00D97644" w:rsidRPr="006F12DE" w:rsidRDefault="00D97644" w:rsidP="006F12DE">
      <w:pPr>
        <w:pStyle w:val="Tekstpodstawowy"/>
        <w:numPr>
          <w:ilvl w:val="0"/>
          <w:numId w:val="2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>Podanie danych osobowych jest obowiązkiem ustawowym, określonym w przepisach ustawy z dnia 4 października 2018 r. o pracowniczych planach kapitałowych.</w:t>
      </w:r>
    </w:p>
    <w:p w14:paraId="4A234907" w14:textId="77777777" w:rsidR="00D97644" w:rsidRPr="006F12DE" w:rsidRDefault="0011682F" w:rsidP="006F12DE">
      <w:pPr>
        <w:pStyle w:val="Tekstpodstawowy"/>
        <w:numPr>
          <w:ilvl w:val="0"/>
          <w:numId w:val="2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 xml:space="preserve">Odbiorcą Pani/Pana danych osobowych będą: </w:t>
      </w:r>
    </w:p>
    <w:p w14:paraId="296FC6D3" w14:textId="11247597" w:rsidR="00D97644" w:rsidRPr="006F12DE" w:rsidRDefault="00D97644" w:rsidP="006F12DE">
      <w:pPr>
        <w:pStyle w:val="Tekstpodstawowy"/>
        <w:numPr>
          <w:ilvl w:val="0"/>
          <w:numId w:val="7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>w przypadku korzystania przez Administr</w:t>
      </w:r>
      <w:r w:rsidR="006D17B5" w:rsidRPr="006F12DE">
        <w:rPr>
          <w:rFonts w:ascii="Verdana" w:hAnsi="Verdana"/>
          <w:sz w:val="24"/>
          <w:szCs w:val="24"/>
        </w:rPr>
        <w:t xml:space="preserve">atora </w:t>
      </w:r>
      <w:r w:rsidRPr="006F12DE">
        <w:rPr>
          <w:rFonts w:ascii="Verdana" w:hAnsi="Verdana"/>
          <w:sz w:val="24"/>
          <w:szCs w:val="24"/>
        </w:rPr>
        <w:t xml:space="preserve">z usług innych podmiotów, dane osobowe mogą być im ujawnione na </w:t>
      </w:r>
      <w:r w:rsidR="006D17B5" w:rsidRPr="006F12DE">
        <w:rPr>
          <w:rFonts w:ascii="Verdana" w:hAnsi="Verdana"/>
          <w:sz w:val="24"/>
          <w:szCs w:val="24"/>
        </w:rPr>
        <w:t>podstawie</w:t>
      </w:r>
      <w:r w:rsidRPr="006F12DE">
        <w:rPr>
          <w:rFonts w:ascii="Verdana" w:hAnsi="Verdana"/>
          <w:sz w:val="24"/>
          <w:szCs w:val="24"/>
        </w:rPr>
        <w:t xml:space="preserve"> umów powierzenia przetwarzania danych osobowych, a podmioty te będą zobowiązane do zachowania poufności przetwarzania danych;</w:t>
      </w:r>
    </w:p>
    <w:p w14:paraId="272DA5BE" w14:textId="01A40DDB" w:rsidR="006D17B5" w:rsidRPr="006F12DE" w:rsidRDefault="00D97644" w:rsidP="006F12DE">
      <w:pPr>
        <w:pStyle w:val="Tekstpodstawowy"/>
        <w:numPr>
          <w:ilvl w:val="0"/>
          <w:numId w:val="7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 xml:space="preserve">dane osobowe będą udostępnione instytucji finansowej, z którą </w:t>
      </w:r>
      <w:r w:rsidR="0063115E">
        <w:rPr>
          <w:rFonts w:ascii="Verdana" w:hAnsi="Verdana"/>
          <w:sz w:val="24"/>
          <w:szCs w:val="24"/>
        </w:rPr>
        <w:t>Akademia Mazowiecka</w:t>
      </w:r>
      <w:r w:rsidRPr="006F12DE">
        <w:rPr>
          <w:rFonts w:ascii="Verdana" w:hAnsi="Verdana"/>
          <w:sz w:val="24"/>
          <w:szCs w:val="24"/>
        </w:rPr>
        <w:t xml:space="preserve"> w </w:t>
      </w:r>
      <w:r w:rsidR="006D17B5" w:rsidRPr="006F12DE">
        <w:rPr>
          <w:rFonts w:ascii="Verdana" w:hAnsi="Verdana"/>
          <w:sz w:val="24"/>
          <w:szCs w:val="24"/>
        </w:rPr>
        <w:t>Płocku</w:t>
      </w:r>
      <w:r w:rsidRPr="006F12DE">
        <w:rPr>
          <w:rFonts w:ascii="Verdana" w:hAnsi="Verdana"/>
          <w:sz w:val="24"/>
          <w:szCs w:val="24"/>
        </w:rPr>
        <w:t xml:space="preserve"> zawarła umowę o zarządzanie PPK (PKO Emerytura – specjalistyczny fundusz inwestycyjny otwarty z siedzibą w </w:t>
      </w:r>
      <w:r w:rsidR="006D17B5" w:rsidRPr="006F12DE">
        <w:rPr>
          <w:rFonts w:ascii="Verdana" w:hAnsi="Verdana"/>
          <w:sz w:val="24"/>
          <w:szCs w:val="24"/>
        </w:rPr>
        <w:t>W</w:t>
      </w:r>
      <w:r w:rsidRPr="006F12DE">
        <w:rPr>
          <w:rFonts w:ascii="Verdana" w:hAnsi="Verdana"/>
          <w:sz w:val="24"/>
          <w:szCs w:val="24"/>
        </w:rPr>
        <w:t xml:space="preserve">arszawie przy ul. Chłodnej 52, 00-872 Warszawa, zarządzany przez PKO Towarzystwo Funduszy Inwestycyjnych </w:t>
      </w:r>
      <w:r w:rsidR="006D17B5" w:rsidRPr="006F12DE">
        <w:rPr>
          <w:rFonts w:ascii="Verdana" w:hAnsi="Verdana"/>
          <w:sz w:val="24"/>
          <w:szCs w:val="24"/>
        </w:rPr>
        <w:t>Spółkę Akcyjną z siedzibą w Warszawie, ul. Chłodna 52, 00-872 Warszawa), jeśli nie złoży Pani/Pan deklaracji o rezygnacji z dokonywania wpłat do PPK (dotyczy osób, które nie ukończyły 55 lat) lub złoży Pani/Pan wniosek o zawarcie umowy o prowadzenie PPK (dotyczy osób, które ukończyły 55 lat, a nie ukończyły 70 lat)</w:t>
      </w:r>
    </w:p>
    <w:p w14:paraId="6CAC1E91" w14:textId="53BD8AD5" w:rsidR="006D17B5" w:rsidRPr="006F12DE" w:rsidRDefault="0011682F" w:rsidP="006F12DE">
      <w:pPr>
        <w:pStyle w:val="Tekstpodstawowy"/>
        <w:numPr>
          <w:ilvl w:val="0"/>
          <w:numId w:val="2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color w:val="FF0000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>P</w:t>
      </w:r>
      <w:r w:rsidR="006D17B5" w:rsidRPr="006F12DE">
        <w:rPr>
          <w:rFonts w:ascii="Verdana" w:hAnsi="Verdana"/>
          <w:sz w:val="24"/>
          <w:szCs w:val="24"/>
        </w:rPr>
        <w:t>ani/Pana dane osobowe będą przetwarzane przez okres</w:t>
      </w:r>
      <w:r w:rsidR="006F12DE">
        <w:rPr>
          <w:rFonts w:ascii="Verdana" w:hAnsi="Verdana"/>
          <w:sz w:val="24"/>
          <w:szCs w:val="24"/>
        </w:rPr>
        <w:t xml:space="preserve"> </w:t>
      </w:r>
      <w:r w:rsidR="006D17B5" w:rsidRPr="006F12DE">
        <w:rPr>
          <w:rFonts w:ascii="Verdana" w:hAnsi="Verdana"/>
          <w:sz w:val="24"/>
          <w:szCs w:val="24"/>
        </w:rPr>
        <w:t>przechowywania dokumentacji związanej z PPK zgodnie z obowiązującymi przepisami.</w:t>
      </w:r>
    </w:p>
    <w:p w14:paraId="5D73395A" w14:textId="77777777" w:rsidR="0011682F" w:rsidRPr="006F12DE" w:rsidRDefault="0011682F" w:rsidP="006F12DE">
      <w:pPr>
        <w:pStyle w:val="Tekstpodstawowy"/>
        <w:numPr>
          <w:ilvl w:val="0"/>
          <w:numId w:val="2"/>
        </w:numPr>
        <w:spacing w:before="0" w:beforeAutospacing="0" w:after="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color w:val="222222"/>
          <w:sz w:val="24"/>
          <w:szCs w:val="24"/>
        </w:rPr>
        <w:t>P</w:t>
      </w:r>
      <w:r w:rsidRPr="006F12DE">
        <w:rPr>
          <w:rFonts w:ascii="Verdana" w:hAnsi="Verdana"/>
          <w:sz w:val="24"/>
          <w:szCs w:val="24"/>
        </w:rPr>
        <w:t>osiada Pani/Pan prawo dostępu do treści swoich danych oraz prawo ich sprostowania, usunięcia, ograniczenia przetwarzania, prawo do przenoszenia danych, prawo wniesienia sprzeciwu, prawo do cofnięcia zgody w dowolnym momencie, bez wpływu na zgodność  z prawem przetwarzania (jeżeli przetwarzanie odbywa się na podstawie zgody) którego dokonano na podstawie zgody przed jej cofnięciem.</w:t>
      </w:r>
    </w:p>
    <w:p w14:paraId="2FC283BF" w14:textId="1FEA5F95" w:rsidR="0011682F" w:rsidRPr="0063115E" w:rsidRDefault="0011682F" w:rsidP="0063115E">
      <w:pPr>
        <w:pStyle w:val="Tekstpodstawowy"/>
        <w:numPr>
          <w:ilvl w:val="0"/>
          <w:numId w:val="2"/>
        </w:numPr>
        <w:spacing w:before="0" w:beforeAutospacing="0" w:after="240" w:afterAutospacing="0" w:line="276" w:lineRule="auto"/>
        <w:ind w:left="0"/>
        <w:jc w:val="left"/>
        <w:rPr>
          <w:rFonts w:ascii="Verdana" w:hAnsi="Verdana"/>
          <w:sz w:val="24"/>
          <w:szCs w:val="24"/>
        </w:rPr>
      </w:pPr>
      <w:r w:rsidRPr="006F12DE">
        <w:rPr>
          <w:rFonts w:ascii="Verdana" w:hAnsi="Verdana"/>
          <w:sz w:val="24"/>
          <w:szCs w:val="24"/>
        </w:rPr>
        <w:t>Ma Pani/Pan prawo wniesienia skargi do organu nadzorczego, gdy uzna Pan</w:t>
      </w:r>
      <w:r w:rsidR="006D17B5" w:rsidRPr="006F12DE">
        <w:rPr>
          <w:rFonts w:ascii="Verdana" w:hAnsi="Verdana"/>
          <w:sz w:val="24"/>
          <w:szCs w:val="24"/>
        </w:rPr>
        <w:t>i</w:t>
      </w:r>
      <w:r w:rsidRPr="006F12DE">
        <w:rPr>
          <w:rFonts w:ascii="Verdana" w:hAnsi="Verdana"/>
          <w:sz w:val="24"/>
          <w:szCs w:val="24"/>
        </w:rPr>
        <w:t>/Pan,</w:t>
      </w:r>
      <w:r w:rsidR="006D17B5" w:rsidRPr="006F12DE">
        <w:rPr>
          <w:rFonts w:ascii="Verdana" w:hAnsi="Verdana"/>
          <w:sz w:val="24"/>
          <w:szCs w:val="24"/>
        </w:rPr>
        <w:t xml:space="preserve"> </w:t>
      </w:r>
      <w:r w:rsidRPr="006F12DE">
        <w:rPr>
          <w:rFonts w:ascii="Verdana" w:hAnsi="Verdana"/>
          <w:sz w:val="24"/>
          <w:szCs w:val="24"/>
        </w:rPr>
        <w:t>że przetwarzanie danych osobowych narusza obowiązujące w tym zakresie przepisy.</w:t>
      </w:r>
    </w:p>
    <w:p w14:paraId="4E2DD0CD" w14:textId="3BF2C89F" w:rsidR="0011682F" w:rsidRPr="006F12DE" w:rsidRDefault="0011682F" w:rsidP="006F12DE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6F12DE">
        <w:rPr>
          <w:rFonts w:ascii="Verdana" w:hAnsi="Verdana" w:cs="Times New Roman"/>
          <w:sz w:val="24"/>
          <w:szCs w:val="24"/>
        </w:rPr>
        <w:lastRenderedPageBreak/>
        <w:t xml:space="preserve">Otrzymałam/em dnia: </w:t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</w:p>
    <w:p w14:paraId="4EB0199F" w14:textId="52BFE2F9" w:rsidR="0011682F" w:rsidRPr="006F12DE" w:rsidRDefault="0011682F" w:rsidP="0063115E">
      <w:pPr>
        <w:spacing w:before="240" w:line="276" w:lineRule="auto"/>
        <w:rPr>
          <w:rFonts w:ascii="Verdana" w:hAnsi="Verdana"/>
          <w:sz w:val="24"/>
          <w:szCs w:val="24"/>
        </w:rPr>
      </w:pPr>
      <w:r w:rsidRPr="006F12DE">
        <w:rPr>
          <w:rFonts w:ascii="Verdana" w:hAnsi="Verdana" w:cs="Times New Roman"/>
          <w:sz w:val="24"/>
          <w:szCs w:val="24"/>
        </w:rPr>
        <w:t>(czytelny podpis pracownika)</w:t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  <w:r w:rsidR="006F12DE">
        <w:rPr>
          <w:rFonts w:ascii="Verdana" w:hAnsi="Verdana" w:cs="Times New Roman"/>
          <w:sz w:val="24"/>
          <w:szCs w:val="24"/>
        </w:rPr>
        <w:tab/>
      </w:r>
    </w:p>
    <w:p w14:paraId="1B7BB831" w14:textId="4904FBD0" w:rsidR="0011682F" w:rsidRPr="006F12DE" w:rsidRDefault="0011682F" w:rsidP="0063115E">
      <w:pPr>
        <w:spacing w:before="240" w:after="0" w:line="276" w:lineRule="auto"/>
        <w:rPr>
          <w:rFonts w:ascii="Verdana" w:hAnsi="Verdana" w:cs="Times New Roman"/>
          <w:sz w:val="24"/>
          <w:szCs w:val="24"/>
        </w:rPr>
      </w:pPr>
      <w:r w:rsidRPr="006F12DE">
        <w:rPr>
          <w:rFonts w:ascii="Verdana" w:hAnsi="Verdana" w:cs="Times New Roman"/>
          <w:sz w:val="24"/>
          <w:szCs w:val="24"/>
        </w:rPr>
        <w:t>Otrzymują:</w:t>
      </w:r>
    </w:p>
    <w:p w14:paraId="7455EE96" w14:textId="77777777" w:rsidR="0011682F" w:rsidRPr="006F12DE" w:rsidRDefault="0011682F" w:rsidP="006F12DE">
      <w:pPr>
        <w:spacing w:after="0" w:line="276" w:lineRule="auto"/>
        <w:rPr>
          <w:rFonts w:ascii="Verdana" w:hAnsi="Verdana" w:cs="Times New Roman"/>
          <w:sz w:val="24"/>
          <w:szCs w:val="24"/>
        </w:rPr>
      </w:pPr>
      <w:r w:rsidRPr="006F12DE">
        <w:rPr>
          <w:rFonts w:ascii="Verdana" w:hAnsi="Verdana" w:cs="Times New Roman"/>
          <w:sz w:val="24"/>
          <w:szCs w:val="24"/>
        </w:rPr>
        <w:t>1. Pracownik</w:t>
      </w:r>
    </w:p>
    <w:p w14:paraId="1FAEF8F0" w14:textId="26733D54" w:rsidR="0011682F" w:rsidRPr="006F12DE" w:rsidRDefault="0011682F" w:rsidP="006F12DE">
      <w:pPr>
        <w:spacing w:after="0" w:line="276" w:lineRule="auto"/>
        <w:rPr>
          <w:rFonts w:ascii="Verdana" w:hAnsi="Verdana" w:cs="Times New Roman"/>
          <w:sz w:val="24"/>
          <w:szCs w:val="24"/>
        </w:rPr>
      </w:pPr>
      <w:r w:rsidRPr="006F12DE">
        <w:rPr>
          <w:rFonts w:ascii="Verdana" w:hAnsi="Verdana" w:cs="Times New Roman"/>
          <w:sz w:val="24"/>
          <w:szCs w:val="24"/>
        </w:rPr>
        <w:t xml:space="preserve">2. DK </w:t>
      </w:r>
    </w:p>
    <w:sectPr w:rsidR="0011682F" w:rsidRPr="006F12DE" w:rsidSect="001D0735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A87"/>
    <w:multiLevelType w:val="hybridMultilevel"/>
    <w:tmpl w:val="D388C26E"/>
    <w:lvl w:ilvl="0" w:tplc="04150011">
      <w:start w:val="1"/>
      <w:numFmt w:val="decimal"/>
      <w:lvlText w:val="%1)"/>
      <w:lvlJc w:val="left"/>
      <w:pPr>
        <w:ind w:left="25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F76BA7"/>
    <w:multiLevelType w:val="hybridMultilevel"/>
    <w:tmpl w:val="64907D52"/>
    <w:lvl w:ilvl="0" w:tplc="6CB028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710"/>
    <w:multiLevelType w:val="multilevel"/>
    <w:tmpl w:val="5AB6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61A91"/>
    <w:multiLevelType w:val="hybridMultilevel"/>
    <w:tmpl w:val="B2864DF2"/>
    <w:lvl w:ilvl="0" w:tplc="67E2AC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02582"/>
    <w:multiLevelType w:val="hybridMultilevel"/>
    <w:tmpl w:val="5E963C50"/>
    <w:lvl w:ilvl="0" w:tplc="1A1A9D5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0943"/>
    <w:multiLevelType w:val="hybridMultilevel"/>
    <w:tmpl w:val="1E46D0B8"/>
    <w:lvl w:ilvl="0" w:tplc="A24CDFA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1D0CF4"/>
    <w:multiLevelType w:val="hybridMultilevel"/>
    <w:tmpl w:val="2B326B18"/>
    <w:lvl w:ilvl="0" w:tplc="9C3058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95271">
    <w:abstractNumId w:val="2"/>
  </w:num>
  <w:num w:numId="2" w16cid:durableId="310717586">
    <w:abstractNumId w:val="5"/>
  </w:num>
  <w:num w:numId="3" w16cid:durableId="1364744594">
    <w:abstractNumId w:val="3"/>
  </w:num>
  <w:num w:numId="4" w16cid:durableId="2094424190">
    <w:abstractNumId w:val="6"/>
  </w:num>
  <w:num w:numId="5" w16cid:durableId="2127893908">
    <w:abstractNumId w:val="4"/>
  </w:num>
  <w:num w:numId="6" w16cid:durableId="396899388">
    <w:abstractNumId w:val="1"/>
  </w:num>
  <w:num w:numId="7" w16cid:durableId="125725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4B"/>
    <w:rsid w:val="0000374B"/>
    <w:rsid w:val="00056552"/>
    <w:rsid w:val="0011682F"/>
    <w:rsid w:val="001C6C4C"/>
    <w:rsid w:val="001D0735"/>
    <w:rsid w:val="002E26EE"/>
    <w:rsid w:val="002E7A69"/>
    <w:rsid w:val="00300FD7"/>
    <w:rsid w:val="005B2F0C"/>
    <w:rsid w:val="0063115E"/>
    <w:rsid w:val="0065296F"/>
    <w:rsid w:val="006D17B5"/>
    <w:rsid w:val="006F12DE"/>
    <w:rsid w:val="007274B4"/>
    <w:rsid w:val="00C67EEF"/>
    <w:rsid w:val="00D80CB2"/>
    <w:rsid w:val="00D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C80A"/>
  <w15:chartTrackingRefBased/>
  <w15:docId w15:val="{AD03C266-D66F-40F2-A51F-4A6AF8DB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7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74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274B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74B4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1168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682F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1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3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0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sz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Ornatowska</dc:creator>
  <cp:keywords/>
  <dc:description/>
  <cp:lastModifiedBy>b.pedowska Beata Pędowska</cp:lastModifiedBy>
  <cp:revision>8</cp:revision>
  <dcterms:created xsi:type="dcterms:W3CDTF">2021-10-26T06:57:00Z</dcterms:created>
  <dcterms:modified xsi:type="dcterms:W3CDTF">2022-10-03T13:27:00Z</dcterms:modified>
</cp:coreProperties>
</file>