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6"/>
        <w:gridCol w:w="2121"/>
        <w:gridCol w:w="850"/>
        <w:gridCol w:w="4049"/>
      </w:tblGrid>
      <w:tr w:rsidR="003306C8" w:rsidRPr="00EF6484" w14:paraId="2ABE98F3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71B43E15" w14:textId="77777777" w:rsidR="003306C8" w:rsidRPr="00AB07A7" w:rsidRDefault="003306C8" w:rsidP="002A722E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6484" w14:paraId="6DDB75B4" w14:textId="77777777" w:rsidTr="005A2669">
        <w:trPr>
          <w:trHeight w:val="375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FE7CB7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035B88" w14:textId="72B05836" w:rsidR="003306C8" w:rsidRPr="00EF6484" w:rsidRDefault="006A24F0" w:rsidP="006E2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M_P1/5</w:t>
            </w:r>
          </w:p>
        </w:tc>
      </w:tr>
      <w:tr w:rsidR="003306C8" w:rsidRPr="006B6C6B" w14:paraId="5095F164" w14:textId="77777777" w:rsidTr="003C5C17">
        <w:trPr>
          <w:cantSplit/>
          <w:trHeight w:val="397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3F59A1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45E23DE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A92E632" w14:textId="77777777" w:rsidR="005A2669" w:rsidRPr="002A722E" w:rsidRDefault="003C5C17" w:rsidP="00C15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Wychowanie fizyczne</w:t>
            </w:r>
          </w:p>
        </w:tc>
      </w:tr>
      <w:tr w:rsidR="003306C8" w:rsidRPr="006B6C6B" w14:paraId="025F5C9B" w14:textId="77777777" w:rsidTr="002663AD">
        <w:trPr>
          <w:cantSplit/>
          <w:trHeight w:val="264"/>
        </w:trPr>
        <w:tc>
          <w:tcPr>
            <w:tcW w:w="23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5A7261" w14:textId="77777777" w:rsidR="003306C8" w:rsidRPr="00C91AF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FE2C00A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8EE2071" w14:textId="77777777" w:rsidR="003306C8" w:rsidRPr="00F61742" w:rsidRDefault="003C5C17" w:rsidP="002A7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Physical education</w:t>
            </w:r>
          </w:p>
        </w:tc>
      </w:tr>
      <w:tr w:rsidR="003306C8" w:rsidRPr="00EF6484" w14:paraId="73051DCD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1F7059B6" w14:textId="77777777" w:rsidR="003306C8" w:rsidRPr="00AD20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2E65D3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6484" w14:paraId="36105B2C" w14:textId="77777777" w:rsidTr="002D5F25">
        <w:trPr>
          <w:trHeight w:val="480"/>
        </w:trPr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552C9F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9DA003" w14:textId="0A2EA9F7" w:rsidR="003306C8" w:rsidRPr="00EF6484" w:rsidRDefault="006A24F0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3306C8" w:rsidRPr="00EF6484" w14:paraId="1C1D0C32" w14:textId="77777777" w:rsidTr="002D5F25">
        <w:trPr>
          <w:trHeight w:val="48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8676C9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87C1A8" w14:textId="77777777" w:rsidR="003306C8" w:rsidRPr="00EA707F" w:rsidRDefault="003C5C17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</w:tr>
      <w:tr w:rsidR="003306C8" w:rsidRPr="00EF6484" w14:paraId="195F26E2" w14:textId="77777777" w:rsidTr="002D5F25">
        <w:trPr>
          <w:trHeight w:val="46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699C8D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A7A483" w14:textId="18DA0A06" w:rsidR="003306C8" w:rsidRPr="00EA707F" w:rsidRDefault="006A24F0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306C8" w:rsidRPr="00EF6484" w14:paraId="010E885E" w14:textId="77777777" w:rsidTr="002D5F25">
        <w:trPr>
          <w:trHeight w:val="45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637827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055804" w14:textId="635C52A1" w:rsidR="003306C8" w:rsidRPr="00EA707F" w:rsidRDefault="007575D3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5C17">
              <w:rPr>
                <w:rFonts w:ascii="Times New Roman" w:hAnsi="Times New Roman" w:cs="Times New Roman"/>
                <w:sz w:val="24"/>
                <w:szCs w:val="24"/>
              </w:rPr>
              <w:t>raktyczny</w:t>
            </w:r>
          </w:p>
        </w:tc>
      </w:tr>
      <w:tr w:rsidR="003306C8" w:rsidRPr="00EF6484" w14:paraId="0008F022" w14:textId="77777777" w:rsidTr="002D5F25">
        <w:trPr>
          <w:trHeight w:val="45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923BD1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0D8735" w14:textId="6EC8479C" w:rsidR="003306C8" w:rsidRPr="003C5C17" w:rsidRDefault="003306C8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</w:p>
        </w:tc>
      </w:tr>
      <w:tr w:rsidR="003306C8" w:rsidRPr="00EF6484" w14:paraId="32E4B527" w14:textId="77777777" w:rsidTr="002D5F25">
        <w:trPr>
          <w:trHeight w:val="58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10B8F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556A88" w14:textId="77777777" w:rsidR="003306C8" w:rsidRPr="00B82737" w:rsidRDefault="003C5C17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Studium Wychowania Fizycznego i Sportu</w:t>
            </w:r>
          </w:p>
        </w:tc>
      </w:tr>
      <w:tr w:rsidR="00EC330D" w:rsidRPr="004C44C1" w14:paraId="16E6A2B8" w14:textId="77777777" w:rsidTr="00EC330D">
        <w:trPr>
          <w:cantSplit/>
          <w:trHeight w:val="1012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B067988" w14:textId="77777777" w:rsidR="00EC330D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270FA26" w14:textId="77777777" w:rsidR="00EC330D" w:rsidRPr="00B82737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3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3394FEF" w14:textId="77777777" w:rsidR="00EC330D" w:rsidRPr="00B82737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37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8BC4C48" w14:textId="77777777" w:rsidR="003C5C17" w:rsidRPr="003C5C17" w:rsidRDefault="003C5C17" w:rsidP="003C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17">
              <w:rPr>
                <w:rFonts w:ascii="Times New Roman" w:hAnsi="Times New Roman" w:cs="Times New Roman"/>
                <w:sz w:val="24"/>
                <w:szCs w:val="24"/>
              </w:rPr>
              <w:t>mgr Ewelina Jodłowska-Niemiec</w:t>
            </w:r>
          </w:p>
          <w:p w14:paraId="0AC73270" w14:textId="77777777" w:rsidR="002A722E" w:rsidRPr="00B82737" w:rsidRDefault="003C5C17" w:rsidP="003C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C17">
              <w:rPr>
                <w:rFonts w:ascii="Times New Roman" w:hAnsi="Times New Roman" w:cs="Times New Roman"/>
                <w:sz w:val="24"/>
                <w:szCs w:val="24"/>
              </w:rPr>
              <w:t>studiumwf@mazowiecka.edu.pl</w:t>
            </w:r>
          </w:p>
        </w:tc>
      </w:tr>
      <w:tr w:rsidR="00EC330D" w:rsidRPr="004C44C1" w14:paraId="38D62A04" w14:textId="77777777" w:rsidTr="006048C5">
        <w:trPr>
          <w:cantSplit/>
          <w:trHeight w:val="1012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8FD30E1" w14:textId="77777777" w:rsidR="00EC330D" w:rsidRPr="00C91AF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448FEE2" w14:textId="77777777" w:rsidR="00EC330D" w:rsidRPr="002A722E" w:rsidRDefault="003C5C17" w:rsidP="000A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Zajęcia w pomieszczeniach Studium Wychowania Fizycznego i Sportu</w:t>
            </w:r>
          </w:p>
          <w:p w14:paraId="4F66E118" w14:textId="1F815ADC" w:rsidR="00EC330D" w:rsidRPr="003C5C17" w:rsidRDefault="00EC330D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330D" w:rsidRPr="00EB6E91" w14:paraId="3A51B264" w14:textId="77777777" w:rsidTr="00D409B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169C32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D72DB3D" w14:textId="77777777" w:rsidR="00EC330D" w:rsidRPr="002A722E" w:rsidRDefault="00EA15DC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3C5C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emester I, semester II</w:t>
            </w:r>
          </w:p>
        </w:tc>
      </w:tr>
      <w:tr w:rsidR="00EC330D" w:rsidRPr="0067588B" w14:paraId="313A25B7" w14:textId="77777777" w:rsidTr="00D409B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356A49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3B690E" w14:textId="77777777" w:rsidR="00EC330D" w:rsidRPr="003C5C17" w:rsidRDefault="00EA15DC" w:rsidP="000A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</w:t>
            </w:r>
            <w:r w:rsidR="003C5C17" w:rsidRPr="003C5C17">
              <w:rPr>
                <w:rFonts w:ascii="Times New Roman" w:hAnsi="Times New Roman" w:cs="Times New Roman"/>
                <w:sz w:val="24"/>
              </w:rPr>
              <w:t>wiczenia</w:t>
            </w:r>
          </w:p>
        </w:tc>
      </w:tr>
      <w:tr w:rsidR="00EC330D" w:rsidRPr="0067588B" w14:paraId="5077EA6E" w14:textId="77777777" w:rsidTr="00CC031A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C5990D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8D4AB6" w14:textId="77777777" w:rsidR="00EC330D" w:rsidRPr="003C5C17" w:rsidRDefault="003C5C17" w:rsidP="000A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5C17">
              <w:rPr>
                <w:rFonts w:ascii="Times New Roman" w:hAnsi="Times New Roman" w:cs="Times New Roman"/>
                <w:sz w:val="24"/>
              </w:rPr>
              <w:t>60 godzin (30 godzin w semestrze I, 30 godzin w semestrze II)</w:t>
            </w:r>
          </w:p>
        </w:tc>
      </w:tr>
      <w:tr w:rsidR="00CC031A" w:rsidRPr="0067588B" w14:paraId="37614DB8" w14:textId="77777777" w:rsidTr="00EC330D">
        <w:trPr>
          <w:cantSplit/>
          <w:trHeight w:val="315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694E49" w14:textId="77777777" w:rsidR="00CC031A" w:rsidRPr="0000270C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9ED1592" w14:textId="77777777" w:rsidR="00CC031A" w:rsidRPr="002A722E" w:rsidRDefault="00CC031A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AEF50DB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6484" w14:paraId="22A8D7A7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9FDA033" w14:textId="77777777"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F798AC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14:paraId="7F347B65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65DAFD" w14:textId="77777777"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8EF406" w14:textId="7E8BE006" w:rsidR="003306C8" w:rsidRPr="00EF6484" w:rsidRDefault="003C5C17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bookmarkStart w:id="0" w:name="_GoBack"/>
            <w:bookmarkEnd w:id="0"/>
            <w:r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Moduł </w:t>
            </w:r>
            <w:r w:rsidR="00BE40CF"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kształcenia </w:t>
            </w:r>
            <w:r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ogóln</w:t>
            </w:r>
            <w:r w:rsidR="00BE40CF"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ego</w:t>
            </w:r>
            <w:r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94CAE"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(M</w:t>
            </w:r>
            <w:r w:rsidR="00BE40CF"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</w:t>
            </w:r>
            <w:r w:rsidR="00594CAE" w:rsidRPr="00963B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O)</w:t>
            </w:r>
          </w:p>
        </w:tc>
      </w:tr>
      <w:tr w:rsidR="003306C8" w:rsidRPr="00EF6484" w14:paraId="717D96B3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6EBD24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5AD3D7" w14:textId="77777777" w:rsidR="003306C8" w:rsidRPr="00EF6484" w:rsidRDefault="00594CAE" w:rsidP="000A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3306C8" w:rsidRPr="00EF6484" w14:paraId="2DCC3409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0B48B0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F07BDB" w14:textId="7AE504C8" w:rsidR="003306C8" w:rsidRPr="00EF6484" w:rsidRDefault="00594CAE" w:rsidP="002A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1">
              <w:rPr>
                <w:rFonts w:ascii="Times New Roman" w:hAnsi="Times New Roman" w:cs="Times New Roman"/>
                <w:sz w:val="24"/>
                <w:szCs w:val="24"/>
              </w:rPr>
              <w:t>Podstawowe wiadomości z zakresu kultury fizycznej,</w:t>
            </w:r>
            <w:r w:rsidR="00AD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81">
              <w:rPr>
                <w:rFonts w:ascii="Times New Roman" w:hAnsi="Times New Roman" w:cs="Times New Roman"/>
                <w:sz w:val="24"/>
                <w:szCs w:val="24"/>
              </w:rPr>
              <w:t>brak przeciwskazań do aktywności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F50EF2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6484" w14:paraId="0A9A690D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D4B0CF2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3C47C7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14:paraId="153F3926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BCBD5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B86D20" w14:textId="37F2A19E" w:rsidR="003306C8" w:rsidRPr="00EB1EE6" w:rsidRDefault="00594CAE" w:rsidP="000A2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Zajęcia w grupach 20-25 osobowych, </w:t>
            </w:r>
            <w:r w:rsidR="00EA15DC" w:rsidRPr="00EB1EE6">
              <w:rPr>
                <w:rFonts w:ascii="Times New Roman" w:hAnsi="Times New Roman" w:cs="Times New Roman"/>
                <w:sz w:val="24"/>
                <w:szCs w:val="24"/>
              </w:rPr>
              <w:t>w wymiarze 2 godzin</w:t>
            </w:r>
            <w:r w:rsidR="00476B36" w:rsidRPr="00EB1E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A15DC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tygodniowo,</w:t>
            </w: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student ma możliwość wyboru formy zajęć spośród niżej wymienionych.  </w:t>
            </w:r>
          </w:p>
        </w:tc>
      </w:tr>
      <w:tr w:rsidR="003306C8" w:rsidRPr="00EF6484" w14:paraId="46DC73A7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80161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DC1513" w14:textId="77777777" w:rsidR="003306C8" w:rsidRPr="00EB1EE6" w:rsidRDefault="00594CAE" w:rsidP="000A29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oceną.</w:t>
            </w:r>
          </w:p>
          <w:p w14:paraId="4F212D87" w14:textId="77777777" w:rsidR="00115EE4" w:rsidRPr="00EB1EE6" w:rsidRDefault="00115EE4" w:rsidP="00594C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6C8" w:rsidRPr="007B14E4" w14:paraId="6650ACA2" w14:textId="77777777" w:rsidTr="004D166E">
        <w:trPr>
          <w:trHeight w:val="1911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4D9ED2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D286E6" w14:textId="77777777" w:rsidR="00594CAE" w:rsidRPr="00EB1EE6" w:rsidRDefault="00594CAE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Poglądowe (pokaz, obserwacja)</w:t>
            </w:r>
            <w:r w:rsidR="00EA15DC"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8E10A1" w14:textId="77777777" w:rsidR="00594CAE" w:rsidRPr="00EB1EE6" w:rsidRDefault="00594CAE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Słowne (opis, objaśnienie, wyjaśnienie)</w:t>
            </w:r>
            <w:r w:rsidR="00EA15DC"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20B99F" w14:textId="77777777" w:rsidR="00594CAE" w:rsidRPr="00EB1EE6" w:rsidRDefault="00594CAE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Praktycznego działania:</w:t>
            </w:r>
          </w:p>
          <w:p w14:paraId="307DC707" w14:textId="77777777" w:rsidR="00594CAE" w:rsidRPr="00EB1EE6" w:rsidRDefault="00594CAE" w:rsidP="009E6F71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/>
              </w:rPr>
            </w:pPr>
            <w:r w:rsidRPr="00EB1EE6">
              <w:rPr>
                <w:color w:val="000000"/>
              </w:rPr>
              <w:t>syntetyczna – nauczania całego ruchu</w:t>
            </w:r>
          </w:p>
          <w:p w14:paraId="64492F35" w14:textId="77777777" w:rsidR="00594CAE" w:rsidRPr="00EB1EE6" w:rsidRDefault="00594CAE" w:rsidP="009E6F71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/>
              </w:rPr>
            </w:pPr>
            <w:r w:rsidRPr="00EB1EE6">
              <w:rPr>
                <w:color w:val="000000"/>
              </w:rPr>
              <w:t>analityczna – rozbicie ćwiczeń na fragmenty</w:t>
            </w:r>
          </w:p>
          <w:p w14:paraId="66A4F206" w14:textId="77777777" w:rsidR="00594CAE" w:rsidRPr="00EB1EE6" w:rsidRDefault="00594CAE" w:rsidP="009E6F71">
            <w:pPr>
              <w:pStyle w:val="Akapitzlist"/>
              <w:numPr>
                <w:ilvl w:val="0"/>
                <w:numId w:val="1"/>
              </w:numPr>
              <w:ind w:left="346"/>
              <w:jc w:val="both"/>
              <w:rPr>
                <w:color w:val="000000"/>
              </w:rPr>
            </w:pPr>
            <w:r w:rsidRPr="00EB1EE6">
              <w:rPr>
                <w:color w:val="000000"/>
              </w:rPr>
              <w:t>kompleksowa – dzielenie całości na fragmenty i po ich opanowaniu</w:t>
            </w:r>
          </w:p>
          <w:p w14:paraId="60E5ADFD" w14:textId="77777777" w:rsidR="004D6708" w:rsidRPr="00EB1EE6" w:rsidRDefault="00594CAE" w:rsidP="009E6F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łączenie w całość</w:t>
            </w:r>
          </w:p>
        </w:tc>
      </w:tr>
      <w:tr w:rsidR="00965FB9" w:rsidRPr="007B14E4" w14:paraId="05FD77BF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FBA801" w14:textId="77777777"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="005A2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91072" w14:textId="77777777" w:rsidR="00520219" w:rsidRPr="00EB1EE6" w:rsidRDefault="00965FB9" w:rsidP="00EA1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3DA8B656" w14:textId="3259670D" w:rsidR="00520219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Bondarowicz</w:t>
            </w:r>
            <w:proofErr w:type="spellEnd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„Zabawy w grach sportowych”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Wydawnictwo </w:t>
            </w:r>
            <w:r w:rsidR="000B4177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Szkolne i Pedagogiczne Warszawa 1995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7E1AE" w14:textId="33E12B78" w:rsidR="00602E1A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>Bondarowicz</w:t>
            </w:r>
            <w:proofErr w:type="spellEnd"/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M., Staniszewski T. „Wielka księga zabaw i gier ruchowych”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219" w:rsidRPr="00EB1EE6">
              <w:rPr>
                <w:rFonts w:ascii="Times New Roman" w:hAnsi="Times New Roman" w:cs="Times New Roman"/>
                <w:sz w:val="24"/>
                <w:szCs w:val="24"/>
              </w:rPr>
              <w:t xml:space="preserve"> Wrocław 2005</w:t>
            </w:r>
            <w:r w:rsidR="004D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97AEC" w14:textId="77777777" w:rsidR="001E7682" w:rsidRPr="00EB1EE6" w:rsidRDefault="001E7682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9" w:rsidRPr="007B14E4" w14:paraId="194FAE25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E77CDA" w14:textId="77777777" w:rsidR="00965FB9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ADA651" w14:textId="77777777" w:rsidR="00520219" w:rsidRPr="00EB1EE6" w:rsidRDefault="00965FB9" w:rsidP="00EA15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3ED23337" w14:textId="178D36A4" w:rsidR="00520219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Lafy</w:t>
            </w:r>
            <w:proofErr w:type="spellEnd"/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O. „Trening siłowy bez sprzętu”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F929AD" w14:textId="2785B8A5" w:rsidR="00BF3C70" w:rsidRPr="00EB1EE6" w:rsidRDefault="00EA15DC" w:rsidP="00BF3C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Bator A., Buła, Stanek L. „Popularne gry rekreacyjne”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3C70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Kraków 2002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F4125D" w14:textId="7A28ADBE" w:rsidR="00520219" w:rsidRPr="00EB1EE6" w:rsidRDefault="00BF3C70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Stawczyk Z. „Gry i zabawy lekkoatletyczne”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Poznań 1998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17142D6" w14:textId="42361C0F" w:rsidR="00965FB9" w:rsidRPr="00EB1EE6" w:rsidRDefault="00EA15DC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Strzyżewski S. „Wychowanie fizyczne poza salą gimnastyczną; poradnik dla nauczycieli i studentów”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20219" w:rsidRPr="00EB1EE6">
              <w:rPr>
                <w:rFonts w:ascii="Times New Roman" w:hAnsi="Times New Roman" w:cs="Times New Roman"/>
                <w:bCs/>
                <w:sz w:val="24"/>
                <w:szCs w:val="24"/>
              </w:rPr>
              <w:t>Wydawnictwo Szkolne i Pedagogiczne Warszawa 1992</w:t>
            </w:r>
            <w:r w:rsidR="004D7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1E0FC5" w14:textId="77777777" w:rsidR="001E7682" w:rsidRPr="00EB1EE6" w:rsidRDefault="001E7682" w:rsidP="009E6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D8700D" w14:textId="77777777" w:rsidR="005C2D32" w:rsidRPr="005A2669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560"/>
        <w:gridCol w:w="992"/>
        <w:gridCol w:w="4049"/>
        <w:gridCol w:w="1559"/>
      </w:tblGrid>
      <w:tr w:rsidR="005A2669" w:rsidRPr="005A2669" w14:paraId="408DF57E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2A4F5573" w14:textId="77777777" w:rsidR="003306C8" w:rsidRPr="005A2669" w:rsidRDefault="003306C8" w:rsidP="0020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CELE, TREŚCI I EFEKTY </w:t>
            </w:r>
            <w:r w:rsidR="00B82737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965FB9" w:rsidRPr="00786BC8" w14:paraId="63C265DC" w14:textId="77777777" w:rsidTr="002663AD">
        <w:trPr>
          <w:trHeight w:val="415"/>
        </w:trPr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10FBF03" w14:textId="77777777"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741FA091" w14:textId="77777777"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C5FC9A4" w14:textId="77777777" w:rsidR="00755B45" w:rsidRDefault="00755B45" w:rsidP="00520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993C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 xml:space="preserve">1. Doskonalenie umiejętności ruchowych przydatnych w </w:t>
            </w:r>
            <w:r w:rsidR="000B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>aktywności zdrowotnej, rekreacyjnej i sportowej poprzez uczestnictwo w dowolnie wybranych praktycznych zajęciach wychowania fizycznego.</w:t>
            </w:r>
          </w:p>
          <w:p w14:paraId="614E41A0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8520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>2. Rozwój sprawności kondycyjnej i k</w:t>
            </w:r>
            <w:r w:rsidR="00D41052" w:rsidRPr="00D41052">
              <w:rPr>
                <w:rFonts w:ascii="Times New Roman" w:hAnsi="Times New Roman" w:cs="Times New Roman"/>
                <w:sz w:val="24"/>
                <w:szCs w:val="24"/>
              </w:rPr>
              <w:t xml:space="preserve">oordynacyjnej oraz dostarczenie </w:t>
            </w: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 xml:space="preserve">studentom wiadomości </w:t>
            </w:r>
            <w:r w:rsidRPr="00D41052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umożliwiających samokontrolę i samoocenę oraz samodzielne podejmowanie działań w tym zakresie.</w:t>
            </w:r>
          </w:p>
          <w:p w14:paraId="1D57D99E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56B1" w14:textId="77777777" w:rsidR="00520219" w:rsidRPr="00D41052" w:rsidRDefault="00520219" w:rsidP="000A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t>3. Ukształtowanie postawy świadomego uczestnictwa studentów w różnych formach aktywności sportowo-rekreacyjnej w czasie studiów oraz po zakończeniu edukacji dla zachowania zdrowia fizycznego i psychicznego.</w:t>
            </w:r>
          </w:p>
          <w:p w14:paraId="2EBEAB67" w14:textId="3EF56A89" w:rsidR="00933AD0" w:rsidRPr="00933AD0" w:rsidRDefault="00520219" w:rsidP="00520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4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Wyposażenie studentów w wiedzę i umiejętności umożliwiające bezpieczną organizację zajęć ruchowych</w:t>
            </w:r>
            <w:r w:rsidR="00AD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6C8" w:rsidRPr="00786BC8" w14:paraId="4748CE67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3CA81CA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1E631" w14:textId="77777777" w:rsidR="003306C8" w:rsidRPr="00786BC8" w:rsidRDefault="003306C8" w:rsidP="005A2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14:paraId="7F1B93B5" w14:textId="77777777" w:rsidTr="005A6036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F230EC6" w14:textId="77777777" w:rsidR="00010B36" w:rsidRPr="005A2669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E75EE2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EFA951A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3E36D1C0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8197B48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49B4C66" w14:textId="77777777" w:rsidR="00010B36" w:rsidRPr="00010B36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34CEDDB1" w14:textId="77777777"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036" w:rsidRPr="00786BC8" w14:paraId="12673C18" w14:textId="77777777" w:rsidTr="005A6036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FFE80BC" w14:textId="77777777" w:rsidR="005A6036" w:rsidRPr="005A2669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19DA169" w14:textId="77777777" w:rsidR="005A6036" w:rsidRPr="00786BC8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7460F50" w14:textId="77777777" w:rsidR="005A6036" w:rsidRPr="00786BC8" w:rsidRDefault="005A60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5C6458E" w14:textId="77777777" w:rsidR="005A6036" w:rsidRPr="00010B36" w:rsidRDefault="005A6036" w:rsidP="005A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3E044C" w:rsidRPr="00786BC8" w14:paraId="4756BF1B" w14:textId="77777777" w:rsidTr="00AF68D7">
        <w:trPr>
          <w:trHeight w:val="4480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79209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  <w:p w14:paraId="4AE3F95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26E1C9E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3F0ADB4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K03</w:t>
            </w:r>
          </w:p>
          <w:p w14:paraId="1E8B66D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58D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166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23EE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B53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4A5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9E0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7C3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0AC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C61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2AE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D620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DC620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62AA005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CA46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311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67D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76F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2BE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39A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AC1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60C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A7E3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D7D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C36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0DE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157C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E0339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E7EFF" w14:textId="77777777" w:rsidR="003E044C" w:rsidRPr="00755B45" w:rsidRDefault="003E044C" w:rsidP="000A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Gry zespołowe.</w:t>
            </w:r>
          </w:p>
          <w:p w14:paraId="386AB595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Historia wybranej gry zespołowej.</w:t>
            </w:r>
          </w:p>
          <w:p w14:paraId="70C4F0C3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Przepisy gry i zasady sędziowania.</w:t>
            </w:r>
          </w:p>
          <w:p w14:paraId="4E556EA9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Sposoby poruszania się po boisku.</w:t>
            </w:r>
          </w:p>
          <w:p w14:paraId="3E83331E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Metodyka nauczania i systematyka ćwiczeń nauczających elementy techniczne.</w:t>
            </w:r>
          </w:p>
          <w:p w14:paraId="4A4CEB0D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Doskonalenie podstawowych elementów techniki i taktyki. </w:t>
            </w:r>
          </w:p>
          <w:p w14:paraId="03E233CF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Gry i zabawy wykorzystywane w grach zespołowych.</w:t>
            </w:r>
          </w:p>
          <w:p w14:paraId="17EA36C3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Fragmenty gry, gra szkolna, gra właściwa, małe gry 2x2, 3x3. </w:t>
            </w:r>
          </w:p>
          <w:p w14:paraId="0F4390EA" w14:textId="77777777" w:rsidR="00BF0922" w:rsidRPr="00755B45" w:rsidRDefault="003E044C" w:rsidP="000A2917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B45">
              <w:t>Organizacja turniejów w grach zespołowych.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B0BB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5E9D59D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8CC90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08DA4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AB7DC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467C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0CF64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51179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02401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0819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8B7F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96D32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2F572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E96A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55922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5B392" w14:textId="77777777" w:rsidR="00BF0922" w:rsidRPr="00755B45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42DCBF79" w14:textId="77777777" w:rsidTr="00B11A4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E4B3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01C7959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60C2357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158AFDB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103519C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602A79C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588F822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82A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503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C22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EA8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F18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747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13B2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D79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1A2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949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69E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99B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DB8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14A1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87EE" w14:textId="77777777" w:rsidR="002C17E2" w:rsidRDefault="002C17E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84CF" w14:textId="77777777" w:rsid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E0C1" w14:textId="77777777" w:rsidR="00755B45" w:rsidRP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400A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419953B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7FE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946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812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207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302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32C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C5B6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621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C62C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26E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D40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9F8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0A9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197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E9C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50F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DD8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814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F58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5F36" w14:textId="77777777" w:rsidR="00BF0922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4C11" w14:textId="77777777" w:rsid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23E1" w14:textId="77777777" w:rsidR="00755B45" w:rsidRP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5C6AA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Fitness – aerobik.</w:t>
            </w:r>
          </w:p>
          <w:p w14:paraId="57750CBE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Terminologia stosowana w fitness. </w:t>
            </w:r>
          </w:p>
          <w:p w14:paraId="4076C112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Muzyka w fitness. </w:t>
            </w:r>
          </w:p>
          <w:p w14:paraId="26D9A688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Metodyka zajęć w fitness. </w:t>
            </w:r>
          </w:p>
          <w:p w14:paraId="06D684D4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Choreografia w fitness. </w:t>
            </w:r>
          </w:p>
          <w:p w14:paraId="6EB26F30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Poznanie podstawowych zasad muzyki i jej korelacji z przebiegiem ruchu. </w:t>
            </w:r>
          </w:p>
          <w:p w14:paraId="4E606AC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Organizacja ćwiczeń aerobowych. </w:t>
            </w:r>
          </w:p>
          <w:p w14:paraId="63EDA604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Zasady doboru ćwiczeń w zależności od zaawansowania ćwiczących, ich wieku i płci. </w:t>
            </w:r>
          </w:p>
          <w:p w14:paraId="2F06D11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>Wyposażenie studentów w umiejętności kierowania zespołem ćwiczebnym i stosowania ruchu jako środka kształtującego psychofizyczne możliwości człowieka.</w:t>
            </w:r>
          </w:p>
          <w:p w14:paraId="3390B0A2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kształtujące. </w:t>
            </w:r>
          </w:p>
          <w:p w14:paraId="50D4F6B1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 wzmacniające. </w:t>
            </w:r>
          </w:p>
          <w:p w14:paraId="1508B4D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relaksujące. </w:t>
            </w:r>
          </w:p>
          <w:p w14:paraId="0A0ECCCA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Ćwiczenia rozciągające. </w:t>
            </w:r>
          </w:p>
          <w:p w14:paraId="74D320B2" w14:textId="77777777" w:rsidR="003E044C" w:rsidRPr="00755B45" w:rsidRDefault="003E044C" w:rsidP="000A2917">
            <w:pPr>
              <w:pStyle w:val="Akapitzlist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B45">
              <w:t>Różne formy zajęć aerobowych (step, TBC, dance).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9A392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518FB45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0603F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D1C69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BD1FE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7D6A2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D814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656D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E573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49C0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F31B4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6A3F2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54BC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39DDC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FCE64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1A9E8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40D3D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0B084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48DE8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8E12B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702A3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0FEA2E" w14:textId="77777777" w:rsidR="00BF0922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79FBB" w14:textId="77777777" w:rsid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7AB8A" w14:textId="77777777" w:rsidR="00755B45" w:rsidRPr="00755B45" w:rsidRDefault="00755B45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5CA13FD4" w14:textId="77777777" w:rsidTr="00B11A4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AA65D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W01</w:t>
            </w:r>
          </w:p>
          <w:p w14:paraId="0911BDA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08A478C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28B9E8A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7F1EDBE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5DE8191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2C1698B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66E9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E3B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D30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5F08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907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22C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8FB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645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EC52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E9E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31C37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3823AA4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94D8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E9B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073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842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BF1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3AF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8B6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78B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CD16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9F3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826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949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4EE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A22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8E84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F133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55B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Fitness – ćwiczenia siłowe.</w:t>
            </w:r>
          </w:p>
          <w:p w14:paraId="42411B8E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Podstawy budowy ciała, proporcje ciała. Podstawowe grupy mięśniowe, funkcje mięśni. </w:t>
            </w:r>
          </w:p>
          <w:p w14:paraId="56CAEE67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Podstawy treningu siłowego dla początkujących. </w:t>
            </w:r>
          </w:p>
          <w:p w14:paraId="4228BAC3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Metody treningu siłowego w zależności od założonego celu. </w:t>
            </w:r>
          </w:p>
          <w:p w14:paraId="2F91A069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Budowa masy mięśniowej, definicja mięśni. Zasób ćwiczeń na mięśnie klatki piersiowej, mięśnie grzbietu, mięśnie ud, mięśnie ramion, mięśnie obręczy barkowej, mięśnie brzucha. </w:t>
            </w:r>
          </w:p>
          <w:p w14:paraId="00C3A042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Kulturystyka kobiet. </w:t>
            </w:r>
          </w:p>
          <w:p w14:paraId="6BE7BBB9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</w:pPr>
            <w:r w:rsidRPr="00755B45">
              <w:t xml:space="preserve">Trening </w:t>
            </w:r>
            <w:proofErr w:type="spellStart"/>
            <w:r w:rsidRPr="00755B45">
              <w:t>kardio</w:t>
            </w:r>
            <w:proofErr w:type="spellEnd"/>
            <w:r w:rsidRPr="00755B45">
              <w:t>.</w:t>
            </w:r>
          </w:p>
          <w:p w14:paraId="34198771" w14:textId="77777777" w:rsidR="003E044C" w:rsidRPr="00755B45" w:rsidRDefault="003E044C" w:rsidP="00377B06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B45">
              <w:t>Zasady racjonalnego odżywiania.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6DDA5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5B5DD86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42D17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6B707E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C7619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F7090A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2286CC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9A027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5E996D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30DBE3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7085E1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CCF0AB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39811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1B7A85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382EAF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3DED7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68D430" w14:textId="77777777" w:rsidR="003E044C" w:rsidRPr="00755B45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10444859" w14:textId="77777777" w:rsidTr="00B11A4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A94BD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63C8DFA3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  <w:p w14:paraId="2C386D46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0BC4CFF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186B707B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6CC6DD2C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241FCD8F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731DA211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4C14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764D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5C69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0C5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A06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153CA6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01C4618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6A5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EC64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A62C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CAE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6402F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9285C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30BB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519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2D8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C4AB6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FF55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A26135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55E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Tenis stołowy.</w:t>
            </w:r>
          </w:p>
          <w:p w14:paraId="1177F584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Zarys historii tenisa stołowego. </w:t>
            </w:r>
          </w:p>
          <w:p w14:paraId="42127277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Przepisy gry. Nauka sędziowania. </w:t>
            </w:r>
          </w:p>
          <w:p w14:paraId="58BE0AD5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Postawa i poruszanie się przy stole. Fachowe nazewnictwo uderzeń z forhendu i backhandu oraz technika ich wykonania. Serwis i sposoby trzymania rakietki – korekta błędów. </w:t>
            </w:r>
          </w:p>
          <w:p w14:paraId="0DB271C9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</w:pPr>
            <w:r w:rsidRPr="00755E6A">
              <w:t xml:space="preserve">Gry pojedyncze, podwójne, mieszane. Systemy rozgrywek. </w:t>
            </w:r>
          </w:p>
          <w:p w14:paraId="11C3EEC9" w14:textId="77777777" w:rsidR="003E044C" w:rsidRPr="00755E6A" w:rsidRDefault="003E044C" w:rsidP="00377B06">
            <w:pPr>
              <w:pStyle w:val="Akapitzlist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 w:rsidRPr="00755E6A">
              <w:t>Zasady organizowania turniejów i zawodów.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C426E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7F7D2C48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8BA73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B57DA8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A2728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F38CB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02A89A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0AEDB1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4D7FA9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27407F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E23AA0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EFFAF1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7AE232" w14:textId="77777777" w:rsidR="003E044C" w:rsidRPr="00755E6A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03F2D189" w14:textId="77777777" w:rsidTr="00AF68D7">
        <w:trPr>
          <w:trHeight w:val="3159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9829F1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368DD174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  <w:p w14:paraId="79A90CE1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  <w:p w14:paraId="6560075A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3006EC07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14998457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6076AF22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442987AA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08465635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F3B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7440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85E1" w14:textId="77777777" w:rsidR="00BF0922" w:rsidRPr="000664B3" w:rsidRDefault="00BF0922" w:rsidP="00EA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8DF48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2C3A9F21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83E3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7F92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D14A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E823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C61E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4B6EF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A46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1B20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694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54C9" w14:textId="77777777" w:rsidR="00BF0922" w:rsidRPr="000664B3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758E5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66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Zajęcia ogólnorozwojowe:</w:t>
            </w:r>
          </w:p>
          <w:p w14:paraId="15FA13AC" w14:textId="565B3A2A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K</w:t>
            </w:r>
            <w:r w:rsidR="003E044C" w:rsidRPr="000664B3">
              <w:t>ształtowanie wydolności oddechowo-krążeniowej</w:t>
            </w:r>
            <w:r>
              <w:t>.</w:t>
            </w:r>
          </w:p>
          <w:p w14:paraId="35D17617" w14:textId="495F1A63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K</w:t>
            </w:r>
            <w:r w:rsidR="003E044C" w:rsidRPr="000664B3">
              <w:t>ształtowanie podstawowych cech motorycznych i sprawności ogólnej</w:t>
            </w:r>
            <w:r>
              <w:t>.</w:t>
            </w:r>
          </w:p>
          <w:p w14:paraId="3FAC2A92" w14:textId="4A6A727A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U</w:t>
            </w:r>
            <w:r w:rsidR="003E044C" w:rsidRPr="000664B3">
              <w:t>miejętność wykorzystywania różnych form terenu</w:t>
            </w:r>
            <w:r>
              <w:t>.</w:t>
            </w:r>
          </w:p>
          <w:p w14:paraId="4AE9F130" w14:textId="7DE75887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</w:pPr>
            <w:r>
              <w:t>Ć</w:t>
            </w:r>
            <w:r w:rsidR="003E044C" w:rsidRPr="000664B3">
              <w:t>wiczenia, gry i zabawy ogólnorozwojowe</w:t>
            </w:r>
            <w:r>
              <w:t>.</w:t>
            </w:r>
          </w:p>
          <w:p w14:paraId="0BD6A997" w14:textId="656B4184" w:rsidR="003E044C" w:rsidRPr="000664B3" w:rsidRDefault="00105B04" w:rsidP="00377B06">
            <w:pPr>
              <w:pStyle w:val="Akapitzlis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contextualSpacing w:val="0"/>
            </w:pPr>
            <w:r>
              <w:t>W</w:t>
            </w:r>
            <w:r w:rsidR="003E044C" w:rsidRPr="000664B3">
              <w:t>drażanie do samodoskonalenia</w:t>
            </w:r>
            <w:r w:rsidR="00D2482C">
              <w:t>.</w:t>
            </w:r>
          </w:p>
          <w:p w14:paraId="4534AF97" w14:textId="77777777" w:rsidR="00BF0922" w:rsidRPr="000664B3" w:rsidRDefault="00BF0922" w:rsidP="00AF68D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1145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  <w:p w14:paraId="08B70BD4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4D87E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63721F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1DFAE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07D56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453644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FA95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514CB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A0DCE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F0908C" w14:textId="77777777" w:rsidR="003E044C" w:rsidRPr="000664B3" w:rsidRDefault="003E044C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E61650" w14:textId="77777777" w:rsidR="00BF0922" w:rsidRPr="000664B3" w:rsidRDefault="00BF0922" w:rsidP="00E2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44C" w:rsidRPr="00786BC8" w14:paraId="5A3AC2FC" w14:textId="77777777" w:rsidTr="005A6036">
        <w:trPr>
          <w:trHeight w:val="388"/>
        </w:trPr>
        <w:tc>
          <w:tcPr>
            <w:tcW w:w="7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D196A" w14:textId="77777777" w:rsidR="003E044C" w:rsidRPr="00786BC8" w:rsidRDefault="003E044C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4A42B" w14:textId="77777777" w:rsidR="003E044C" w:rsidRPr="005C05B4" w:rsidRDefault="003E044C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1B5734AF" w14:textId="77777777" w:rsidR="00700CDC" w:rsidRDefault="00700CDC"/>
    <w:p w14:paraId="7B8CF011" w14:textId="77777777" w:rsidR="002663AD" w:rsidRDefault="002663AD"/>
    <w:p w14:paraId="68E2BBDA" w14:textId="77777777" w:rsidR="004D166E" w:rsidRDefault="004D166E"/>
    <w:p w14:paraId="5D4D87D0" w14:textId="77777777" w:rsidR="00C7113F" w:rsidRDefault="00C7113F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786BC8" w14:paraId="3EA38013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2602CCE" w14:textId="77777777" w:rsidR="002D5F25" w:rsidRPr="005A266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</w:t>
            </w:r>
            <w:r w:rsidR="00602E1A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14:paraId="5CB162FE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5891"/>
              <w:gridCol w:w="2281"/>
            </w:tblGrid>
            <w:tr w:rsidR="002D5F25" w:rsidRPr="009005F9" w14:paraId="572ED255" w14:textId="77777777" w:rsidTr="001F24B5">
              <w:trPr>
                <w:cantSplit/>
                <w:trHeight w:val="585"/>
              </w:trPr>
              <w:tc>
                <w:tcPr>
                  <w:tcW w:w="963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753D50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29BDD977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34C74EE" w14:textId="77777777"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AB07A7" w:rsidRPr="009005F9" w14:paraId="01BAA6A6" w14:textId="77777777" w:rsidTr="001F24B5">
              <w:trPr>
                <w:cantSplit/>
                <w:trHeight w:val="510"/>
              </w:trPr>
              <w:tc>
                <w:tcPr>
                  <w:tcW w:w="96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A47FB18" w14:textId="77777777"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7896FD" w14:textId="77777777" w:rsidR="00AB07A7" w:rsidRPr="009005F9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B456EDC" w14:textId="77777777"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1F24B5" w:rsidRPr="009005F9" w14:paraId="63CF7919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97CEAC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AE08850" w14:textId="558C4C62" w:rsidR="001F24B5" w:rsidRPr="00D41052" w:rsidRDefault="001D1DF6" w:rsidP="00E2375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wiadomości dotyczące wpływu ćwiczeń na organizm człowieka, sposobów podtrzymania zdrowia, utrzymania właściwej postawy ciała, sprawności fizycznej, a także zasad organizacji zajęć ruchowych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DA17CA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6F1767B2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659052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85E6445" w14:textId="025B2474" w:rsidR="001F24B5" w:rsidRPr="00D41052" w:rsidRDefault="001D1DF6" w:rsidP="00E2375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wiedzę z zakresu wyb</w:t>
                  </w:r>
                  <w:r w:rsidR="00F61742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ranych dyscyplin sportowych dotyczących 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techniki, taktyki, przepisów i sposobu sędziowania oraz rekreacji ruchowej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3973AD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284F8D11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F20C2D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3CA0592" w14:textId="7D921B74" w:rsidR="001F24B5" w:rsidRPr="00D41052" w:rsidRDefault="001D1DF6" w:rsidP="00E2375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wiedzę niezbędną do samodzielnego podejmowania działań służących prawidłowemu rozwojowi aktywności fizycznej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44892E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4C8377B2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EE39979" w14:textId="77777777" w:rsidR="001F24B5" w:rsidRPr="009005F9" w:rsidRDefault="001F24B5" w:rsidP="0065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1F24B5" w:rsidRPr="009005F9" w14:paraId="7A05C4A1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93BF1A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1747AC" w14:textId="1BD71A7E" w:rsidR="001F24B5" w:rsidRPr="00D41052" w:rsidRDefault="001D1DF6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panował umiejętności ruchowe z zakresu wybranych gier zespołowych, sportów indywidualnych i innych form aktywności ruchowej przydatnych do </w:t>
                  </w:r>
                  <w:r w:rsidR="00F61742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</w:t>
                  </w:r>
                  <w:r w:rsidR="00205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1742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usprawnia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nia się, samokontroli i udziału w zorganizowanych formach zajęć oraz do organizacji gier i zabaw ruchowych i sportowych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257BA9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2696A857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554435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4267880" w14:textId="4C8FE1C4" w:rsidR="001F24B5" w:rsidRPr="00D41052" w:rsidRDefault="001D1DF6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otrafi zastosować potencjał motoryczny do realizacji zadań technicznych i taktycznych w poszczególnych dyscyplinach sportowych i działalności turystyczno-rekreacyjnej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E998C6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7331C3DD" w14:textId="77777777" w:rsidTr="001F24B5">
              <w:trPr>
                <w:trHeight w:val="300"/>
              </w:trPr>
              <w:tc>
                <w:tcPr>
                  <w:tcW w:w="963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C4E539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89AB0D2" w14:textId="0002E05E" w:rsidR="001F24B5" w:rsidRPr="00D41052" w:rsidRDefault="001D1DF6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osiada umiejętności włączania się w prozdrowotny styl życia, kształtowania postaw sprzyjających aktywności fizycznej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7E3E88" w14:textId="77777777" w:rsidR="001F24B5" w:rsidRPr="00D41052" w:rsidRDefault="001F24B5" w:rsidP="00E237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00324497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733FB08" w14:textId="77777777" w:rsidR="001F24B5" w:rsidRPr="009005F9" w:rsidRDefault="001F24B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1F24B5" w:rsidRPr="009005F9" w14:paraId="744DC70D" w14:textId="77777777" w:rsidTr="002053E1">
              <w:trPr>
                <w:trHeight w:val="531"/>
              </w:trPr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37E10CD" w14:textId="77777777" w:rsidR="001F24B5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  <w:p w14:paraId="365747F0" w14:textId="77777777" w:rsidR="000B4177" w:rsidRPr="00D41052" w:rsidRDefault="000B4177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D6FA4A5" w14:textId="59C1F996" w:rsidR="001F24B5" w:rsidRDefault="001D1DF6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1F24B5" w:rsidRPr="00D41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romuje społeczne, kulturowe znaczenie sportu i aktywności fizycznej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F0C1B57" w14:textId="77777777" w:rsidR="00EA3902" w:rsidRPr="00D41052" w:rsidRDefault="00EA3902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E81CACC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5CA4A7FB" w14:textId="77777777" w:rsidTr="00F61742">
              <w:trPr>
                <w:trHeight w:val="330"/>
              </w:trPr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6DA40D8" w14:textId="77777777" w:rsidR="001F24B5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K02</w:t>
                  </w:r>
                </w:p>
                <w:p w14:paraId="5DF699E0" w14:textId="77777777" w:rsidR="000B4177" w:rsidRPr="00D41052" w:rsidRDefault="000B4177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87A066F" w14:textId="1EE82ADC" w:rsidR="001F24B5" w:rsidRPr="00D41052" w:rsidRDefault="001D1DF6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  <w:r w:rsidR="001F24B5"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roszczy się o zagospodarowanie czasu wolnego, stosując różnorodne formy aktywności fizycznej, sportowo-rekreacyjnej dla zachowania zdrowia psychicznego </w:t>
                  </w:r>
                  <w:r w:rsidR="001F24B5"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i fizycznego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C55A4EB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  <w:tr w:rsidR="001F24B5" w:rsidRPr="009005F9" w14:paraId="02983B8A" w14:textId="77777777" w:rsidTr="00F61742">
              <w:trPr>
                <w:trHeight w:val="330"/>
              </w:trPr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3CD3581" w14:textId="77777777" w:rsidR="001F24B5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K03</w:t>
                  </w:r>
                </w:p>
                <w:p w14:paraId="628A703A" w14:textId="77777777" w:rsidR="000B4177" w:rsidRPr="00D41052" w:rsidRDefault="000B4177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4003D28" w14:textId="114DFF46" w:rsidR="001F24B5" w:rsidRPr="00D41052" w:rsidRDefault="001D1DF6" w:rsidP="00E237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1F24B5"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hętnie podejmuje się organizacji różnych form aktywności fizycznej, rywalizacji sportowej w swoim miejscu zamieszkania lub regionie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8370A70" w14:textId="77777777" w:rsidR="001F24B5" w:rsidRPr="00D41052" w:rsidRDefault="001F24B5" w:rsidP="00E23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Brak odniesienia do efektów kierunkowych</w:t>
                  </w:r>
                </w:p>
              </w:tc>
            </w:tr>
          </w:tbl>
          <w:p w14:paraId="2530D03C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2F88E9" w14:textId="77777777" w:rsidR="0021672A" w:rsidRDefault="0021672A"/>
    <w:p w14:paraId="66A415EE" w14:textId="77777777" w:rsidR="002663AD" w:rsidRDefault="002663AD"/>
    <w:p w14:paraId="3FEA29A5" w14:textId="77777777" w:rsidR="002663AD" w:rsidRDefault="002663AD"/>
    <w:p w14:paraId="339CACFE" w14:textId="77777777" w:rsidR="002663AD" w:rsidRDefault="002663AD" w:rsidP="003D320A">
      <w:pPr>
        <w:jc w:val="center"/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647"/>
        <w:gridCol w:w="1134"/>
        <w:gridCol w:w="68"/>
        <w:gridCol w:w="1066"/>
        <w:gridCol w:w="1134"/>
      </w:tblGrid>
      <w:tr w:rsidR="002D5F25" w:rsidRPr="009005F9" w14:paraId="47B3C5B9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8CCB663" w14:textId="466333EF" w:rsidR="003F59E6" w:rsidRPr="003F59E6" w:rsidRDefault="002D5F25" w:rsidP="003D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Kryteria oceny osiągniętych efektów</w:t>
            </w:r>
          </w:p>
          <w:p w14:paraId="207DD274" w14:textId="77777777" w:rsidR="003F59E6" w:rsidRPr="003D320A" w:rsidRDefault="003F59E6" w:rsidP="003F5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D32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Studentom  wyjaśnia się szczegółowe kryteria oceny, które są dostosowane do danej formy weryfikacji ( kolokwium, referatu, zadania domowego, dyskusji). Podkreśla się zasadnicze wymogi. Kryteria  korespondują z efektami kształcenia, które są weryfikowane.</w:t>
            </w:r>
          </w:p>
          <w:p w14:paraId="4B0631DD" w14:textId="15FF617E" w:rsidR="002D5F25" w:rsidRPr="009005F9" w:rsidRDefault="003F59E6" w:rsidP="003F59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D32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Obecność/frekwencja na zajęciach nie stanowi potwierdzenia uzyskania żadnego efektu kształcenia.</w:t>
            </w:r>
          </w:p>
        </w:tc>
      </w:tr>
      <w:tr w:rsidR="002D5F25" w:rsidRPr="009005F9" w14:paraId="7ED1499A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B52D43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F96421F" w14:textId="77777777" w:rsidR="002D5F25" w:rsidRPr="009005F9" w:rsidRDefault="002D5F25" w:rsidP="0018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27396D9" w14:textId="77777777"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76ED8C6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27F0AE2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14:paraId="1DE4DEFB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3E01A06B" w14:textId="77777777" w:rsidR="002D5F25" w:rsidRPr="009005F9" w:rsidRDefault="00BA5619" w:rsidP="000A2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 opanował podstawowe wiadomości i umiejętności określone programem nauczania przedmiotu.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F73EBEE" w14:textId="77777777" w:rsidR="002D5F25" w:rsidRPr="009005F9" w:rsidRDefault="00BA5619" w:rsidP="000A2917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 opanował większość wiadomości i umiejętności określonych programem nauczania przedmiotu.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D2EF91A" w14:textId="77777777" w:rsidR="002D5F25" w:rsidRPr="009005F9" w:rsidRDefault="00BA5619" w:rsidP="000A2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 opanował większość wiadomości i umiejętności określonych programem nauczania przedmiotu, potrafi zastosować posiadaną wiedzę.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E174D04" w14:textId="77777777" w:rsidR="002D5F25" w:rsidRPr="009005F9" w:rsidRDefault="00BA5619" w:rsidP="000A2917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 opanował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pełen zakres wiedzy</w:t>
            </w:r>
            <w:r w:rsidRPr="00BA5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umiejętności okreś</w:t>
            </w:r>
            <w:r w:rsid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lonych</w:t>
            </w:r>
            <w:r w:rsidRPr="00BA56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programem nauczania przedmiotu</w:t>
            </w:r>
            <w:r w:rsid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potrafi zastosować posiadaną wiedzę.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2EF23B97" w14:textId="77777777" w:rsidR="002D5F25" w:rsidRPr="009005F9" w:rsidRDefault="005A0D58" w:rsidP="005A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Student opanował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pełen zakres wiedzy</w:t>
            </w:r>
            <w:r w:rsidRP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umiejętności okreś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lonych</w:t>
            </w:r>
            <w:r w:rsidRPr="005A0D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programem nauczania przedmiotu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potrafi odpowiednio zastosować posiadaną wiedzę, posługuje się terminologią.</w:t>
            </w:r>
          </w:p>
        </w:tc>
      </w:tr>
      <w:tr w:rsidR="002D5F25" w:rsidRPr="009005F9" w14:paraId="2DAB28FF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04B15D4" w14:textId="77777777"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0B914D45" w14:textId="77777777" w:rsidR="002D5F25" w:rsidRDefault="002D5F25" w:rsidP="002D5F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604E0F3B" w14:textId="77777777"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D5F25" w:rsidRPr="009005F9" w14:paraId="080026C5" w14:textId="77777777" w:rsidTr="00960D11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AF5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C4F3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5DB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1618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6911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7C8E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2316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912D21E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9B8B" w14:textId="77777777" w:rsidR="002D5F25" w:rsidRPr="005E201A" w:rsidRDefault="005E201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30ABF" w14:textId="77777777" w:rsidR="002D5F25" w:rsidRPr="005F4B02" w:rsidRDefault="005E201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Sprawdzian praktyczny</w:t>
            </w:r>
            <w:r w:rsidR="00960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/odpowiedź ustna</w:t>
            </w:r>
          </w:p>
        </w:tc>
      </w:tr>
      <w:tr w:rsidR="005A2669" w:rsidRPr="005A2669" w14:paraId="6A038EE1" w14:textId="77777777" w:rsidTr="00960D11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FDD4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57292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952F6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06E07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9C109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F3C7A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FF5BB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2BF81" w14:textId="77777777" w:rsidR="002D5F25" w:rsidRPr="005A2669" w:rsidRDefault="00960D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99706" w14:textId="77777777" w:rsidR="002D5F25" w:rsidRPr="005A2669" w:rsidRDefault="00960D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2669" w:rsidRPr="005A2669" w14:paraId="170F5BD7" w14:textId="77777777" w:rsidTr="00960D11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3571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7F283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F69DA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C9701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9CDC9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8A2B7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70258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1EF31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20324" w14:textId="77777777" w:rsidR="002D5F25" w:rsidRPr="005A2669" w:rsidRDefault="00960D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342FFD4" w14:textId="77777777" w:rsidR="00700CDC" w:rsidRPr="005A2669" w:rsidRDefault="00700CDC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992"/>
        <w:gridCol w:w="1134"/>
        <w:gridCol w:w="1134"/>
        <w:gridCol w:w="1134"/>
      </w:tblGrid>
      <w:tr w:rsidR="005A2669" w:rsidRPr="005A2669" w14:paraId="1DD74136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7C5D2EBF" w14:textId="77777777" w:rsidR="002D5F25" w:rsidRPr="005A266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B82737" w:rsidRPr="005A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14:paraId="0D566902" w14:textId="77777777" w:rsidTr="00CE30F1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5ED76C7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F2990A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E6124A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586BD0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2CD69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322CE2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F0D0DC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589844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A56BE5" w14:textId="77777777" w:rsidR="002D5F25" w:rsidRPr="005F4B02" w:rsidRDefault="00CE30F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Aktywność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28F593" w14:textId="77777777" w:rsidR="002D5F25" w:rsidRDefault="00CE30F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Sprawdzian praktyczny/odpowiedź</w:t>
            </w:r>
          </w:p>
          <w:p w14:paraId="7E61E9E1" w14:textId="77777777" w:rsidR="00CE30F1" w:rsidRPr="005F4B02" w:rsidRDefault="00CE30F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ustna</w:t>
            </w:r>
          </w:p>
        </w:tc>
      </w:tr>
      <w:tr w:rsidR="002D5F25" w:rsidRPr="009005F9" w14:paraId="0503DF97" w14:textId="77777777" w:rsidTr="00CE30F1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7072667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656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78590B7D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AC4F5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0298F0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7B1EFEE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04E2E8A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5C3CFF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9CECD0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35A9CD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67BFE6D3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072630" w14:textId="77777777" w:rsidR="00EA707F" w:rsidRPr="00EA707F" w:rsidRDefault="00EA707F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50CABD" w14:textId="77777777" w:rsidR="002D5F25" w:rsidRPr="00EA707F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7EA38F" w14:textId="77777777" w:rsidR="002D5F25" w:rsidRPr="00EA707F" w:rsidRDefault="002D5F25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5551D4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4312AA7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3D3E0D3A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108E4BA1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3DF825FF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73D67E8D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06C1DC0A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56232600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1D75BAF3" w14:textId="77777777" w:rsidR="002D5F25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91B3CD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8AB89CE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07D25E82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2C805D52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5388E030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450D83A1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327F8A6F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61EEA115" w14:textId="77777777" w:rsidR="00F61742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1AA69DE3" w14:textId="77777777" w:rsidR="00EA707F" w:rsidRPr="00C7113F" w:rsidRDefault="00F61742" w:rsidP="00F6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</w:t>
            </w:r>
          </w:p>
        </w:tc>
      </w:tr>
    </w:tbl>
    <w:p w14:paraId="00A55A55" w14:textId="77777777" w:rsidR="005C2D32" w:rsidRDefault="005C2D32"/>
    <w:p w14:paraId="62872460" w14:textId="77777777" w:rsidR="002663AD" w:rsidRDefault="002663AD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2D5F25" w:rsidRPr="00EC5CA6" w14:paraId="009DEBD7" w14:textId="77777777" w:rsidTr="002D5F2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58B6B3D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14:paraId="50370A1A" w14:textId="77777777" w:rsidTr="00700CDC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6D4124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B68D81A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A6036" w:rsidRPr="00EC5CA6" w14:paraId="42DC6DC2" w14:textId="77777777" w:rsidTr="00700CDC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8B6B2C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19B6E20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EC5CA6" w14:paraId="5AE6ED73" w14:textId="77777777" w:rsidTr="002D5F25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6B84CB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23278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6036" w:rsidRPr="00EC5CA6" w14:paraId="1E4698C3" w14:textId="77777777" w:rsidTr="00700CDC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68303608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95C845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30C01B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6856A1C1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5F3939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230505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8444F8" w14:textId="77777777" w:rsidR="005A6036" w:rsidRPr="00AA6C6D" w:rsidRDefault="00F61742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C6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A6036" w:rsidRPr="00EC5CA6" w14:paraId="5F248B9E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E884F3D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54C71B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671886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4BD1BECF" w14:textId="77777777" w:rsidTr="00700CDC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0D1C6B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07FD8D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96EB68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036" w:rsidRPr="00EC5CA6" w14:paraId="43D961EC" w14:textId="77777777" w:rsidTr="00700CDC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91F6B9" w14:textId="77777777" w:rsidR="005A603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B2E3C9" w14:textId="77777777" w:rsidR="005A6036" w:rsidRPr="00EC5CA6" w:rsidRDefault="005A6036" w:rsidP="00EA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14:paraId="25B2052F" w14:textId="77777777" w:rsidTr="002D5F2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8E74A7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DDCF2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6036" w:rsidRPr="00EC5CA6" w14:paraId="772A17FF" w14:textId="77777777" w:rsidTr="00700CDC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AAD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5097715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0B7BC26B" w14:textId="77777777" w:rsidTr="00700CDC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9AC2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428C789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02C4A5A8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28B6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6CC9D8A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2CC8276E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CE6F" w14:textId="77777777" w:rsidR="005A6036" w:rsidRPr="00EC5CA6" w:rsidRDefault="005A6036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BE35F35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036" w:rsidRPr="00EC5CA6" w14:paraId="0B0FD972" w14:textId="77777777" w:rsidTr="00700CDC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8320" w14:textId="77777777" w:rsidR="005A6036" w:rsidRPr="00EC5CA6" w:rsidRDefault="005A6036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6BC2622" w14:textId="77777777" w:rsidR="00EA3902" w:rsidRPr="00EC5CA6" w:rsidRDefault="00F61742" w:rsidP="00EA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A6036" w:rsidRPr="00EC5CA6" w14:paraId="6EE530CB" w14:textId="77777777" w:rsidTr="00700CDC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7A159DE3" w14:textId="77777777" w:rsidR="005A603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570580" w14:textId="77777777" w:rsidR="005A6036" w:rsidRPr="00EC5CA6" w:rsidRDefault="005A60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677AD90A" w14:textId="4570DB8A" w:rsidR="005A6036" w:rsidRPr="00EC5CA6" w:rsidRDefault="002053E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98DC59E" w14:textId="77777777" w:rsidR="00C96748" w:rsidRDefault="00C96748" w:rsidP="005C2D32"/>
    <w:sectPr w:rsidR="00C96748" w:rsidSect="008E3D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933C4" w14:textId="77777777" w:rsidR="00B442D9" w:rsidRDefault="00B442D9" w:rsidP="005F4B02">
      <w:pPr>
        <w:spacing w:after="0" w:line="240" w:lineRule="auto"/>
      </w:pPr>
      <w:r>
        <w:separator/>
      </w:r>
    </w:p>
  </w:endnote>
  <w:endnote w:type="continuationSeparator" w:id="0">
    <w:p w14:paraId="607CD850" w14:textId="77777777" w:rsidR="00B442D9" w:rsidRDefault="00B442D9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24804CEF" w14:textId="77777777" w:rsidR="005F4B02" w:rsidRDefault="00B101D0">
        <w:pPr>
          <w:pStyle w:val="Stopka"/>
          <w:jc w:val="center"/>
        </w:pPr>
        <w:r>
          <w:fldChar w:fldCharType="begin"/>
        </w:r>
        <w:r w:rsidR="00CD0F81">
          <w:instrText xml:space="preserve"> PAGE   \* MERGEFORMAT </w:instrText>
        </w:r>
        <w:r>
          <w:fldChar w:fldCharType="separate"/>
        </w:r>
        <w:r w:rsidR="00963B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143594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863CC" w14:textId="77777777" w:rsidR="00B442D9" w:rsidRDefault="00B442D9" w:rsidP="005F4B02">
      <w:pPr>
        <w:spacing w:after="0" w:line="240" w:lineRule="auto"/>
      </w:pPr>
      <w:r>
        <w:separator/>
      </w:r>
    </w:p>
  </w:footnote>
  <w:footnote w:type="continuationSeparator" w:id="0">
    <w:p w14:paraId="4109F50B" w14:textId="77777777" w:rsidR="00B442D9" w:rsidRDefault="00B442D9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4F"/>
    <w:multiLevelType w:val="hybridMultilevel"/>
    <w:tmpl w:val="8D36E056"/>
    <w:lvl w:ilvl="0" w:tplc="2B2A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7D3"/>
    <w:multiLevelType w:val="hybridMultilevel"/>
    <w:tmpl w:val="A1ACB01A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7F05"/>
    <w:multiLevelType w:val="hybridMultilevel"/>
    <w:tmpl w:val="93D26462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077CE"/>
    <w:multiLevelType w:val="hybridMultilevel"/>
    <w:tmpl w:val="F7E0F67A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6300"/>
    <w:multiLevelType w:val="hybridMultilevel"/>
    <w:tmpl w:val="93746CDE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E4BE2"/>
    <w:multiLevelType w:val="hybridMultilevel"/>
    <w:tmpl w:val="C142B43E"/>
    <w:lvl w:ilvl="0" w:tplc="92A2F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25DAD"/>
    <w:rsid w:val="000623D0"/>
    <w:rsid w:val="000664B3"/>
    <w:rsid w:val="00067891"/>
    <w:rsid w:val="000A2917"/>
    <w:rsid w:val="000B4177"/>
    <w:rsid w:val="000C0CA7"/>
    <w:rsid w:val="000E0F4D"/>
    <w:rsid w:val="000F138B"/>
    <w:rsid w:val="00105B04"/>
    <w:rsid w:val="00115EE4"/>
    <w:rsid w:val="00134ED8"/>
    <w:rsid w:val="001426A3"/>
    <w:rsid w:val="001856CF"/>
    <w:rsid w:val="001B12CF"/>
    <w:rsid w:val="001C6A65"/>
    <w:rsid w:val="001D1DF6"/>
    <w:rsid w:val="001E7682"/>
    <w:rsid w:val="001F24B5"/>
    <w:rsid w:val="00201313"/>
    <w:rsid w:val="0020293D"/>
    <w:rsid w:val="002053E1"/>
    <w:rsid w:val="0021672A"/>
    <w:rsid w:val="00240E08"/>
    <w:rsid w:val="0025718B"/>
    <w:rsid w:val="002663AD"/>
    <w:rsid w:val="002A722E"/>
    <w:rsid w:val="002C17E2"/>
    <w:rsid w:val="002D5F25"/>
    <w:rsid w:val="002E29DB"/>
    <w:rsid w:val="00304456"/>
    <w:rsid w:val="003306C8"/>
    <w:rsid w:val="00377B06"/>
    <w:rsid w:val="003970E9"/>
    <w:rsid w:val="003B2F75"/>
    <w:rsid w:val="003C31B4"/>
    <w:rsid w:val="003C5C17"/>
    <w:rsid w:val="003D320A"/>
    <w:rsid w:val="003E044C"/>
    <w:rsid w:val="003E12B0"/>
    <w:rsid w:val="003F59E6"/>
    <w:rsid w:val="00476B36"/>
    <w:rsid w:val="004C0EA9"/>
    <w:rsid w:val="004D166E"/>
    <w:rsid w:val="004D6708"/>
    <w:rsid w:val="004D7805"/>
    <w:rsid w:val="00520219"/>
    <w:rsid w:val="00576476"/>
    <w:rsid w:val="00592F94"/>
    <w:rsid w:val="00594CAE"/>
    <w:rsid w:val="005A0D58"/>
    <w:rsid w:val="005A2669"/>
    <w:rsid w:val="005A6036"/>
    <w:rsid w:val="005C05B4"/>
    <w:rsid w:val="005C2D32"/>
    <w:rsid w:val="005E201A"/>
    <w:rsid w:val="005E2811"/>
    <w:rsid w:val="005E724D"/>
    <w:rsid w:val="005F4B02"/>
    <w:rsid w:val="00602E1A"/>
    <w:rsid w:val="00606729"/>
    <w:rsid w:val="006313FE"/>
    <w:rsid w:val="00656047"/>
    <w:rsid w:val="00670480"/>
    <w:rsid w:val="006A24F0"/>
    <w:rsid w:val="006B0F42"/>
    <w:rsid w:val="006E2586"/>
    <w:rsid w:val="00700CDC"/>
    <w:rsid w:val="007102EA"/>
    <w:rsid w:val="00753732"/>
    <w:rsid w:val="00755B45"/>
    <w:rsid w:val="00755E6A"/>
    <w:rsid w:val="007575D3"/>
    <w:rsid w:val="007634F5"/>
    <w:rsid w:val="0078767C"/>
    <w:rsid w:val="00790A86"/>
    <w:rsid w:val="00792921"/>
    <w:rsid w:val="007E1500"/>
    <w:rsid w:val="00806AF7"/>
    <w:rsid w:val="00897110"/>
    <w:rsid w:val="008E3DAF"/>
    <w:rsid w:val="008F7F79"/>
    <w:rsid w:val="00933AD0"/>
    <w:rsid w:val="00960D11"/>
    <w:rsid w:val="00963B89"/>
    <w:rsid w:val="00965FB9"/>
    <w:rsid w:val="009B5C1D"/>
    <w:rsid w:val="009C4D20"/>
    <w:rsid w:val="009E266D"/>
    <w:rsid w:val="009E6F71"/>
    <w:rsid w:val="00A6384C"/>
    <w:rsid w:val="00A926A4"/>
    <w:rsid w:val="00AA6C6D"/>
    <w:rsid w:val="00AB07A7"/>
    <w:rsid w:val="00AB4396"/>
    <w:rsid w:val="00AD3ABB"/>
    <w:rsid w:val="00AF68D7"/>
    <w:rsid w:val="00B101D0"/>
    <w:rsid w:val="00B44129"/>
    <w:rsid w:val="00B442D9"/>
    <w:rsid w:val="00B67E43"/>
    <w:rsid w:val="00B74040"/>
    <w:rsid w:val="00B77DF2"/>
    <w:rsid w:val="00B82737"/>
    <w:rsid w:val="00BA5619"/>
    <w:rsid w:val="00BE40CF"/>
    <w:rsid w:val="00BF0922"/>
    <w:rsid w:val="00BF3C70"/>
    <w:rsid w:val="00C156ED"/>
    <w:rsid w:val="00C7113F"/>
    <w:rsid w:val="00C9166B"/>
    <w:rsid w:val="00C96748"/>
    <w:rsid w:val="00CB7CB3"/>
    <w:rsid w:val="00CC031A"/>
    <w:rsid w:val="00CC5979"/>
    <w:rsid w:val="00CD0F81"/>
    <w:rsid w:val="00CE30F1"/>
    <w:rsid w:val="00D17C53"/>
    <w:rsid w:val="00D2482C"/>
    <w:rsid w:val="00D25F33"/>
    <w:rsid w:val="00D32E2C"/>
    <w:rsid w:val="00D41052"/>
    <w:rsid w:val="00D96D14"/>
    <w:rsid w:val="00DE173C"/>
    <w:rsid w:val="00E04935"/>
    <w:rsid w:val="00E356EC"/>
    <w:rsid w:val="00E75EE2"/>
    <w:rsid w:val="00EA15DC"/>
    <w:rsid w:val="00EA2F1A"/>
    <w:rsid w:val="00EA3902"/>
    <w:rsid w:val="00EA707F"/>
    <w:rsid w:val="00EB1EE6"/>
    <w:rsid w:val="00EB6E91"/>
    <w:rsid w:val="00EC330D"/>
    <w:rsid w:val="00F24D52"/>
    <w:rsid w:val="00F260C0"/>
    <w:rsid w:val="00F34C80"/>
    <w:rsid w:val="00F350CA"/>
    <w:rsid w:val="00F61742"/>
    <w:rsid w:val="00F673AD"/>
    <w:rsid w:val="00FC3946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2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1AF7-BDD8-4E94-87B4-FF385BAC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48</cp:revision>
  <cp:lastPrinted>2019-05-30T06:17:00Z</cp:lastPrinted>
  <dcterms:created xsi:type="dcterms:W3CDTF">2022-03-06T15:39:00Z</dcterms:created>
  <dcterms:modified xsi:type="dcterms:W3CDTF">2022-11-27T14:37:00Z</dcterms:modified>
</cp:coreProperties>
</file>