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10" w:type="dxa"/>
        <w:tblInd w:w="-10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981"/>
        <w:gridCol w:w="11"/>
        <w:gridCol w:w="115"/>
        <w:gridCol w:w="164"/>
        <w:gridCol w:w="284"/>
        <w:gridCol w:w="571"/>
        <w:gridCol w:w="455"/>
        <w:gridCol w:w="256"/>
        <w:gridCol w:w="122"/>
        <w:gridCol w:w="589"/>
        <w:gridCol w:w="614"/>
        <w:gridCol w:w="94"/>
        <w:gridCol w:w="96"/>
        <w:gridCol w:w="188"/>
        <w:gridCol w:w="425"/>
        <w:gridCol w:w="568"/>
        <w:gridCol w:w="283"/>
        <w:gridCol w:w="482"/>
        <w:gridCol w:w="369"/>
        <w:gridCol w:w="567"/>
        <w:gridCol w:w="415"/>
        <w:gridCol w:w="152"/>
        <w:gridCol w:w="418"/>
        <w:gridCol w:w="149"/>
        <w:gridCol w:w="160"/>
        <w:gridCol w:w="265"/>
        <w:gridCol w:w="368"/>
        <w:gridCol w:w="277"/>
        <w:gridCol w:w="64"/>
        <w:gridCol w:w="21"/>
        <w:gridCol w:w="205"/>
        <w:gridCol w:w="908"/>
        <w:gridCol w:w="465"/>
      </w:tblGrid>
      <w:tr w:rsidR="00F66D01" w:rsidRPr="007A2736" w14:paraId="3F0EF2BA" w14:textId="77777777" w:rsidTr="00D613C0">
        <w:trPr>
          <w:gridAfter w:val="1"/>
          <w:wAfter w:w="465" w:type="dxa"/>
          <w:trHeight w:val="600"/>
        </w:trPr>
        <w:tc>
          <w:tcPr>
            <w:tcW w:w="872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3E4CF049" w14:textId="77777777" w:rsidR="00F66D01" w:rsidRPr="007A2736" w:rsidRDefault="00F66D01" w:rsidP="001A038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A2736">
              <w:rPr>
                <w:rFonts w:ascii="Times New Roman" w:hAnsi="Times New Roman"/>
                <w:b/>
              </w:rPr>
              <w:t>KARTA PRZEDMIOTU</w:t>
            </w:r>
          </w:p>
        </w:tc>
        <w:tc>
          <w:tcPr>
            <w:tcW w:w="241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28AAE48E" w14:textId="77777777" w:rsidR="00F66D01" w:rsidRPr="007A2736" w:rsidRDefault="00F66D01" w:rsidP="001A038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Nabór 2022/2023</w:t>
            </w:r>
          </w:p>
        </w:tc>
      </w:tr>
      <w:tr w:rsidR="00F66D01" w:rsidRPr="007A2736" w14:paraId="2F50E76E" w14:textId="77777777" w:rsidTr="00D613C0">
        <w:trPr>
          <w:gridAfter w:val="1"/>
          <w:wAfter w:w="465" w:type="dxa"/>
          <w:trHeight w:val="375"/>
        </w:trPr>
        <w:tc>
          <w:tcPr>
            <w:tcW w:w="405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82ACED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Moduł </w:t>
            </w:r>
          </w:p>
        </w:tc>
        <w:tc>
          <w:tcPr>
            <w:tcW w:w="7088" w:type="dxa"/>
            <w:gridSpan w:val="2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30D465" w14:textId="77777777" w:rsidR="00F66D01" w:rsidRPr="007A2736" w:rsidRDefault="00F66D01" w:rsidP="001A03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NAUKI W ZAKRESIE PODSTAW OPIEKI SPECJALISTYCZNEJ </w:t>
            </w:r>
          </w:p>
        </w:tc>
      </w:tr>
      <w:tr w:rsidR="00F66D01" w:rsidRPr="007A2736" w14:paraId="0A678A55" w14:textId="77777777" w:rsidTr="00D613C0">
        <w:trPr>
          <w:gridAfter w:val="1"/>
          <w:wAfter w:w="465" w:type="dxa"/>
          <w:trHeight w:val="375"/>
        </w:trPr>
        <w:tc>
          <w:tcPr>
            <w:tcW w:w="405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CB3E67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Kod przedmiotu</w:t>
            </w:r>
          </w:p>
        </w:tc>
        <w:tc>
          <w:tcPr>
            <w:tcW w:w="7088" w:type="dxa"/>
            <w:gridSpan w:val="2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25CE49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NKwP</w:t>
            </w:r>
            <w:proofErr w:type="spellEnd"/>
          </w:p>
        </w:tc>
      </w:tr>
      <w:tr w:rsidR="00F66D01" w:rsidRPr="007A2736" w14:paraId="0D3BE753" w14:textId="77777777" w:rsidTr="00D613C0">
        <w:trPr>
          <w:gridAfter w:val="1"/>
          <w:wAfter w:w="465" w:type="dxa"/>
          <w:trHeight w:val="150"/>
        </w:trPr>
        <w:tc>
          <w:tcPr>
            <w:tcW w:w="4057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32A11E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E5BC541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w języku polskim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1AB21C9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Nowe kompetencje w pielęgniarstwie</w:t>
            </w:r>
          </w:p>
        </w:tc>
      </w:tr>
      <w:tr w:rsidR="00F66D01" w:rsidRPr="00A158EE" w14:paraId="51D055B9" w14:textId="77777777" w:rsidTr="00D613C0">
        <w:trPr>
          <w:gridAfter w:val="1"/>
          <w:wAfter w:w="465" w:type="dxa"/>
          <w:trHeight w:val="150"/>
        </w:trPr>
        <w:tc>
          <w:tcPr>
            <w:tcW w:w="4057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2623AF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833C3D2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w języku angielskim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4EC218F" w14:textId="77777777" w:rsidR="00F66D01" w:rsidRPr="00A158EE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158E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New competences in the nursing</w:t>
            </w:r>
          </w:p>
        </w:tc>
      </w:tr>
      <w:tr w:rsidR="00F66D01" w:rsidRPr="007A2736" w14:paraId="74032CC3" w14:textId="77777777" w:rsidTr="00D613C0">
        <w:trPr>
          <w:gridAfter w:val="1"/>
          <w:wAfter w:w="465" w:type="dxa"/>
          <w:trHeight w:val="375"/>
        </w:trPr>
        <w:tc>
          <w:tcPr>
            <w:tcW w:w="11145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40756DD4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USYTUOWANIE PRZEDMIOTU W SYSTEMIE STUDIÓW</w:t>
            </w:r>
          </w:p>
        </w:tc>
      </w:tr>
      <w:tr w:rsidR="00F66D01" w:rsidRPr="007A2736" w14:paraId="0348CC9D" w14:textId="77777777" w:rsidTr="00D613C0">
        <w:trPr>
          <w:gridAfter w:val="1"/>
          <w:wAfter w:w="465" w:type="dxa"/>
          <w:trHeight w:val="480"/>
        </w:trPr>
        <w:tc>
          <w:tcPr>
            <w:tcW w:w="309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D9315F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8055" w:type="dxa"/>
            <w:gridSpan w:val="2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47DF27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kern w:val="1"/>
                <w:sz w:val="20"/>
                <w:szCs w:val="20"/>
              </w:rPr>
              <w:t>Pielęgniarstwo</w:t>
            </w:r>
          </w:p>
        </w:tc>
      </w:tr>
      <w:tr w:rsidR="00F66D01" w:rsidRPr="007A2736" w14:paraId="681BEF4B" w14:textId="77777777" w:rsidTr="00D613C0">
        <w:trPr>
          <w:gridAfter w:val="1"/>
          <w:wAfter w:w="465" w:type="dxa"/>
          <w:trHeight w:val="480"/>
        </w:trPr>
        <w:tc>
          <w:tcPr>
            <w:tcW w:w="309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DE56D0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studiów</w:t>
            </w:r>
          </w:p>
        </w:tc>
        <w:tc>
          <w:tcPr>
            <w:tcW w:w="805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B530BF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Studia stacjonarne</w:t>
            </w:r>
          </w:p>
        </w:tc>
      </w:tr>
      <w:tr w:rsidR="00F66D01" w:rsidRPr="007A2736" w14:paraId="2AE17A29" w14:textId="77777777" w:rsidTr="00D613C0">
        <w:trPr>
          <w:gridAfter w:val="1"/>
          <w:wAfter w:w="465" w:type="dxa"/>
          <w:trHeight w:val="465"/>
        </w:trPr>
        <w:tc>
          <w:tcPr>
            <w:tcW w:w="309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B7FD45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Poziom studiów</w:t>
            </w:r>
          </w:p>
        </w:tc>
        <w:tc>
          <w:tcPr>
            <w:tcW w:w="805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7BFE8F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Stud</w:t>
            </w:r>
            <w:r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ia drugiego stopnia magisterskie</w:t>
            </w:r>
          </w:p>
        </w:tc>
      </w:tr>
      <w:tr w:rsidR="00F66D01" w:rsidRPr="007A2736" w14:paraId="58BEBB6B" w14:textId="77777777" w:rsidTr="00D613C0">
        <w:trPr>
          <w:gridAfter w:val="1"/>
          <w:wAfter w:w="465" w:type="dxa"/>
          <w:trHeight w:val="450"/>
        </w:trPr>
        <w:tc>
          <w:tcPr>
            <w:tcW w:w="309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1831F1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Profil studiów</w:t>
            </w:r>
          </w:p>
        </w:tc>
        <w:tc>
          <w:tcPr>
            <w:tcW w:w="805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40A31F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Praktyczny</w:t>
            </w:r>
          </w:p>
        </w:tc>
      </w:tr>
      <w:tr w:rsidR="00F66D01" w:rsidRPr="007A2736" w14:paraId="49C35881" w14:textId="77777777" w:rsidTr="00D613C0">
        <w:trPr>
          <w:gridAfter w:val="1"/>
          <w:wAfter w:w="465" w:type="dxa"/>
          <w:trHeight w:val="450"/>
        </w:trPr>
        <w:tc>
          <w:tcPr>
            <w:tcW w:w="309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28EBF0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Specjalność</w:t>
            </w:r>
          </w:p>
        </w:tc>
        <w:tc>
          <w:tcPr>
            <w:tcW w:w="805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F01786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F66D01" w:rsidRPr="007A2736" w14:paraId="40AB3BC0" w14:textId="77777777" w:rsidTr="00D613C0">
        <w:trPr>
          <w:gridAfter w:val="1"/>
          <w:wAfter w:w="465" w:type="dxa"/>
          <w:trHeight w:val="585"/>
        </w:trPr>
        <w:tc>
          <w:tcPr>
            <w:tcW w:w="309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272B1F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prowadząca przedmiot</w:t>
            </w:r>
          </w:p>
        </w:tc>
        <w:tc>
          <w:tcPr>
            <w:tcW w:w="805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AE3170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 xml:space="preserve">Wydział </w:t>
            </w:r>
            <w:r w:rsidRPr="007A2736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Nauk o Zdrowiu</w:t>
            </w:r>
          </w:p>
        </w:tc>
      </w:tr>
      <w:tr w:rsidR="00F66D01" w:rsidRPr="007A2736" w14:paraId="134EF1B4" w14:textId="77777777" w:rsidTr="00D613C0">
        <w:trPr>
          <w:gridAfter w:val="1"/>
          <w:wAfter w:w="465" w:type="dxa"/>
          <w:trHeight w:val="260"/>
        </w:trPr>
        <w:tc>
          <w:tcPr>
            <w:tcW w:w="3090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201915" w14:textId="77777777" w:rsidR="00F66D01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Osoba odpowiedzialna </w:t>
            </w:r>
          </w:p>
          <w:p w14:paraId="5E6EF66C" w14:textId="77777777" w:rsidR="00F66D01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 przedmiot</w:t>
            </w:r>
          </w:p>
          <w:p w14:paraId="61F06520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 koordynator przedmiotu</w:t>
            </w:r>
          </w:p>
        </w:tc>
        <w:tc>
          <w:tcPr>
            <w:tcW w:w="5220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E6458EF" w14:textId="77777777" w:rsidR="00F66D01" w:rsidRPr="007A2736" w:rsidRDefault="00F66D01" w:rsidP="001A03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Imię i nazwisko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AB4C0A2" w14:textId="77777777" w:rsidR="00F66D01" w:rsidRPr="007A2736" w:rsidRDefault="00F66D01" w:rsidP="001A03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Kontakt</w:t>
            </w:r>
          </w:p>
        </w:tc>
      </w:tr>
      <w:tr w:rsidR="00F66D01" w:rsidRPr="007A2736" w14:paraId="065F48A2" w14:textId="77777777" w:rsidTr="00D613C0">
        <w:trPr>
          <w:gridAfter w:val="1"/>
          <w:wAfter w:w="465" w:type="dxa"/>
          <w:trHeight w:val="260"/>
        </w:trPr>
        <w:tc>
          <w:tcPr>
            <w:tcW w:w="3090" w:type="dxa"/>
            <w:gridSpan w:val="8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9B3A9D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C248A08" w14:textId="77777777" w:rsidR="00F66D01" w:rsidRPr="00B550D8" w:rsidRDefault="00F66D01" w:rsidP="00F66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0D8">
              <w:rPr>
                <w:rFonts w:ascii="Times New Roman" w:hAnsi="Times New Roman"/>
                <w:sz w:val="20"/>
                <w:szCs w:val="20"/>
              </w:rPr>
              <w:t xml:space="preserve">dr Mariola Pietrzak 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0D00516" w14:textId="77777777" w:rsidR="00F66D01" w:rsidRPr="00B550D8" w:rsidRDefault="00F66D01" w:rsidP="001A0382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550D8">
              <w:rPr>
                <w:rFonts w:ascii="Times New Roman" w:hAnsi="Times New Roman"/>
                <w:kern w:val="2"/>
                <w:sz w:val="20"/>
                <w:szCs w:val="20"/>
              </w:rPr>
              <w:t xml:space="preserve">- </w:t>
            </w:r>
            <w:r w:rsidR="00B550D8" w:rsidRPr="00B550D8">
              <w:rPr>
                <w:rFonts w:ascii="Times New Roman" w:hAnsi="Times New Roman"/>
                <w:kern w:val="2"/>
                <w:sz w:val="20"/>
                <w:szCs w:val="20"/>
              </w:rPr>
              <w:t>m.pietrzak@mazowiecka.edu.pl</w:t>
            </w:r>
          </w:p>
          <w:p w14:paraId="075FEEF8" w14:textId="77777777" w:rsidR="00F66D01" w:rsidRPr="00B550D8" w:rsidRDefault="00F66D01" w:rsidP="001A0382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550D8">
              <w:rPr>
                <w:rFonts w:ascii="Times New Roman" w:hAnsi="Times New Roman"/>
                <w:kern w:val="1"/>
                <w:sz w:val="20"/>
                <w:szCs w:val="20"/>
              </w:rPr>
              <w:t>- kontakt  bezpośredni wg harmonogramu dyżurów</w:t>
            </w:r>
          </w:p>
        </w:tc>
      </w:tr>
      <w:tr w:rsidR="00F66D01" w:rsidRPr="007A2736" w14:paraId="59E562D4" w14:textId="77777777" w:rsidTr="00D613C0">
        <w:trPr>
          <w:gridAfter w:val="1"/>
          <w:wAfter w:w="465" w:type="dxa"/>
          <w:trHeight w:val="315"/>
        </w:trPr>
        <w:tc>
          <w:tcPr>
            <w:tcW w:w="3090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722C99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Termin i miejsce odbywania zajęć</w:t>
            </w:r>
          </w:p>
        </w:tc>
        <w:tc>
          <w:tcPr>
            <w:tcW w:w="295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259079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242FD9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Miejsce realizacji 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4C7305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Termin realizacji</w:t>
            </w:r>
          </w:p>
        </w:tc>
      </w:tr>
      <w:tr w:rsidR="00F66D01" w:rsidRPr="007A2736" w14:paraId="3F5B89F5" w14:textId="77777777" w:rsidTr="00D613C0">
        <w:trPr>
          <w:gridAfter w:val="1"/>
          <w:wAfter w:w="465" w:type="dxa"/>
          <w:trHeight w:val="315"/>
        </w:trPr>
        <w:tc>
          <w:tcPr>
            <w:tcW w:w="3090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0D3AF4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9B779C" w14:textId="77777777" w:rsidR="00F66D01" w:rsidRPr="007A2736" w:rsidRDefault="00F66D01" w:rsidP="001A0382">
            <w:pPr>
              <w:spacing w:after="0"/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  <w:t xml:space="preserve">Wykłady </w:t>
            </w:r>
          </w:p>
          <w:p w14:paraId="354874C3" w14:textId="77777777" w:rsidR="00F66D01" w:rsidRPr="007A2736" w:rsidRDefault="00F66D01" w:rsidP="001A0382">
            <w:pPr>
              <w:spacing w:after="0"/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  <w:t xml:space="preserve"> praktyczne 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B4358E" w14:textId="77777777" w:rsidR="00F66D01" w:rsidRPr="002E6106" w:rsidRDefault="00F66D01" w:rsidP="00F66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Zajęcia w pomieszczeniach dydaktycznych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Wydziału 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Nauk o Zdrowiu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Akademii Mazowieckiej  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Płocku 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Pl. Dąbrowskiego 2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7764D3" w14:textId="77777777" w:rsidR="00F66D01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Rok I</w:t>
            </w:r>
          </w:p>
          <w:p w14:paraId="5A63BD21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Semestr zimowy</w:t>
            </w:r>
          </w:p>
        </w:tc>
      </w:tr>
      <w:tr w:rsidR="00F66D01" w:rsidRPr="007A2736" w14:paraId="61A0707E" w14:textId="77777777" w:rsidTr="00D613C0">
        <w:trPr>
          <w:gridAfter w:val="1"/>
          <w:wAfter w:w="465" w:type="dxa"/>
          <w:trHeight w:val="420"/>
        </w:trPr>
        <w:tc>
          <w:tcPr>
            <w:tcW w:w="11145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35C85638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OGÓLNA CHARAKTERYSTYKA PRZEDMIOTU</w:t>
            </w:r>
          </w:p>
        </w:tc>
      </w:tr>
      <w:tr w:rsidR="00F66D01" w:rsidRPr="007A2736" w14:paraId="2B9080E3" w14:textId="77777777" w:rsidTr="00D613C0">
        <w:trPr>
          <w:gridAfter w:val="1"/>
          <w:wAfter w:w="465" w:type="dxa"/>
          <w:trHeight w:val="600"/>
        </w:trPr>
        <w:tc>
          <w:tcPr>
            <w:tcW w:w="405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087CEB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Status przedmiotu/przynależność do modułu</w:t>
            </w:r>
          </w:p>
        </w:tc>
        <w:tc>
          <w:tcPr>
            <w:tcW w:w="7088" w:type="dxa"/>
            <w:gridSpan w:val="2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AD39D5" w14:textId="2ED3A4C8" w:rsidR="00F66D01" w:rsidRPr="00D613C0" w:rsidRDefault="00D613C0" w:rsidP="00D613C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613C0">
              <w:rPr>
                <w:rFonts w:ascii="Times New Roman" w:hAnsi="Times New Roman" w:cs="Times New Roman"/>
                <w:sz w:val="18"/>
                <w:szCs w:val="18"/>
              </w:rPr>
              <w:t xml:space="preserve">(*zajęcia obowiązkowe dla studentów będących absolwentami studiów pierwszego stopnia, którzy rozpoczęli kształcenie przed rokiem akademickim 2016/2017 i nie ukończyli kursu specjalistycznego, o którym mowa w art. 15a ust. 2 ustawy z dnia 15 lipca 2011 r. o zawodach pielęgniarki i położnej (Dz. U. z 2019 r. poz. 576, z </w:t>
            </w:r>
            <w:proofErr w:type="spellStart"/>
            <w:r w:rsidRPr="00D613C0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D613C0">
              <w:rPr>
                <w:rFonts w:ascii="Times New Roman" w:hAnsi="Times New Roman" w:cs="Times New Roman"/>
                <w:sz w:val="18"/>
                <w:szCs w:val="18"/>
              </w:rPr>
              <w:t>. zm.), osiągnięcie szczegółowych efektów uczenia się określonych dla studiów pierwszego stopnia w zakresie wystawiania recept na leki, środki spożywcze specjalnego przeznaczenia żywieniowego i wyroby medyczne, niezbędne do kontynuacji leczenia w ramach realizacji zleceń lekarskich )</w:t>
            </w:r>
          </w:p>
        </w:tc>
      </w:tr>
      <w:tr w:rsidR="00F66D01" w:rsidRPr="007A2736" w14:paraId="112B40BE" w14:textId="77777777" w:rsidTr="00D613C0">
        <w:trPr>
          <w:gridAfter w:val="1"/>
          <w:wAfter w:w="465" w:type="dxa"/>
          <w:trHeight w:val="600"/>
        </w:trPr>
        <w:tc>
          <w:tcPr>
            <w:tcW w:w="40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AD5C81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Język wykładowy</w:t>
            </w:r>
          </w:p>
        </w:tc>
        <w:tc>
          <w:tcPr>
            <w:tcW w:w="708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C2AB1C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Polski</w:t>
            </w:r>
          </w:p>
        </w:tc>
      </w:tr>
      <w:tr w:rsidR="00F66D01" w:rsidRPr="007A2736" w14:paraId="10C58A8E" w14:textId="77777777" w:rsidTr="00D613C0">
        <w:trPr>
          <w:gridAfter w:val="1"/>
          <w:wAfter w:w="465" w:type="dxa"/>
          <w:trHeight w:val="600"/>
        </w:trPr>
        <w:tc>
          <w:tcPr>
            <w:tcW w:w="40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5F7E42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7D86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4576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9A28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C5A6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5855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2856E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F66D01" w:rsidRPr="007A2736" w14:paraId="4FEE8929" w14:textId="77777777" w:rsidTr="00D613C0">
        <w:trPr>
          <w:gridAfter w:val="1"/>
          <w:wAfter w:w="465" w:type="dxa"/>
          <w:trHeight w:val="750"/>
        </w:trPr>
        <w:tc>
          <w:tcPr>
            <w:tcW w:w="405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6128E7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Wymagania wstępne</w:t>
            </w:r>
          </w:p>
        </w:tc>
        <w:tc>
          <w:tcPr>
            <w:tcW w:w="7088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B6AEC0C" w14:textId="77777777" w:rsidR="00F66D01" w:rsidRPr="007A2736" w:rsidRDefault="00F66D01" w:rsidP="001A0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Efekty uczenia się w zakresie wiedzy, umiejętności i kompetencji społecznych osiągnięte w wyniku realizacji przedmiotów w ramach studiów I stopnia na kierunku Pielęgniarstwo.</w:t>
            </w:r>
          </w:p>
        </w:tc>
      </w:tr>
      <w:tr w:rsidR="00F66D01" w:rsidRPr="007A2736" w14:paraId="589644EE" w14:textId="77777777" w:rsidTr="00D613C0">
        <w:trPr>
          <w:gridAfter w:val="1"/>
          <w:wAfter w:w="465" w:type="dxa"/>
          <w:trHeight w:val="375"/>
        </w:trPr>
        <w:tc>
          <w:tcPr>
            <w:tcW w:w="11145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0D10CD07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FORMY, SPOSOBY I METODY PROWADZENIA ZAJĘĆ</w:t>
            </w:r>
          </w:p>
        </w:tc>
      </w:tr>
      <w:tr w:rsidR="00F66D01" w:rsidRPr="007A2736" w14:paraId="0C5454F8" w14:textId="77777777" w:rsidTr="00D613C0">
        <w:trPr>
          <w:gridAfter w:val="1"/>
          <w:wAfter w:w="465" w:type="dxa"/>
          <w:trHeight w:val="480"/>
        </w:trPr>
        <w:tc>
          <w:tcPr>
            <w:tcW w:w="1501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51EE" w14:textId="77777777" w:rsidR="00F66D01" w:rsidRPr="007A2736" w:rsidRDefault="00F66D01" w:rsidP="001A03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rm</w:t>
            </w: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y zajęć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C76A" w14:textId="77777777" w:rsidR="00F66D01" w:rsidRPr="00D77EE9" w:rsidRDefault="00F66D01" w:rsidP="001A0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EE9">
              <w:rPr>
                <w:rFonts w:ascii="Times New Roman" w:hAnsi="Times New Roman"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10F0" w14:textId="77777777" w:rsidR="00F66D01" w:rsidRPr="00D77EE9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EE9">
              <w:rPr>
                <w:rFonts w:ascii="Times New Roman" w:hAnsi="Times New Roman"/>
                <w:color w:val="000000"/>
                <w:sz w:val="18"/>
                <w:szCs w:val="18"/>
              </w:rPr>
              <w:t>Ćwiczenia praktyczne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A287" w14:textId="77777777" w:rsidR="00F66D01" w:rsidRPr="00D77EE9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EE9">
              <w:rPr>
                <w:rFonts w:ascii="Times New Roman" w:hAnsi="Times New Roman"/>
                <w:color w:val="000000"/>
                <w:sz w:val="18"/>
                <w:szCs w:val="18"/>
              </w:rPr>
              <w:t>Ćwiczenia MCSM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D8A1" w14:textId="77777777" w:rsidR="00F66D01" w:rsidRPr="00D77EE9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EE9">
              <w:rPr>
                <w:rFonts w:ascii="Times New Roman" w:hAnsi="Times New Roman"/>
                <w:color w:val="000000"/>
                <w:sz w:val="18"/>
                <w:szCs w:val="18"/>
              </w:rPr>
              <w:t>Konserwatorium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6C2F" w14:textId="77777777" w:rsidR="00F66D01" w:rsidRPr="00D77EE9" w:rsidRDefault="00F66D01" w:rsidP="001A0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EE9">
              <w:rPr>
                <w:rFonts w:ascii="Times New Roman" w:hAnsi="Times New Roman"/>
                <w:color w:val="000000"/>
                <w:sz w:val="18"/>
                <w:szCs w:val="18"/>
              </w:rPr>
              <w:t>ZP MCSM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1CCA" w14:textId="77777777" w:rsidR="00F66D01" w:rsidRPr="00D77EE9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EE9">
              <w:rPr>
                <w:rFonts w:ascii="Times New Roman" w:hAnsi="Times New Roman"/>
                <w:color w:val="000000"/>
                <w:sz w:val="18"/>
                <w:szCs w:val="18"/>
              </w:rPr>
              <w:t>ZP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69CA" w14:textId="77777777" w:rsidR="00F66D01" w:rsidRPr="00D77EE9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EE9">
              <w:rPr>
                <w:rFonts w:ascii="Times New Roman" w:hAnsi="Times New Roman"/>
                <w:color w:val="000000"/>
                <w:sz w:val="18"/>
                <w:szCs w:val="18"/>
              </w:rPr>
              <w:t>PZ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466B1" w14:textId="77777777" w:rsidR="00F66D01" w:rsidRPr="00D77EE9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EE9">
              <w:rPr>
                <w:rFonts w:ascii="Times New Roman" w:hAnsi="Times New Roman"/>
                <w:color w:val="000000"/>
                <w:sz w:val="18"/>
                <w:szCs w:val="18"/>
              </w:rPr>
              <w:t>ZBUN</w:t>
            </w:r>
          </w:p>
        </w:tc>
      </w:tr>
      <w:tr w:rsidR="00D613C0" w:rsidRPr="007A2736" w14:paraId="65BB5FF4" w14:textId="77777777" w:rsidTr="00D613C0">
        <w:trPr>
          <w:gridAfter w:val="1"/>
          <w:wAfter w:w="465" w:type="dxa"/>
          <w:trHeight w:val="480"/>
        </w:trPr>
        <w:tc>
          <w:tcPr>
            <w:tcW w:w="1501" w:type="dxa"/>
            <w:gridSpan w:val="3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6696" w14:textId="77777777" w:rsidR="00D613C0" w:rsidRPr="007A2736" w:rsidRDefault="00D613C0" w:rsidP="001A03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BF93" w14:textId="43E5A51F" w:rsidR="00D613C0" w:rsidRPr="00D77EE9" w:rsidRDefault="00D613C0" w:rsidP="001A0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EE9"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3C58" w14:textId="45D041BB" w:rsidR="00D613C0" w:rsidRPr="00D77EE9" w:rsidRDefault="00D613C0" w:rsidP="001A0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EE9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D424" w14:textId="5BFC6070" w:rsidR="00D613C0" w:rsidRPr="00D77EE9" w:rsidRDefault="00D613C0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EE9"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CA1E" w14:textId="617675CD" w:rsidR="00D613C0" w:rsidRPr="00D77EE9" w:rsidRDefault="00D613C0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EE9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6A7C" w14:textId="77777777" w:rsidR="00D613C0" w:rsidRPr="00D77EE9" w:rsidRDefault="00D613C0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CC0B" w14:textId="03EEA220" w:rsidR="00D613C0" w:rsidRPr="00D77EE9" w:rsidRDefault="00D613C0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36B3" w14:textId="77777777" w:rsidR="00D613C0" w:rsidRPr="00D77EE9" w:rsidRDefault="00D613C0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B874" w14:textId="144D3E21" w:rsidR="00D613C0" w:rsidRPr="00D77EE9" w:rsidRDefault="00D613C0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6DFC" w14:textId="77777777" w:rsidR="00D613C0" w:rsidRPr="00D77EE9" w:rsidRDefault="00D613C0" w:rsidP="001A0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4116" w14:textId="6FEDCA36" w:rsidR="00D613C0" w:rsidRPr="00D77EE9" w:rsidRDefault="00D613C0" w:rsidP="001A0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C813" w14:textId="77777777" w:rsidR="00D613C0" w:rsidRPr="00D77EE9" w:rsidRDefault="00D613C0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6E00" w14:textId="77777777" w:rsidR="00D613C0" w:rsidRPr="00D77EE9" w:rsidRDefault="00D613C0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3BB75" w14:textId="77777777" w:rsidR="00D613C0" w:rsidRPr="00D77EE9" w:rsidRDefault="00D613C0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613C0" w:rsidRPr="007A2736" w14:paraId="099F37A9" w14:textId="77777777" w:rsidTr="00D613C0">
        <w:trPr>
          <w:gridAfter w:val="1"/>
          <w:wAfter w:w="465" w:type="dxa"/>
          <w:trHeight w:val="480"/>
        </w:trPr>
        <w:tc>
          <w:tcPr>
            <w:tcW w:w="1501" w:type="dxa"/>
            <w:gridSpan w:val="3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01B3" w14:textId="30F0CEEC" w:rsidR="00D613C0" w:rsidRPr="007A2736" w:rsidRDefault="00D613C0" w:rsidP="001A03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4938" w14:textId="09B6A090" w:rsidR="00D613C0" w:rsidRPr="00D77EE9" w:rsidRDefault="00D613C0" w:rsidP="001A0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F7F6" w14:textId="61C940C2" w:rsidR="00D613C0" w:rsidRPr="00D77EE9" w:rsidRDefault="00D613C0" w:rsidP="001A0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85E8" w14:textId="52E03493" w:rsidR="00D613C0" w:rsidRPr="00D77EE9" w:rsidRDefault="00D613C0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5A3A" w14:textId="06F10B8B" w:rsidR="00D613C0" w:rsidRPr="00D77EE9" w:rsidRDefault="00D613C0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6CD2" w14:textId="77777777" w:rsidR="00D613C0" w:rsidRPr="00D77EE9" w:rsidRDefault="00D613C0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564F" w14:textId="2BB01F09" w:rsidR="00D613C0" w:rsidRPr="00D77EE9" w:rsidRDefault="00D613C0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8E09" w14:textId="77777777" w:rsidR="00D613C0" w:rsidRPr="00D77EE9" w:rsidRDefault="00D613C0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FC79" w14:textId="0532DE6C" w:rsidR="00D613C0" w:rsidRPr="00D77EE9" w:rsidRDefault="00D613C0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8CFC" w14:textId="77777777" w:rsidR="00D613C0" w:rsidRPr="00D77EE9" w:rsidRDefault="00D613C0" w:rsidP="001A0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9DC1" w14:textId="3BFFBBDB" w:rsidR="00D613C0" w:rsidRPr="00D77EE9" w:rsidRDefault="00D613C0" w:rsidP="001A0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0A8E4" w14:textId="77777777" w:rsidR="00D613C0" w:rsidRPr="00D77EE9" w:rsidRDefault="00D613C0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FA03" w14:textId="77777777" w:rsidR="00D613C0" w:rsidRPr="00D77EE9" w:rsidRDefault="00D613C0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32500" w14:textId="77777777" w:rsidR="00D613C0" w:rsidRPr="00D77EE9" w:rsidRDefault="00D613C0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66D01" w:rsidRPr="007A2736" w14:paraId="0DA14A2C" w14:textId="77777777" w:rsidTr="00D613C0">
        <w:trPr>
          <w:gridAfter w:val="1"/>
          <w:wAfter w:w="465" w:type="dxa"/>
          <w:trHeight w:val="675"/>
        </w:trPr>
        <w:tc>
          <w:tcPr>
            <w:tcW w:w="26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83C270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realizacji zajęć</w:t>
            </w:r>
          </w:p>
        </w:tc>
        <w:tc>
          <w:tcPr>
            <w:tcW w:w="8510" w:type="dxa"/>
            <w:gridSpan w:val="2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C703A7" w14:textId="77777777" w:rsidR="00F66D01" w:rsidRPr="007A2736" w:rsidRDefault="00F66D01" w:rsidP="001A0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</w:t>
            </w:r>
            <w:r w:rsidRPr="007A27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ykłady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(na terenie AM</w:t>
            </w:r>
            <w:r w:rsidRPr="00BA146F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dla wszystkich studentów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danego roku,</w:t>
            </w:r>
            <w:r w:rsidRPr="008E1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wielkość jednostki zajęć dydaktycznych  45 minut, max.5 h dydaktycznych w bloku tematycznym</w:t>
            </w:r>
          </w:p>
          <w:p w14:paraId="3CE3E3A7" w14:textId="04FA0782" w:rsidR="00F66D01" w:rsidRPr="00062A58" w:rsidRDefault="00F66D01" w:rsidP="001A0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Ć</w:t>
            </w:r>
            <w:r w:rsidRPr="007A27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wiczenia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praktyczne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grupach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ćwiczeniowych, </w:t>
            </w:r>
            <w:r w:rsidR="000933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około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3902">
              <w:rPr>
                <w:rFonts w:ascii="Times New Roman" w:hAnsi="Times New Roman"/>
                <w:sz w:val="20"/>
                <w:szCs w:val="20"/>
              </w:rPr>
              <w:t>20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osób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493C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wielkość jednostki zajęć </w:t>
            </w:r>
            <w:r w:rsidRPr="00493C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dydaktycznych  45 minut, max.5 h dydaktycznych w bloku tematycznym</w:t>
            </w:r>
          </w:p>
        </w:tc>
      </w:tr>
      <w:tr w:rsidR="00F66D01" w:rsidRPr="007A2736" w14:paraId="129F61F8" w14:textId="77777777" w:rsidTr="00D613C0">
        <w:trPr>
          <w:gridAfter w:val="1"/>
          <w:wAfter w:w="465" w:type="dxa"/>
          <w:trHeight w:val="630"/>
        </w:trPr>
        <w:tc>
          <w:tcPr>
            <w:tcW w:w="26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A73EEA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Sposób zaliczenia zajęć</w:t>
            </w:r>
          </w:p>
        </w:tc>
        <w:tc>
          <w:tcPr>
            <w:tcW w:w="851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7B5500" w14:textId="77777777" w:rsidR="00B84FC9" w:rsidRDefault="00B84FC9" w:rsidP="00B84F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Zaliczenie z oceną obejmujące dwie części:</w:t>
            </w:r>
            <w:r w:rsidRPr="00B84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13DD42" w14:textId="77777777" w:rsidR="00B84FC9" w:rsidRDefault="00B84FC9" w:rsidP="00B84F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teoretyczną</w:t>
            </w:r>
            <w:r w:rsidRPr="00B84FC9">
              <w:rPr>
                <w:rFonts w:ascii="Times New Roman" w:hAnsi="Times New Roman" w:cs="Times New Roman"/>
                <w:sz w:val="20"/>
                <w:szCs w:val="20"/>
              </w:rPr>
              <w:t xml:space="preserve"> test 40 pytań jednokrotnego wyboru, w tym 10 pytań z zakresu wystawiania recept i zleceń na leki, wyroby medyczne, środki specjalnego przeznaczenia żywieniowego w ramach kontynuacji zlecenia lekarskiego, sprawdzających wiedzę z zakresu treści kształcenia realizowanych na terenie Uczelni), </w:t>
            </w:r>
          </w:p>
          <w:p w14:paraId="3146C5B3" w14:textId="77777777" w:rsidR="00B84FC9" w:rsidRDefault="00B84FC9" w:rsidP="00B84F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praktyczną</w:t>
            </w:r>
            <w:r w:rsidRPr="00B84FC9">
              <w:rPr>
                <w:rFonts w:ascii="Times New Roman" w:hAnsi="Times New Roman" w:cs="Times New Roman"/>
                <w:sz w:val="20"/>
                <w:szCs w:val="20"/>
              </w:rPr>
              <w:t xml:space="preserve"> (poprawne wypisanie recepty w ramach kontynuacji zlecenia lekarskiego na określony przez nauczyciela lek oraz wystawienie zlecenia na określony wyrób medyczny lub w ramach rozwiązani a zadania praktycznego w oparciu o opisany przypadek . </w:t>
            </w:r>
          </w:p>
          <w:p w14:paraId="47BC7856" w14:textId="77777777" w:rsidR="00B84FC9" w:rsidRDefault="00B84FC9" w:rsidP="00B84F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Ocenę końcową stanowi średnia dwóch ocen.</w:t>
            </w:r>
            <w:r w:rsidRPr="00B84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EA5CE9" w14:textId="77777777" w:rsidR="00B84FC9" w:rsidRDefault="00B84FC9" w:rsidP="00B84F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</w:t>
            </w:r>
            <w:r w:rsidRPr="00B84FC9">
              <w:rPr>
                <w:rFonts w:ascii="Times New Roman" w:hAnsi="Times New Roman" w:cs="Times New Roman"/>
                <w:sz w:val="20"/>
                <w:szCs w:val="20"/>
              </w:rPr>
              <w:t xml:space="preserve"> Test końcowy jw. 100% obecność.</w:t>
            </w:r>
          </w:p>
          <w:p w14:paraId="2AEAF400" w14:textId="487482BF" w:rsidR="00F66D01" w:rsidRPr="00B84FC9" w:rsidRDefault="00B84FC9" w:rsidP="00B84F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4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4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Ćwiczenia praktyczne</w:t>
            </w:r>
            <w:r w:rsidRPr="00B84FC9">
              <w:rPr>
                <w:rFonts w:ascii="Times New Roman" w:hAnsi="Times New Roman" w:cs="Times New Roman"/>
                <w:sz w:val="20"/>
                <w:szCs w:val="20"/>
              </w:rPr>
              <w:t xml:space="preserve"> (przedłużenie recepty / zlecenia na leki w ramach kontynuacji zlecenia lekarskiego, wystawienie zlecenia na określony wybór medyczny/ rozwiązanie problemu praktycznego w oparciu o opisany przypadek zgodnie z wytycznymi Instrukcji weryfikacji efektów uczenia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4FC9">
              <w:rPr>
                <w:rFonts w:ascii="Times New Roman" w:hAnsi="Times New Roman" w:cs="Times New Roman"/>
                <w:sz w:val="20"/>
                <w:szCs w:val="20"/>
              </w:rPr>
              <w:t>w zakresie umiejętności (dostępnej na stronie www Wydziału Nauk o Zdrowiu), zaliczanie umiejętności bieżących zdobywanych podczas realizacji ćwiczeń, 100 % obecność na zajęciach i aktywny udział w ćwiczeniach, jedno kolokwium semestralne ( przedłużenie recepty / zlecenia na leki w ramach kontynuacji zlecenia lekarskiego, wystawienie zlecenia na określony wybór medyczny ) po zakończeniu realizacji treści programowych dokonane przez prowadzącego, nie później niż na ostatnich ćwiczeniach.</w:t>
            </w:r>
          </w:p>
        </w:tc>
      </w:tr>
      <w:tr w:rsidR="00F66D01" w:rsidRPr="007A2736" w14:paraId="39038830" w14:textId="77777777" w:rsidTr="00D613C0">
        <w:trPr>
          <w:gridAfter w:val="1"/>
          <w:wAfter w:w="465" w:type="dxa"/>
          <w:trHeight w:val="3220"/>
        </w:trPr>
        <w:tc>
          <w:tcPr>
            <w:tcW w:w="26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7E22E4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Metody dydaktyczne</w:t>
            </w:r>
          </w:p>
        </w:tc>
        <w:tc>
          <w:tcPr>
            <w:tcW w:w="851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0D365C" w14:textId="77777777" w:rsidR="00F66D01" w:rsidRPr="007A2736" w:rsidRDefault="00F66D01" w:rsidP="001A03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Wykłady:</w:t>
            </w:r>
          </w:p>
          <w:p w14:paraId="4EEB1D5F" w14:textId="77777777" w:rsidR="00F66D01" w:rsidRPr="007A2736" w:rsidRDefault="00F66D01" w:rsidP="001A038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wykład informacyj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ny</w:t>
            </w:r>
          </w:p>
          <w:p w14:paraId="2CD296F6" w14:textId="77777777" w:rsidR="00F66D01" w:rsidRPr="007A2736" w:rsidRDefault="00F66D01" w:rsidP="001A038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ykład problemowy</w:t>
            </w:r>
          </w:p>
          <w:p w14:paraId="25F61FDB" w14:textId="77777777" w:rsidR="00F66D01" w:rsidRDefault="00F66D01" w:rsidP="001A038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elementy d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yskusj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dydaktyczn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ej</w:t>
            </w:r>
          </w:p>
          <w:p w14:paraId="6E30C8C8" w14:textId="77777777" w:rsidR="00F66D01" w:rsidRPr="007A2736" w:rsidRDefault="00F66D01" w:rsidP="001A038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prezentacja multimedialna</w:t>
            </w:r>
          </w:p>
          <w:p w14:paraId="609391A5" w14:textId="77777777" w:rsidR="00F66D01" w:rsidRPr="000C7CFC" w:rsidRDefault="00F66D01" w:rsidP="001A0382">
            <w:pPr>
              <w:spacing w:after="0" w:line="240" w:lineRule="auto"/>
              <w:ind w:hanging="1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praktyczne</w:t>
            </w:r>
          </w:p>
          <w:p w14:paraId="184763DA" w14:textId="77777777" w:rsidR="00F66D01" w:rsidRDefault="00F66D01" w:rsidP="001A038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Studium przypadku </w:t>
            </w:r>
          </w:p>
          <w:p w14:paraId="05CE4DCF" w14:textId="77777777" w:rsidR="00F66D01" w:rsidRDefault="00F66D01" w:rsidP="001A038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Burza mózgów</w:t>
            </w:r>
          </w:p>
          <w:p w14:paraId="568BA6BC" w14:textId="77777777" w:rsidR="00F66D01" w:rsidRDefault="00F66D01" w:rsidP="001A038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Film dydaktyczny</w:t>
            </w:r>
          </w:p>
          <w:p w14:paraId="46885E67" w14:textId="77777777" w:rsidR="00F66D01" w:rsidRDefault="00F66D01" w:rsidP="001A038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Pogadanka</w:t>
            </w:r>
          </w:p>
          <w:p w14:paraId="789A62AA" w14:textId="77777777" w:rsidR="00F66D01" w:rsidRDefault="00F66D01" w:rsidP="001A038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Dyskusja dydaktyczna</w:t>
            </w:r>
          </w:p>
          <w:p w14:paraId="55C81E60" w14:textId="77777777" w:rsidR="00F66D01" w:rsidRDefault="00F66D01" w:rsidP="001A038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Prezentacja multimedialna</w:t>
            </w:r>
          </w:p>
          <w:p w14:paraId="79422436" w14:textId="77777777" w:rsidR="00F66D01" w:rsidRDefault="00F66D01" w:rsidP="001A038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Ćwiczenia w pracowni komputerowej:</w:t>
            </w:r>
          </w:p>
          <w:p w14:paraId="79741590" w14:textId="77777777" w:rsidR="00F66D01" w:rsidRPr="008A6E6F" w:rsidRDefault="00F66D01" w:rsidP="001A0382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8A6E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Praca z aplikacjami tematycznymi</w:t>
            </w:r>
          </w:p>
          <w:p w14:paraId="756C2F85" w14:textId="77777777" w:rsidR="00F66D01" w:rsidRDefault="00F66D01" w:rsidP="001A0382">
            <w:pPr>
              <w:spacing w:after="0" w:line="240" w:lineRule="auto"/>
              <w:ind w:left="7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-  Praca z wykorzystaniem dostępu do baz leków, środków specjalnego przeznaczenia </w:t>
            </w:r>
          </w:p>
          <w:p w14:paraId="5267E50C" w14:textId="77777777" w:rsidR="00F66D01" w:rsidRDefault="00F66D01" w:rsidP="001A0382">
            <w:pPr>
              <w:spacing w:after="0" w:line="240" w:lineRule="auto"/>
              <w:ind w:left="7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Żywieniowego i wyrobów  medycznych</w:t>
            </w:r>
          </w:p>
          <w:p w14:paraId="76CACE34" w14:textId="77777777" w:rsidR="00F66D01" w:rsidRDefault="00F66D01" w:rsidP="001A0382">
            <w:pPr>
              <w:spacing w:after="0" w:line="240" w:lineRule="auto"/>
              <w:ind w:left="7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- Praca z wykorzystaniem druków recept i formularzy zleceń na zaopatrzenie w wyroby </w:t>
            </w:r>
          </w:p>
          <w:p w14:paraId="5D55A0B8" w14:textId="77777777" w:rsidR="00F66D01" w:rsidRPr="00F5108A" w:rsidRDefault="00F66D01" w:rsidP="001A0382">
            <w:pPr>
              <w:spacing w:after="0" w:line="240" w:lineRule="auto"/>
              <w:ind w:left="7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medyczne</w:t>
            </w:r>
          </w:p>
        </w:tc>
      </w:tr>
      <w:tr w:rsidR="00F66D01" w:rsidRPr="007A2736" w14:paraId="1B81E6DB" w14:textId="77777777" w:rsidTr="00D613C0">
        <w:trPr>
          <w:gridAfter w:val="1"/>
          <w:wAfter w:w="465" w:type="dxa"/>
          <w:trHeight w:val="600"/>
        </w:trPr>
        <w:tc>
          <w:tcPr>
            <w:tcW w:w="26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8C6F01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Przedmioty powiązane/moduł </w:t>
            </w:r>
          </w:p>
        </w:tc>
        <w:tc>
          <w:tcPr>
            <w:tcW w:w="851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8B63D6" w14:textId="1ED7D329" w:rsidR="00F66D01" w:rsidRPr="007A2736" w:rsidRDefault="00093383" w:rsidP="001A038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15115">
              <w:rPr>
                <w:sz w:val="20"/>
                <w:szCs w:val="20"/>
              </w:rPr>
              <w:t xml:space="preserve">Przedmioty z zakresu modułów: „Zaawansowana praktyka </w:t>
            </w:r>
            <w:proofErr w:type="spellStart"/>
            <w:r w:rsidRPr="00B15115">
              <w:rPr>
                <w:sz w:val="20"/>
                <w:szCs w:val="20"/>
              </w:rPr>
              <w:t>pielęgniarska”</w:t>
            </w:r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„Praktyki zawodowe”</w:t>
            </w:r>
          </w:p>
        </w:tc>
      </w:tr>
      <w:tr w:rsidR="00F66D01" w:rsidRPr="007A2736" w14:paraId="2C0B0A9D" w14:textId="77777777" w:rsidTr="00D613C0">
        <w:trPr>
          <w:gridAfter w:val="1"/>
          <w:wAfter w:w="465" w:type="dxa"/>
          <w:trHeight w:val="570"/>
        </w:trPr>
        <w:tc>
          <w:tcPr>
            <w:tcW w:w="149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82186D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Wykaz literatury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008A1" w14:textId="77777777" w:rsidR="00F66D01" w:rsidRPr="007A2736" w:rsidRDefault="00F66D01" w:rsidP="001A03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Pod-stawowa</w:t>
            </w:r>
          </w:p>
        </w:tc>
        <w:tc>
          <w:tcPr>
            <w:tcW w:w="851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187EC11" w14:textId="77777777" w:rsidR="00F66D01" w:rsidRDefault="00F66D01" w:rsidP="001A0382">
            <w:pPr>
              <w:numPr>
                <w:ilvl w:val="0"/>
                <w:numId w:val="32"/>
              </w:numPr>
              <w:spacing w:after="0" w:line="240" w:lineRule="auto"/>
              <w:ind w:left="3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Kostowski W., Herman Z.S. (red.), Farmakologia. Podstawy farmakoterapii Tom1-2, Wydawnictwo Lekarskie PZWL, Warszawa 2017</w:t>
            </w:r>
          </w:p>
          <w:p w14:paraId="66783160" w14:textId="77777777" w:rsidR="00F66D01" w:rsidRPr="007D49C8" w:rsidRDefault="00F66D01" w:rsidP="001A0382">
            <w:pPr>
              <w:numPr>
                <w:ilvl w:val="0"/>
                <w:numId w:val="32"/>
              </w:numPr>
              <w:spacing w:after="0" w:line="240" w:lineRule="auto"/>
              <w:ind w:left="3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Dominiak I., Gaworska-Krzemińska A.,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Kilańska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D. Ordynowanie leków i wypisywania recept. Przewodnik dla pielęgniarek i położnych,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Edumetriq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</w:tr>
      <w:tr w:rsidR="00F66D01" w:rsidRPr="007A2736" w14:paraId="34E37A4D" w14:textId="77777777" w:rsidTr="00D613C0">
        <w:trPr>
          <w:gridAfter w:val="1"/>
          <w:wAfter w:w="465" w:type="dxa"/>
          <w:trHeight w:val="585"/>
        </w:trPr>
        <w:tc>
          <w:tcPr>
            <w:tcW w:w="14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EA3019A" w14:textId="77777777" w:rsidR="00F66D01" w:rsidRPr="007A2736" w:rsidRDefault="00F66D01" w:rsidP="001A03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13F40" w14:textId="77777777" w:rsidR="00F66D01" w:rsidRPr="007A2736" w:rsidRDefault="00F66D01" w:rsidP="001A03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Uzupełniająca</w:t>
            </w:r>
          </w:p>
        </w:tc>
        <w:tc>
          <w:tcPr>
            <w:tcW w:w="8510" w:type="dxa"/>
            <w:gridSpan w:val="2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64269C" w14:textId="77777777" w:rsidR="00F66D01" w:rsidRPr="00A6559F" w:rsidRDefault="00F66D01" w:rsidP="001A0382">
            <w:pPr>
              <w:numPr>
                <w:ilvl w:val="0"/>
                <w:numId w:val="31"/>
              </w:numPr>
              <w:spacing w:after="0" w:line="240" w:lineRule="auto"/>
              <w:ind w:left="3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Pruszyński B., Diagnostyka obrazowa, Wydawnictwo Lekarskie PZWL, Warszawa 2019</w:t>
            </w:r>
          </w:p>
          <w:p w14:paraId="1029F688" w14:textId="77777777" w:rsidR="00F66D01" w:rsidRPr="00CC2CF3" w:rsidRDefault="00F66D01" w:rsidP="001A0382">
            <w:pPr>
              <w:numPr>
                <w:ilvl w:val="0"/>
                <w:numId w:val="31"/>
              </w:numPr>
              <w:spacing w:after="0" w:line="240" w:lineRule="auto"/>
              <w:ind w:left="3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Rajtar-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Cynke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G., Recepty Zasady wystawiania, Wydawnictwo Lekarskie PZWL, Warszawa 2019</w:t>
            </w:r>
          </w:p>
        </w:tc>
      </w:tr>
      <w:tr w:rsidR="00F66D01" w:rsidRPr="007A2736" w14:paraId="0E138D80" w14:textId="77777777" w:rsidTr="00D613C0">
        <w:trPr>
          <w:gridAfter w:val="1"/>
          <w:wAfter w:w="465" w:type="dxa"/>
          <w:trHeight w:val="405"/>
        </w:trPr>
        <w:tc>
          <w:tcPr>
            <w:tcW w:w="11145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15D7ACF9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CELE, TREŚCI I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EFEKTY UCZENIA SIĘ</w:t>
            </w:r>
          </w:p>
        </w:tc>
      </w:tr>
      <w:tr w:rsidR="00F66D01" w:rsidRPr="007A2736" w14:paraId="5EB150BC" w14:textId="77777777" w:rsidTr="00D613C0">
        <w:trPr>
          <w:gridAfter w:val="1"/>
          <w:wAfter w:w="465" w:type="dxa"/>
          <w:trHeight w:val="315"/>
        </w:trPr>
        <w:tc>
          <w:tcPr>
            <w:tcW w:w="11145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F280E17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Cele przedmiotu (ogólne, szczegółowe)</w:t>
            </w:r>
          </w:p>
        </w:tc>
      </w:tr>
      <w:tr w:rsidR="00F66D01" w:rsidRPr="007A2736" w14:paraId="2B488EFA" w14:textId="77777777" w:rsidTr="00D613C0">
        <w:trPr>
          <w:gridAfter w:val="1"/>
          <w:wAfter w:w="465" w:type="dxa"/>
          <w:trHeight w:val="689"/>
        </w:trPr>
        <w:tc>
          <w:tcPr>
            <w:tcW w:w="11145" w:type="dxa"/>
            <w:gridSpan w:val="3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7327F8" w14:textId="77777777" w:rsidR="00F66D01" w:rsidRPr="00404BFA" w:rsidRDefault="00F66D01" w:rsidP="001A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4BFA">
              <w:rPr>
                <w:rFonts w:ascii="Times New Roman" w:hAnsi="Times New Roman"/>
                <w:b/>
                <w:bCs/>
                <w:sz w:val="20"/>
                <w:szCs w:val="20"/>
              </w:rPr>
              <w:t>Student:</w:t>
            </w:r>
          </w:p>
          <w:p w14:paraId="03D12F9C" w14:textId="77777777" w:rsidR="00F66D01" w:rsidRPr="007A2736" w:rsidRDefault="00F66D01" w:rsidP="001A0382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>tudent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posiada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 xml:space="preserve">  niezbędną  wiedzę z zakresu  </w:t>
            </w:r>
            <w:r>
              <w:rPr>
                <w:rFonts w:ascii="Times New Roman" w:hAnsi="Times New Roman"/>
                <w:sz w:val="20"/>
                <w:szCs w:val="20"/>
              </w:rPr>
              <w:t>nowych kompetencji w pielęgniarstwie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 xml:space="preserve">.    </w:t>
            </w:r>
          </w:p>
          <w:p w14:paraId="0B1C3756" w14:textId="77777777" w:rsidR="00F66D01" w:rsidRPr="00404BFA" w:rsidRDefault="00F66D01" w:rsidP="001A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4BFA">
              <w:rPr>
                <w:rFonts w:ascii="Times New Roman" w:hAnsi="Times New Roman"/>
                <w:b/>
                <w:bCs/>
                <w:sz w:val="20"/>
                <w:szCs w:val="20"/>
              </w:rPr>
              <w:t>Student :</w:t>
            </w:r>
          </w:p>
          <w:p w14:paraId="5483928B" w14:textId="77777777" w:rsidR="00F66D01" w:rsidRPr="007A2736" w:rsidRDefault="00F66D01" w:rsidP="001A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 xml:space="preserve">C1  </w:t>
            </w:r>
            <w:r>
              <w:rPr>
                <w:rFonts w:ascii="Times New Roman" w:hAnsi="Times New Roman"/>
                <w:sz w:val="20"/>
                <w:szCs w:val="20"/>
              </w:rPr>
              <w:t>Zna podstawy farmakologii ogólnej, farmakodynamiki i farmakokinetyki oraz zasady farmakoterapii w poszczególnych grupach pacjentów i posiada umiejętności przygotowania zapisu form recepturowych substancji leczniczych i środków spożywczych specjalnego przeznaczenia żywieniowego zleconych przez lekarza</w:t>
            </w:r>
          </w:p>
          <w:p w14:paraId="5699B018" w14:textId="77777777" w:rsidR="00F66D01" w:rsidRDefault="00F66D01" w:rsidP="001A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 xml:space="preserve">C2 </w:t>
            </w:r>
            <w:r>
              <w:rPr>
                <w:rFonts w:ascii="Times New Roman" w:hAnsi="Times New Roman"/>
                <w:sz w:val="20"/>
                <w:szCs w:val="20"/>
              </w:rPr>
              <w:t>Zna charakterystykę wyrobów medycznych, środków spożywczych specjalnego przeznaczenia żywieniowego oraz</w:t>
            </w:r>
            <w:r w:rsidRPr="009B0D40">
              <w:rPr>
                <w:rFonts w:ascii="Times New Roman" w:hAnsi="Times New Roman"/>
                <w:sz w:val="20"/>
                <w:szCs w:val="20"/>
              </w:rPr>
              <w:t xml:space="preserve"> rodzaje badań diagnostycznych i posiada wiedzę w zakresie ich zlecania</w:t>
            </w:r>
          </w:p>
          <w:p w14:paraId="61055B23" w14:textId="77777777" w:rsidR="00F66D01" w:rsidRDefault="00F66D01" w:rsidP="001A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C3 </w:t>
            </w:r>
            <w:r w:rsidRPr="00E504C4">
              <w:rPr>
                <w:rFonts w:ascii="Times New Roman" w:hAnsi="Times New Roman"/>
                <w:sz w:val="20"/>
                <w:szCs w:val="20"/>
              </w:rPr>
              <w:t>Posiada umiejętności doboru środków spożywczych specjalnego przeznaczenia żywieniowego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wyrobów i umiejętności</w:t>
            </w:r>
            <w:r w:rsidRPr="00E504C4">
              <w:rPr>
                <w:rFonts w:ascii="Times New Roman" w:hAnsi="Times New Roman"/>
                <w:sz w:val="20"/>
                <w:szCs w:val="20"/>
              </w:rPr>
              <w:t xml:space="preserve"> umożliwiające wystawianie recept na środki spożywcze specjalnego przeznaczenia żywieniowego niezbędne do kontynuacji leczenia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wyrobów medycznych</w:t>
            </w:r>
            <w:r w:rsidRPr="00E504C4">
              <w:rPr>
                <w:rFonts w:ascii="Times New Roman" w:hAnsi="Times New Roman"/>
                <w:sz w:val="20"/>
                <w:szCs w:val="20"/>
              </w:rPr>
              <w:t xml:space="preserve"> w ramach realizacji zleceń lekarskich, oraz potrafi udzielać informacji o ich stosowaniu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586466D" w14:textId="77777777" w:rsidR="00F66D01" w:rsidRPr="00B15C0B" w:rsidRDefault="00F66D01" w:rsidP="001A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(Przedmiot umożliwia studentom będącym absolwentami studiów pierwszego stopnia rozpoczętych przed rokiem akademickim 2016/2017, którzy nie ukończyli kursu specjalistycznego, o którym mowa w art.15a ust.2 ustawy z dnia 15 lipca 211 r. o zawodach pielęgniarki i położnej (Dz.U. z 2016 r.poz.1251), osiągnięcie szczegółowych efektów uczenia się określonych dla studiów pierwszego stopnia w pkt A.W22 – A.W25, A.U18 – A.U20, C.U69, D.W52 oraz D.U34 i D.U35, przed rozpoczęciem realizacji programu studiów w zakresie dotyczącym samodzielnego ordynowania leków, środków spożywczych specjalnego przeznaczenia żywieniowego i wyrobów medycznych oraz wystawiania na nie recept albo zleceń oraz rozpoznawania wskazania do wykonania określonych badań diagnostycznych i posiadania umiejętności umożliwiających wystawianie skierowań na określone badania diagnostyczne).</w:t>
            </w:r>
          </w:p>
        </w:tc>
      </w:tr>
      <w:tr w:rsidR="00F66D01" w:rsidRPr="007A2736" w14:paraId="718E04E9" w14:textId="77777777" w:rsidTr="00D613C0">
        <w:trPr>
          <w:gridAfter w:val="1"/>
          <w:wAfter w:w="465" w:type="dxa"/>
          <w:trHeight w:val="388"/>
        </w:trPr>
        <w:tc>
          <w:tcPr>
            <w:tcW w:w="11145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9A1DC52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Treści programowe a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EFEKTY UCZENIA SIĘ</w:t>
            </w:r>
          </w:p>
        </w:tc>
      </w:tr>
      <w:tr w:rsidR="00F66D01" w:rsidRPr="007A2736" w14:paraId="4B2216A6" w14:textId="77777777" w:rsidTr="00D613C0">
        <w:trPr>
          <w:gridAfter w:val="1"/>
          <w:wAfter w:w="465" w:type="dxa"/>
          <w:trHeight w:val="515"/>
        </w:trPr>
        <w:tc>
          <w:tcPr>
            <w:tcW w:w="346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705F57A7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EFEKTY UCZENIA SIĘ</w:t>
            </w: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(kody)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4B288FF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3487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03E64B2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185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4A9D423" w14:textId="77777777" w:rsidR="00F66D01" w:rsidRPr="007A2736" w:rsidRDefault="00F66D01" w:rsidP="001A0382">
            <w:pPr>
              <w:spacing w:after="0" w:line="240" w:lineRule="auto"/>
              <w:ind w:right="64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523C0387" w14:textId="77777777" w:rsidR="00F66D01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Suma</w:t>
            </w:r>
          </w:p>
          <w:p w14:paraId="63603073" w14:textId="77777777" w:rsidR="00F66D01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liczby</w:t>
            </w:r>
          </w:p>
          <w:p w14:paraId="7C2FA6E2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godzin</w:t>
            </w:r>
          </w:p>
        </w:tc>
      </w:tr>
      <w:tr w:rsidR="00F66D01" w:rsidRPr="007A2736" w14:paraId="7B22DA12" w14:textId="77777777" w:rsidTr="00D613C0">
        <w:trPr>
          <w:gridAfter w:val="1"/>
          <w:wAfter w:w="465" w:type="dxa"/>
          <w:trHeight w:val="514"/>
        </w:trPr>
        <w:tc>
          <w:tcPr>
            <w:tcW w:w="1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75CBC388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Kierunkowe</w:t>
            </w:r>
          </w:p>
        </w:tc>
        <w:tc>
          <w:tcPr>
            <w:tcW w:w="16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5192175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Przedmiotowe</w:t>
            </w:r>
          </w:p>
        </w:tc>
        <w:tc>
          <w:tcPr>
            <w:tcW w:w="120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50255274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7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42D91AE3" w14:textId="77777777" w:rsidR="00F66D01" w:rsidRPr="007A2736" w:rsidRDefault="00F66D01" w:rsidP="001A03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DE93BC7" w14:textId="77777777" w:rsidR="00F66D01" w:rsidRPr="007A2736" w:rsidRDefault="00F66D01" w:rsidP="001A0382">
            <w:pPr>
              <w:spacing w:after="0" w:line="240" w:lineRule="auto"/>
              <w:ind w:right="64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7A6F572" w14:textId="77777777" w:rsidR="00F66D01" w:rsidRPr="007A2736" w:rsidRDefault="00F66D01" w:rsidP="001A03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6D01" w:rsidRPr="007A2736" w14:paraId="00A2B491" w14:textId="77777777" w:rsidTr="00D613C0">
        <w:trPr>
          <w:gridAfter w:val="1"/>
          <w:wAfter w:w="465" w:type="dxa"/>
          <w:trHeight w:val="300"/>
        </w:trPr>
        <w:tc>
          <w:tcPr>
            <w:tcW w:w="1780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14E592" w14:textId="77777777" w:rsidR="00F66D01" w:rsidRPr="00A746E8" w:rsidRDefault="00F66D01" w:rsidP="001A0382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6E8">
              <w:rPr>
                <w:rFonts w:ascii="Times New Roman" w:eastAsia="Arial Unicode MS" w:hAnsi="Times New Roman"/>
                <w:sz w:val="20"/>
                <w:szCs w:val="20"/>
              </w:rPr>
              <w:t>K_EK.W.12</w:t>
            </w:r>
          </w:p>
        </w:tc>
        <w:tc>
          <w:tcPr>
            <w:tcW w:w="1688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B7BD6C" w14:textId="77777777" w:rsidR="00F66D01" w:rsidRPr="00A746E8" w:rsidRDefault="00F66D01" w:rsidP="001A0382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6E8">
              <w:rPr>
                <w:rFonts w:ascii="Times New Roman" w:hAnsi="Times New Roman"/>
                <w:bCs/>
                <w:sz w:val="20"/>
                <w:szCs w:val="20"/>
              </w:rPr>
              <w:t>OS-NKwP_W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EAB898" w14:textId="77777777" w:rsidR="00F66D01" w:rsidRPr="007A2736" w:rsidRDefault="00F66D01" w:rsidP="001A03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348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B88054" w14:textId="77777777" w:rsidR="00F66D01" w:rsidRPr="001B2EF0" w:rsidRDefault="00F66D01" w:rsidP="001A0382">
            <w:pPr>
              <w:tabs>
                <w:tab w:val="num" w:pos="30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W1, W2, W3,W5</w:t>
            </w:r>
          </w:p>
        </w:tc>
        <w:tc>
          <w:tcPr>
            <w:tcW w:w="18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1FD994" w14:textId="77777777" w:rsidR="00F66D01" w:rsidRPr="00FA4535" w:rsidRDefault="00F66D01" w:rsidP="001A0382">
            <w:pPr>
              <w:autoSpaceDE w:val="0"/>
              <w:autoSpaceDN w:val="0"/>
              <w:adjustRightInd w:val="0"/>
              <w:spacing w:after="0" w:line="240" w:lineRule="auto"/>
              <w:ind w:right="6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EACC0C" w14:textId="77777777" w:rsidR="00F66D01" w:rsidRPr="00FA4535" w:rsidRDefault="00F66D01" w:rsidP="001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F66D01" w:rsidRPr="007A2736" w14:paraId="0F419EFC" w14:textId="77777777" w:rsidTr="00D613C0">
        <w:trPr>
          <w:gridAfter w:val="1"/>
          <w:wAfter w:w="465" w:type="dxa"/>
          <w:trHeight w:val="300"/>
        </w:trPr>
        <w:tc>
          <w:tcPr>
            <w:tcW w:w="1780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F5C7BC" w14:textId="77777777" w:rsidR="00F66D01" w:rsidRPr="00A746E8" w:rsidRDefault="00F66D01" w:rsidP="001A0382">
            <w:pPr>
              <w:pStyle w:val="Bezodstpw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FC65D0" w14:textId="77777777" w:rsidR="00F66D01" w:rsidRPr="00A746E8" w:rsidRDefault="00F66D01" w:rsidP="001A0382">
            <w:pPr>
              <w:pStyle w:val="Bezodstpw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DAE54F" w14:textId="77777777" w:rsidR="00F66D01" w:rsidRPr="007A2736" w:rsidRDefault="00F66D01" w:rsidP="001A03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Ćw. praktyczne </w:t>
            </w:r>
          </w:p>
        </w:tc>
        <w:tc>
          <w:tcPr>
            <w:tcW w:w="348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9BCE36" w14:textId="77777777" w:rsidR="00F66D01" w:rsidRPr="001B2EF0" w:rsidRDefault="00F66D01" w:rsidP="001A0382">
            <w:pPr>
              <w:tabs>
                <w:tab w:val="num" w:pos="30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Ćw3,Ćw4, Ćw5</w:t>
            </w:r>
          </w:p>
        </w:tc>
        <w:tc>
          <w:tcPr>
            <w:tcW w:w="18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429E2C" w14:textId="77777777" w:rsidR="00F66D01" w:rsidRPr="00FA4535" w:rsidRDefault="00F66D01" w:rsidP="001A0382">
            <w:pPr>
              <w:autoSpaceDE w:val="0"/>
              <w:autoSpaceDN w:val="0"/>
              <w:adjustRightInd w:val="0"/>
              <w:spacing w:after="0" w:line="240" w:lineRule="auto"/>
              <w:ind w:right="6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BACC6F" w14:textId="77777777" w:rsidR="00F66D01" w:rsidRPr="00FA4535" w:rsidRDefault="00F66D01" w:rsidP="001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D01" w:rsidRPr="007A2736" w14:paraId="06A80C0C" w14:textId="77777777" w:rsidTr="00D613C0">
        <w:trPr>
          <w:gridAfter w:val="1"/>
          <w:wAfter w:w="465" w:type="dxa"/>
          <w:trHeight w:val="305"/>
        </w:trPr>
        <w:tc>
          <w:tcPr>
            <w:tcW w:w="178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7CE94F" w14:textId="77777777" w:rsidR="00F66D01" w:rsidRPr="00A746E8" w:rsidRDefault="00F66D01" w:rsidP="001A0382">
            <w:pPr>
              <w:pStyle w:val="Bezodstpw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746E8">
              <w:rPr>
                <w:rFonts w:ascii="Times New Roman" w:eastAsia="Arial Unicode MS" w:hAnsi="Times New Roman"/>
                <w:sz w:val="20"/>
                <w:szCs w:val="20"/>
              </w:rPr>
              <w:t>K_EK.W.13</w:t>
            </w:r>
          </w:p>
        </w:tc>
        <w:tc>
          <w:tcPr>
            <w:tcW w:w="168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0F6BA4" w14:textId="77777777" w:rsidR="00F66D01" w:rsidRPr="00A746E8" w:rsidRDefault="00F66D01" w:rsidP="001A0382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6E8">
              <w:rPr>
                <w:rFonts w:ascii="Times New Roman" w:hAnsi="Times New Roman"/>
                <w:bCs/>
                <w:sz w:val="20"/>
                <w:szCs w:val="20"/>
              </w:rPr>
              <w:t>OS-NKwP_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A15AA7" w14:textId="77777777" w:rsidR="00F66D01" w:rsidRDefault="00F66D01" w:rsidP="001A03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51F9DF8" w14:textId="77777777" w:rsidR="00F66D01" w:rsidRPr="007A2736" w:rsidRDefault="00F66D01" w:rsidP="001A03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  <w:p w14:paraId="08FC231D" w14:textId="77777777" w:rsidR="00F66D01" w:rsidRPr="007A2736" w:rsidRDefault="00F66D01" w:rsidP="001A03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DBD837" w14:textId="77777777" w:rsidR="00F66D01" w:rsidRPr="001B2EF0" w:rsidRDefault="00F66D01" w:rsidP="001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W1,W2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029729" w14:textId="77777777" w:rsidR="00F66D01" w:rsidRPr="00FA4535" w:rsidRDefault="00F66D01" w:rsidP="001A0382">
            <w:pPr>
              <w:autoSpaceDE w:val="0"/>
              <w:autoSpaceDN w:val="0"/>
              <w:adjustRightInd w:val="0"/>
              <w:spacing w:after="0" w:line="240" w:lineRule="auto"/>
              <w:ind w:right="6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6DF04A" w14:textId="77777777" w:rsidR="00F66D01" w:rsidRPr="00FA4535" w:rsidRDefault="00F66D01" w:rsidP="001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F66D01" w:rsidRPr="007A2736" w14:paraId="5F0E5C2C" w14:textId="77777777" w:rsidTr="00D613C0">
        <w:trPr>
          <w:gridAfter w:val="1"/>
          <w:wAfter w:w="465" w:type="dxa"/>
          <w:trHeight w:val="396"/>
        </w:trPr>
        <w:tc>
          <w:tcPr>
            <w:tcW w:w="1780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E2CE92" w14:textId="77777777" w:rsidR="00F66D01" w:rsidRPr="00A746E8" w:rsidRDefault="00F66D01" w:rsidP="001A0382">
            <w:pPr>
              <w:pStyle w:val="Bezodstpw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1BA94E" w14:textId="77777777" w:rsidR="00F66D01" w:rsidRPr="00A746E8" w:rsidRDefault="00F66D01" w:rsidP="001A0382">
            <w:pPr>
              <w:pStyle w:val="Bezodstpw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AEF53" w14:textId="77777777" w:rsidR="00F66D01" w:rsidRPr="007A2736" w:rsidRDefault="00F66D01" w:rsidP="001A03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Ćw. praktyczne</w:t>
            </w:r>
          </w:p>
        </w:tc>
        <w:tc>
          <w:tcPr>
            <w:tcW w:w="3487" w:type="dxa"/>
            <w:gridSpan w:val="10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FC22C2" w14:textId="77777777" w:rsidR="00F66D01" w:rsidRPr="001B2EF0" w:rsidRDefault="00F66D01" w:rsidP="001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Ćw1, Ćw2</w:t>
            </w:r>
          </w:p>
        </w:tc>
        <w:tc>
          <w:tcPr>
            <w:tcW w:w="1853" w:type="dxa"/>
            <w:gridSpan w:val="8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CE63FD" w14:textId="77777777" w:rsidR="00F66D01" w:rsidRPr="00FA4535" w:rsidRDefault="00F66D01" w:rsidP="001A0382">
            <w:pPr>
              <w:autoSpaceDE w:val="0"/>
              <w:autoSpaceDN w:val="0"/>
              <w:adjustRightInd w:val="0"/>
              <w:spacing w:after="0" w:line="240" w:lineRule="auto"/>
              <w:ind w:right="6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DEAFE3" w14:textId="77777777" w:rsidR="00F66D01" w:rsidRPr="00FA4535" w:rsidRDefault="00F66D01" w:rsidP="001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D01" w:rsidRPr="007A2736" w14:paraId="10D20E7E" w14:textId="77777777" w:rsidTr="00D613C0">
        <w:trPr>
          <w:gridAfter w:val="1"/>
          <w:wAfter w:w="465" w:type="dxa"/>
          <w:trHeight w:val="284"/>
        </w:trPr>
        <w:tc>
          <w:tcPr>
            <w:tcW w:w="178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4F2F37A" w14:textId="77777777" w:rsidR="00F66D01" w:rsidRPr="00A746E8" w:rsidRDefault="00F66D01" w:rsidP="001A0382">
            <w:pPr>
              <w:pStyle w:val="Bezodstpw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746E8">
              <w:rPr>
                <w:rFonts w:ascii="Times New Roman" w:eastAsia="Arial Unicode MS" w:hAnsi="Times New Roman"/>
                <w:sz w:val="20"/>
                <w:szCs w:val="20"/>
              </w:rPr>
              <w:t>K_EK.W.1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4</w:t>
            </w:r>
          </w:p>
        </w:tc>
        <w:tc>
          <w:tcPr>
            <w:tcW w:w="168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77373F3" w14:textId="77777777" w:rsidR="00F66D01" w:rsidRPr="00A746E8" w:rsidRDefault="00F66D01" w:rsidP="001A0382">
            <w:pPr>
              <w:pStyle w:val="Bezodstpw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OS-NKwP_W3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33408F1" w14:textId="77777777" w:rsidR="00F66D01" w:rsidRDefault="00F66D01" w:rsidP="001A03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34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E47F352" w14:textId="77777777" w:rsidR="00F66D01" w:rsidRPr="001B2EF0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W4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94E6E9A" w14:textId="77777777" w:rsidR="00F66D01" w:rsidRPr="00FA4535" w:rsidRDefault="00F66D01" w:rsidP="001A0382">
            <w:pPr>
              <w:spacing w:after="0" w:line="240" w:lineRule="auto"/>
              <w:ind w:right="6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0F5CD4F" w14:textId="77777777" w:rsidR="00F66D01" w:rsidRPr="00B96892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66D01" w:rsidRPr="007A2736" w14:paraId="1BE7326F" w14:textId="77777777" w:rsidTr="00D613C0">
        <w:trPr>
          <w:gridAfter w:val="1"/>
          <w:wAfter w:w="465" w:type="dxa"/>
          <w:trHeight w:val="274"/>
        </w:trPr>
        <w:tc>
          <w:tcPr>
            <w:tcW w:w="178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582B37D" w14:textId="77777777" w:rsidR="00F66D01" w:rsidRPr="00A746E8" w:rsidRDefault="00F66D01" w:rsidP="001A0382">
            <w:pPr>
              <w:pStyle w:val="Bezodstpw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22CB9B2" w14:textId="77777777" w:rsidR="00F66D01" w:rsidRPr="00A746E8" w:rsidRDefault="00F66D01" w:rsidP="001A0382">
            <w:pPr>
              <w:pStyle w:val="Bezodstpw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8DCC218" w14:textId="77777777" w:rsidR="00F66D01" w:rsidRDefault="00F66D01" w:rsidP="001A03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Ćw. praktyczne</w:t>
            </w:r>
          </w:p>
        </w:tc>
        <w:tc>
          <w:tcPr>
            <w:tcW w:w="34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80F0A27" w14:textId="77777777" w:rsidR="00F66D01" w:rsidRPr="001B2EF0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Ćw.4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4056889" w14:textId="77777777" w:rsidR="00F66D01" w:rsidRPr="00FA4535" w:rsidRDefault="00F66D01" w:rsidP="001A0382">
            <w:pPr>
              <w:spacing w:after="0" w:line="240" w:lineRule="auto"/>
              <w:ind w:right="6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E883F0B" w14:textId="77777777" w:rsidR="00F66D01" w:rsidRPr="00575C61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66D01" w:rsidRPr="007A2736" w14:paraId="52DCF6B6" w14:textId="77777777" w:rsidTr="00D613C0">
        <w:trPr>
          <w:gridAfter w:val="1"/>
          <w:wAfter w:w="465" w:type="dxa"/>
          <w:trHeight w:val="277"/>
        </w:trPr>
        <w:tc>
          <w:tcPr>
            <w:tcW w:w="178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F8690F6" w14:textId="77777777" w:rsidR="00F66D01" w:rsidRPr="00A746E8" w:rsidRDefault="00F66D01" w:rsidP="001A0382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A746E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K_EK.W.1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873EF88" w14:textId="77777777" w:rsidR="00F66D01" w:rsidRPr="00A746E8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OS-NKwP_W4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2B8F6CB" w14:textId="77777777" w:rsidR="00F66D01" w:rsidRPr="007A2736" w:rsidRDefault="00F66D01" w:rsidP="001A03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34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CE0A10A" w14:textId="77777777" w:rsidR="00F66D01" w:rsidRPr="001B2EF0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W1, W2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08EC78F" w14:textId="77777777" w:rsidR="00F66D01" w:rsidRPr="00B96892" w:rsidRDefault="00F66D01" w:rsidP="001A0382">
            <w:pPr>
              <w:spacing w:after="0" w:line="240" w:lineRule="auto"/>
              <w:ind w:right="6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08AAB5E" w14:textId="77777777" w:rsidR="00F66D01" w:rsidRPr="00B96892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F66D01" w:rsidRPr="007A2736" w14:paraId="55DFCE53" w14:textId="77777777" w:rsidTr="00D613C0">
        <w:trPr>
          <w:gridAfter w:val="1"/>
          <w:wAfter w:w="465" w:type="dxa"/>
          <w:trHeight w:val="268"/>
        </w:trPr>
        <w:tc>
          <w:tcPr>
            <w:tcW w:w="1780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1F17B7D" w14:textId="77777777" w:rsidR="00F66D01" w:rsidRDefault="00F66D01" w:rsidP="001A0382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81B15F2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225ACD9" w14:textId="77777777" w:rsidR="00F66D01" w:rsidRPr="007A2736" w:rsidRDefault="00F66D01" w:rsidP="001A03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Ćw. praktyczne</w:t>
            </w:r>
          </w:p>
        </w:tc>
        <w:tc>
          <w:tcPr>
            <w:tcW w:w="34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A64D9B2" w14:textId="77777777" w:rsidR="00F66D01" w:rsidRPr="001B2EF0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Ćw.1, Ćw2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A006BD7" w14:textId="77777777" w:rsidR="00F66D01" w:rsidRPr="00B96892" w:rsidRDefault="00F66D01" w:rsidP="001A0382">
            <w:pPr>
              <w:spacing w:after="0" w:line="240" w:lineRule="auto"/>
              <w:ind w:right="6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D35D958" w14:textId="77777777" w:rsidR="00F66D01" w:rsidRPr="00575C61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66D01" w:rsidRPr="007A2736" w14:paraId="039B2688" w14:textId="77777777" w:rsidTr="00D613C0">
        <w:trPr>
          <w:gridAfter w:val="1"/>
          <w:wAfter w:w="465" w:type="dxa"/>
          <w:trHeight w:val="271"/>
        </w:trPr>
        <w:tc>
          <w:tcPr>
            <w:tcW w:w="178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5FB1954" w14:textId="77777777" w:rsidR="00F66D01" w:rsidRPr="007A2736" w:rsidRDefault="00F66D01" w:rsidP="001A0382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EK.W.16</w:t>
            </w:r>
          </w:p>
          <w:p w14:paraId="0D075075" w14:textId="77777777" w:rsidR="00F66D01" w:rsidRPr="007A2736" w:rsidRDefault="00F66D01" w:rsidP="001A0382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CA66108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OS-NKwP_W5</w:t>
            </w:r>
          </w:p>
          <w:p w14:paraId="45E56984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D0DBF4E" w14:textId="77777777" w:rsidR="00F66D01" w:rsidRPr="007A2736" w:rsidRDefault="00F66D01" w:rsidP="001A03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34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370B859" w14:textId="77777777" w:rsidR="00F66D01" w:rsidRPr="001B2EF0" w:rsidRDefault="00F66D01" w:rsidP="001A0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W1,W2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65D2431" w14:textId="77777777" w:rsidR="00F66D01" w:rsidRPr="00B96892" w:rsidRDefault="00F66D01" w:rsidP="001A0382">
            <w:pPr>
              <w:spacing w:after="0" w:line="240" w:lineRule="auto"/>
              <w:ind w:right="6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E426149" w14:textId="77777777" w:rsidR="00F66D01" w:rsidRPr="00B96892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F66D01" w:rsidRPr="007A2736" w14:paraId="68BF7ACD" w14:textId="77777777" w:rsidTr="00D613C0">
        <w:trPr>
          <w:gridAfter w:val="1"/>
          <w:wAfter w:w="465" w:type="dxa"/>
          <w:trHeight w:val="418"/>
        </w:trPr>
        <w:tc>
          <w:tcPr>
            <w:tcW w:w="1780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221F05E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B0F327F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110FECA" w14:textId="77777777" w:rsidR="00F66D01" w:rsidRPr="007A2736" w:rsidRDefault="00F66D01" w:rsidP="001A03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Ćw. praktyczne</w:t>
            </w:r>
          </w:p>
        </w:tc>
        <w:tc>
          <w:tcPr>
            <w:tcW w:w="3487" w:type="dxa"/>
            <w:gridSpan w:val="10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40B5E40" w14:textId="77777777" w:rsidR="00F66D01" w:rsidRPr="001B2EF0" w:rsidRDefault="00F66D01" w:rsidP="001A03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Ćw1,Ćw2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32BB967" w14:textId="77777777" w:rsidR="00F66D01" w:rsidRPr="00B96892" w:rsidRDefault="00F66D01" w:rsidP="001A0382">
            <w:pPr>
              <w:suppressAutoHyphens/>
              <w:spacing w:after="0" w:line="240" w:lineRule="auto"/>
              <w:ind w:right="6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F74A3DE" w14:textId="77777777" w:rsidR="00F66D01" w:rsidRPr="00575C61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66D01" w:rsidRPr="00EB13ED" w14:paraId="6E44AE6C" w14:textId="77777777" w:rsidTr="00D613C0">
        <w:trPr>
          <w:gridAfter w:val="1"/>
          <w:wAfter w:w="465" w:type="dxa"/>
          <w:trHeight w:val="409"/>
        </w:trPr>
        <w:tc>
          <w:tcPr>
            <w:tcW w:w="178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4D6EDC1" w14:textId="77777777" w:rsidR="00F66D01" w:rsidRPr="00EB13ED" w:rsidRDefault="00F66D01" w:rsidP="001A0382">
            <w:pPr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146BD271" w14:textId="77777777" w:rsidR="00F66D01" w:rsidRPr="00EB13ED" w:rsidRDefault="00F66D01" w:rsidP="001A0382">
            <w:pPr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B13ED">
              <w:rPr>
                <w:rFonts w:ascii="Times New Roman" w:eastAsia="Arial Unicode MS" w:hAnsi="Times New Roman"/>
                <w:sz w:val="20"/>
                <w:szCs w:val="20"/>
              </w:rPr>
              <w:t>K_EK.W.17</w:t>
            </w:r>
          </w:p>
          <w:p w14:paraId="0774FDEA" w14:textId="77777777" w:rsidR="00F66D01" w:rsidRPr="00EB13ED" w:rsidRDefault="00F66D01" w:rsidP="001A0382">
            <w:pPr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2E3DAAB6" w14:textId="77777777" w:rsidR="00F66D01" w:rsidRPr="00EB13ED" w:rsidRDefault="00F66D01" w:rsidP="001A0382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ECAE482" w14:textId="77777777" w:rsidR="00F66D01" w:rsidRPr="00EB13ED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OS-NKwP_W</w:t>
            </w:r>
            <w:r w:rsidRPr="00EB13ED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8AD0148" w14:textId="77777777" w:rsidR="00F66D01" w:rsidRPr="00EB13ED" w:rsidRDefault="00F66D01" w:rsidP="001A03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3ED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34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016E785" w14:textId="77777777" w:rsidR="00F66D01" w:rsidRPr="00EB13ED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3ED">
              <w:rPr>
                <w:rFonts w:ascii="Times New Roman" w:hAnsi="Times New Roman"/>
                <w:sz w:val="20"/>
                <w:szCs w:val="20"/>
              </w:rPr>
              <w:t>W3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9BCB447" w14:textId="77777777" w:rsidR="00F66D01" w:rsidRPr="00EB13ED" w:rsidRDefault="00F66D01" w:rsidP="001A0382">
            <w:pPr>
              <w:ind w:right="6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3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75CF543" w14:textId="77777777" w:rsidR="00F66D01" w:rsidRPr="00EB13ED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39F3A3" w14:textId="77777777" w:rsidR="00F66D01" w:rsidRPr="00EB13ED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66D01" w:rsidRPr="007A2736" w14:paraId="4054F865" w14:textId="77777777" w:rsidTr="00D613C0">
        <w:trPr>
          <w:gridAfter w:val="1"/>
          <w:wAfter w:w="465" w:type="dxa"/>
          <w:trHeight w:val="217"/>
        </w:trPr>
        <w:tc>
          <w:tcPr>
            <w:tcW w:w="1780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BE448F6" w14:textId="77777777" w:rsidR="00F66D01" w:rsidRDefault="00F66D01" w:rsidP="001A0382">
            <w:pPr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FC94" w14:textId="77777777" w:rsidR="00F66D01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919933B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Ćw. praktyczne</w:t>
            </w:r>
          </w:p>
        </w:tc>
        <w:tc>
          <w:tcPr>
            <w:tcW w:w="34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53213A0" w14:textId="77777777" w:rsidR="00F66D01" w:rsidRPr="001B2EF0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Ćw3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D27CF1F" w14:textId="77777777" w:rsidR="00F66D01" w:rsidRPr="00B96892" w:rsidRDefault="00F66D01" w:rsidP="001A0382">
            <w:pPr>
              <w:ind w:right="6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41A49E" w14:textId="77777777" w:rsidR="00F66D01" w:rsidRPr="00B96892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D01" w:rsidRPr="007A2736" w14:paraId="4D03F5CC" w14:textId="77777777" w:rsidTr="00D613C0">
        <w:trPr>
          <w:gridAfter w:val="1"/>
          <w:wAfter w:w="465" w:type="dxa"/>
          <w:trHeight w:val="451"/>
        </w:trPr>
        <w:tc>
          <w:tcPr>
            <w:tcW w:w="178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6CA20F9" w14:textId="77777777" w:rsidR="00F66D01" w:rsidRPr="007A2736" w:rsidRDefault="00F66D01" w:rsidP="001A0382">
            <w:pPr>
              <w:tabs>
                <w:tab w:val="left" w:pos="634"/>
              </w:tabs>
              <w:spacing w:before="240" w:after="0" w:line="240" w:lineRule="auto"/>
              <w:ind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K_EK.W.18</w:t>
            </w:r>
          </w:p>
          <w:p w14:paraId="635FA19C" w14:textId="77777777" w:rsidR="00F66D01" w:rsidRDefault="00F66D01" w:rsidP="001A0382">
            <w:pPr>
              <w:tabs>
                <w:tab w:val="left" w:pos="634"/>
              </w:tabs>
              <w:spacing w:before="240"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6C7BD81" w14:textId="77777777" w:rsidR="00F66D01" w:rsidRDefault="00F66D01" w:rsidP="001A0382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OS-NKwP_W</w:t>
            </w:r>
            <w:r w:rsidRPr="00EC635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7BDE3EB" w14:textId="77777777" w:rsidR="00F66D01" w:rsidRPr="007A2736" w:rsidRDefault="00F66D01" w:rsidP="001A03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34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ADD70FB" w14:textId="77777777" w:rsidR="00F66D01" w:rsidRPr="001B2EF0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W3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C443961" w14:textId="77777777" w:rsidR="00F66D01" w:rsidRPr="00B96892" w:rsidRDefault="00F66D01" w:rsidP="001A0382">
            <w:pPr>
              <w:ind w:right="6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05A232A" w14:textId="77777777" w:rsidR="00F66D01" w:rsidRPr="00B96892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66D01" w:rsidRPr="007A2736" w14:paraId="71D7238A" w14:textId="77777777" w:rsidTr="00D613C0">
        <w:trPr>
          <w:gridAfter w:val="1"/>
          <w:wAfter w:w="465" w:type="dxa"/>
          <w:trHeight w:val="415"/>
        </w:trPr>
        <w:tc>
          <w:tcPr>
            <w:tcW w:w="1780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BF9708C" w14:textId="77777777" w:rsidR="00F66D01" w:rsidRDefault="00F66D01" w:rsidP="001A0382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B5F71BE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9B596B" w14:textId="77777777" w:rsidR="00F66D01" w:rsidRDefault="00F66D01" w:rsidP="001A03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Ćw. praktyczne</w:t>
            </w:r>
          </w:p>
        </w:tc>
        <w:tc>
          <w:tcPr>
            <w:tcW w:w="348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DC23E14" w14:textId="77777777" w:rsidR="00F66D01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Ćw5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D467CB" w14:textId="77777777" w:rsidR="00F66D01" w:rsidRPr="00B96892" w:rsidRDefault="00F66D01" w:rsidP="001A0382">
            <w:pPr>
              <w:ind w:right="6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9ED17B" w14:textId="77777777" w:rsidR="00F66D01" w:rsidRPr="00B96892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D01" w:rsidRPr="007A2736" w14:paraId="737CBD8E" w14:textId="77777777" w:rsidTr="00D613C0">
        <w:trPr>
          <w:gridAfter w:val="1"/>
          <w:wAfter w:w="465" w:type="dxa"/>
          <w:trHeight w:val="341"/>
        </w:trPr>
        <w:tc>
          <w:tcPr>
            <w:tcW w:w="178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57B4663" w14:textId="77777777" w:rsidR="00F66D01" w:rsidRPr="007A2736" w:rsidRDefault="00F66D01" w:rsidP="001A0382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EK.U.9</w:t>
            </w:r>
          </w:p>
        </w:tc>
        <w:tc>
          <w:tcPr>
            <w:tcW w:w="168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5483B7A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OS-NKwP_U1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1E864B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348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12D651" w14:textId="77777777" w:rsidR="00F66D01" w:rsidRPr="001B2EF0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W5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AB4D0FE" w14:textId="77777777" w:rsidR="00F66D01" w:rsidRPr="00B96892" w:rsidRDefault="00F66D01" w:rsidP="001A0382">
            <w:pPr>
              <w:ind w:right="6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5C28BDE" w14:textId="77777777" w:rsidR="00F66D01" w:rsidRPr="00B96892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66D01" w:rsidRPr="007A2736" w14:paraId="1A444C90" w14:textId="77777777" w:rsidTr="00D613C0">
        <w:trPr>
          <w:gridAfter w:val="1"/>
          <w:wAfter w:w="465" w:type="dxa"/>
          <w:trHeight w:val="315"/>
        </w:trPr>
        <w:tc>
          <w:tcPr>
            <w:tcW w:w="1780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380DEBC" w14:textId="77777777" w:rsidR="00F66D01" w:rsidRPr="007A2736" w:rsidRDefault="00F66D01" w:rsidP="001A0382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1ED865F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048CD92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Ćw. praktyczne</w:t>
            </w:r>
          </w:p>
        </w:tc>
        <w:tc>
          <w:tcPr>
            <w:tcW w:w="348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4031276" w14:textId="77777777" w:rsidR="00F66D01" w:rsidRPr="001B2EF0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Ćw.3,Ćw4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4E80A17" w14:textId="77777777" w:rsidR="00F66D01" w:rsidRPr="00B96892" w:rsidRDefault="00F66D01" w:rsidP="001A0382">
            <w:pPr>
              <w:ind w:right="6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4D7EA4C" w14:textId="77777777" w:rsidR="00F66D01" w:rsidRPr="00B96892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D01" w:rsidRPr="007A2736" w14:paraId="7B7E94B0" w14:textId="77777777" w:rsidTr="00D613C0">
        <w:trPr>
          <w:gridAfter w:val="1"/>
          <w:wAfter w:w="465" w:type="dxa"/>
          <w:trHeight w:val="315"/>
        </w:trPr>
        <w:tc>
          <w:tcPr>
            <w:tcW w:w="178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939F9F7" w14:textId="77777777" w:rsidR="00F66D01" w:rsidRPr="007A2736" w:rsidRDefault="00F66D01" w:rsidP="001A0382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K_EK.U.10</w:t>
            </w:r>
          </w:p>
        </w:tc>
        <w:tc>
          <w:tcPr>
            <w:tcW w:w="168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03767C6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OS-NKwP_U2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894F81C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348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5FF3A91" w14:textId="77777777" w:rsidR="00F66D01" w:rsidRPr="001B2EF0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B7691D6" w14:textId="77777777" w:rsidR="00F66D01" w:rsidRPr="00B96892" w:rsidRDefault="00F66D01" w:rsidP="001A0382">
            <w:pPr>
              <w:spacing w:after="0" w:line="240" w:lineRule="auto"/>
              <w:ind w:right="6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EC58B51" w14:textId="77777777" w:rsidR="00F66D01" w:rsidRPr="00B96892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66D01" w:rsidRPr="007A2736" w14:paraId="631A92FA" w14:textId="77777777" w:rsidTr="00D613C0">
        <w:trPr>
          <w:gridAfter w:val="1"/>
          <w:wAfter w:w="465" w:type="dxa"/>
          <w:trHeight w:val="315"/>
        </w:trPr>
        <w:tc>
          <w:tcPr>
            <w:tcW w:w="1780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21B244A" w14:textId="77777777" w:rsidR="00F66D01" w:rsidRPr="007A2736" w:rsidRDefault="00F66D01" w:rsidP="001A0382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4C0A91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E3E34CA" w14:textId="77777777" w:rsidR="00F66D01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Ćw. praktyczne</w:t>
            </w:r>
          </w:p>
        </w:tc>
        <w:tc>
          <w:tcPr>
            <w:tcW w:w="348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7C1A99" w14:textId="77777777" w:rsidR="00F66D01" w:rsidRPr="001B2EF0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Ćw4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B154B08" w14:textId="77777777" w:rsidR="00F66D01" w:rsidRPr="00B96892" w:rsidRDefault="00F66D01" w:rsidP="001A0382">
            <w:pPr>
              <w:spacing w:after="0" w:line="240" w:lineRule="auto"/>
              <w:ind w:right="6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AEC3784" w14:textId="77777777" w:rsidR="00F66D01" w:rsidRPr="00B96892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D01" w:rsidRPr="007A2736" w14:paraId="6BA3BF4B" w14:textId="77777777" w:rsidTr="00D613C0">
        <w:trPr>
          <w:gridAfter w:val="1"/>
          <w:wAfter w:w="465" w:type="dxa"/>
          <w:trHeight w:val="549"/>
        </w:trPr>
        <w:tc>
          <w:tcPr>
            <w:tcW w:w="178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D855A5D" w14:textId="77777777" w:rsidR="00F66D01" w:rsidRDefault="00F66D01" w:rsidP="001A038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K_EK.U.11</w:t>
            </w:r>
          </w:p>
        </w:tc>
        <w:tc>
          <w:tcPr>
            <w:tcW w:w="168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FE85795" w14:textId="77777777" w:rsidR="00F66D01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1F74D901" w14:textId="77777777" w:rsidR="00F66D01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60B5C817" w14:textId="77777777" w:rsidR="00F66D01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OS-NKwP_U3</w:t>
            </w:r>
          </w:p>
          <w:p w14:paraId="38C9F432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6A9F3D6" w14:textId="77777777" w:rsidR="00F66D01" w:rsidRPr="007A2736" w:rsidRDefault="00F66D01" w:rsidP="001A03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34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0FC3222" w14:textId="77777777" w:rsidR="00F66D01" w:rsidRPr="001B2EF0" w:rsidRDefault="00F66D01" w:rsidP="001A0382">
            <w:pPr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W4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61C1093" w14:textId="77777777" w:rsidR="00F66D01" w:rsidRPr="00B96892" w:rsidRDefault="00F66D01" w:rsidP="001A0382">
            <w:pPr>
              <w:spacing w:after="0" w:line="240" w:lineRule="auto"/>
              <w:ind w:right="6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DB4C986" w14:textId="77777777" w:rsidR="00F66D01" w:rsidRPr="00B96892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66D01" w:rsidRPr="007A2736" w14:paraId="2F080FB6" w14:textId="77777777" w:rsidTr="00D613C0">
        <w:trPr>
          <w:gridAfter w:val="1"/>
          <w:wAfter w:w="465" w:type="dxa"/>
          <w:trHeight w:val="353"/>
        </w:trPr>
        <w:tc>
          <w:tcPr>
            <w:tcW w:w="1780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3EE8122" w14:textId="77777777" w:rsidR="00F66D01" w:rsidRDefault="00F66D01" w:rsidP="001A038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FDCA394" w14:textId="77777777" w:rsidR="00F66D01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E7C67BD" w14:textId="77777777" w:rsidR="00F66D01" w:rsidRDefault="00F66D01" w:rsidP="001A03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Ćw. praktyczne</w:t>
            </w:r>
          </w:p>
        </w:tc>
        <w:tc>
          <w:tcPr>
            <w:tcW w:w="34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5A4AAFC" w14:textId="77777777" w:rsidR="00F66D01" w:rsidRPr="001B2EF0" w:rsidRDefault="00F66D01" w:rsidP="001A0382">
            <w:pPr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Ćw4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94039A0" w14:textId="77777777" w:rsidR="00F66D01" w:rsidRPr="00B96892" w:rsidRDefault="00F66D01" w:rsidP="001A0382">
            <w:pPr>
              <w:spacing w:after="0" w:line="240" w:lineRule="auto"/>
              <w:ind w:right="6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FEF6BD1" w14:textId="77777777" w:rsidR="00F66D01" w:rsidRPr="00B96892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D01" w:rsidRPr="007A2736" w14:paraId="7A603EC4" w14:textId="77777777" w:rsidTr="00D613C0">
        <w:trPr>
          <w:gridAfter w:val="1"/>
          <w:wAfter w:w="465" w:type="dxa"/>
          <w:trHeight w:val="361"/>
        </w:trPr>
        <w:tc>
          <w:tcPr>
            <w:tcW w:w="178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34F8A56" w14:textId="77777777" w:rsidR="00F66D01" w:rsidRDefault="00F66D01" w:rsidP="001A038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K_EK.U.12</w:t>
            </w:r>
          </w:p>
          <w:p w14:paraId="7D7B018B" w14:textId="77777777" w:rsidR="00F66D01" w:rsidRDefault="00F66D01" w:rsidP="001A038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14:paraId="72F73ECF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2317B38" w14:textId="77777777" w:rsidR="00F66D01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OS-NKwP_U4</w:t>
            </w:r>
          </w:p>
          <w:p w14:paraId="0F50DC1A" w14:textId="77777777" w:rsidR="00F66D01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C18933C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5D52AB4" w14:textId="77777777" w:rsidR="00F66D01" w:rsidRPr="007A2736" w:rsidRDefault="00F66D01" w:rsidP="001A03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34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DD4274A" w14:textId="77777777" w:rsidR="00F66D01" w:rsidRPr="001B2EF0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W4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EF40AEF" w14:textId="77777777" w:rsidR="00F66D01" w:rsidRPr="00EB13ED" w:rsidRDefault="00F66D01" w:rsidP="001A0382">
            <w:pPr>
              <w:spacing w:after="0" w:line="240" w:lineRule="auto"/>
              <w:ind w:right="6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35476DA" w14:textId="77777777" w:rsidR="00F66D01" w:rsidRPr="00EB13ED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66D01" w:rsidRPr="007A2736" w14:paraId="3F11AB2D" w14:textId="77777777" w:rsidTr="00D613C0">
        <w:trPr>
          <w:gridAfter w:val="1"/>
          <w:wAfter w:w="465" w:type="dxa"/>
          <w:trHeight w:val="311"/>
        </w:trPr>
        <w:tc>
          <w:tcPr>
            <w:tcW w:w="1780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954E089" w14:textId="77777777" w:rsidR="00F66D01" w:rsidRDefault="00F66D01" w:rsidP="001A038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836C103" w14:textId="77777777" w:rsidR="00F66D01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7975061" w14:textId="77777777" w:rsidR="00F66D01" w:rsidRDefault="00F66D01" w:rsidP="001A0382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Ćw. praktyczne</w:t>
            </w:r>
          </w:p>
        </w:tc>
        <w:tc>
          <w:tcPr>
            <w:tcW w:w="348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2F36D3B" w14:textId="77777777" w:rsidR="00F66D01" w:rsidRPr="001B2EF0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Ćw4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FB26207" w14:textId="77777777" w:rsidR="00F66D01" w:rsidRPr="00EB13ED" w:rsidRDefault="00F66D01" w:rsidP="001A0382">
            <w:pPr>
              <w:spacing w:after="0" w:line="240" w:lineRule="auto"/>
              <w:ind w:right="6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3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967681A" w14:textId="77777777" w:rsidR="00F66D01" w:rsidRPr="00575C61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66D01" w:rsidRPr="007A2736" w14:paraId="3A466B81" w14:textId="77777777" w:rsidTr="00D613C0">
        <w:trPr>
          <w:gridAfter w:val="1"/>
          <w:wAfter w:w="465" w:type="dxa"/>
          <w:trHeight w:val="183"/>
        </w:trPr>
        <w:tc>
          <w:tcPr>
            <w:tcW w:w="178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3E0AF3F" w14:textId="77777777" w:rsidR="00F66D01" w:rsidRDefault="00F66D01" w:rsidP="001A038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K_EK.U.13</w:t>
            </w:r>
          </w:p>
        </w:tc>
        <w:tc>
          <w:tcPr>
            <w:tcW w:w="168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DAFCBD0" w14:textId="77777777" w:rsidR="00F66D01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OS-NKwP_U5</w:t>
            </w:r>
          </w:p>
        </w:tc>
        <w:tc>
          <w:tcPr>
            <w:tcW w:w="120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C2AF926" w14:textId="77777777" w:rsidR="00F66D01" w:rsidRPr="007A2736" w:rsidRDefault="00F66D01" w:rsidP="001A03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3487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7A51A1E" w14:textId="77777777" w:rsidR="00F66D01" w:rsidRPr="001B2EF0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W4</w:t>
            </w:r>
          </w:p>
        </w:tc>
        <w:tc>
          <w:tcPr>
            <w:tcW w:w="1853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3E7DFA5" w14:textId="77777777" w:rsidR="00F66D01" w:rsidRPr="001266AC" w:rsidRDefault="00F66D01" w:rsidP="001A0382">
            <w:pPr>
              <w:spacing w:after="0" w:line="240" w:lineRule="auto"/>
              <w:ind w:right="6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17B8266" w14:textId="77777777" w:rsidR="00F66D01" w:rsidRPr="001266AC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66D01" w:rsidRPr="007A2736" w14:paraId="24D12F33" w14:textId="77777777" w:rsidTr="00D613C0">
        <w:trPr>
          <w:gridAfter w:val="1"/>
          <w:wAfter w:w="465" w:type="dxa"/>
          <w:trHeight w:val="536"/>
        </w:trPr>
        <w:tc>
          <w:tcPr>
            <w:tcW w:w="1780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A9715A5" w14:textId="77777777" w:rsidR="00F66D01" w:rsidRDefault="00F66D01" w:rsidP="001A038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126365A" w14:textId="77777777" w:rsidR="00F66D01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2000B9D" w14:textId="77777777" w:rsidR="00F66D01" w:rsidRDefault="00F66D01" w:rsidP="001A03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Ćw. praktyczne</w:t>
            </w:r>
          </w:p>
        </w:tc>
        <w:tc>
          <w:tcPr>
            <w:tcW w:w="348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CA559D" w14:textId="77777777" w:rsidR="00F66D01" w:rsidRPr="001B2EF0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Ćw4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4317C3" w14:textId="77777777" w:rsidR="00F66D01" w:rsidRPr="001266AC" w:rsidRDefault="00F66D01" w:rsidP="001A0382">
            <w:pPr>
              <w:spacing w:after="0" w:line="240" w:lineRule="auto"/>
              <w:ind w:right="6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6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7F388BB" w14:textId="77777777" w:rsidR="00F66D01" w:rsidRPr="00575C61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66D01" w:rsidRPr="009D2A17" w14:paraId="612B9BF1" w14:textId="77777777" w:rsidTr="00D613C0">
        <w:trPr>
          <w:gridAfter w:val="1"/>
          <w:wAfter w:w="465" w:type="dxa"/>
          <w:trHeight w:val="353"/>
        </w:trPr>
        <w:tc>
          <w:tcPr>
            <w:tcW w:w="178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80C7306" w14:textId="77777777" w:rsidR="00F66D01" w:rsidRPr="009D2A17" w:rsidRDefault="00F66D01" w:rsidP="001A038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D2A17">
              <w:rPr>
                <w:rFonts w:ascii="Times New Roman" w:eastAsia="Arial Unicode MS" w:hAnsi="Times New Roman"/>
                <w:sz w:val="20"/>
                <w:szCs w:val="20"/>
              </w:rPr>
              <w:t>K_EK.U.14</w:t>
            </w:r>
          </w:p>
        </w:tc>
        <w:tc>
          <w:tcPr>
            <w:tcW w:w="168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0A56932" w14:textId="77777777" w:rsidR="00F66D01" w:rsidRPr="009D2A17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17">
              <w:rPr>
                <w:rFonts w:ascii="Times New Roman" w:hAnsi="Times New Roman"/>
                <w:sz w:val="20"/>
                <w:szCs w:val="20"/>
              </w:rPr>
              <w:t>OS-NKwP_U6</w:t>
            </w:r>
          </w:p>
        </w:tc>
        <w:tc>
          <w:tcPr>
            <w:tcW w:w="120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4C18FF6" w14:textId="77777777" w:rsidR="00F66D01" w:rsidRPr="009D2A17" w:rsidRDefault="00F66D01" w:rsidP="001A0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17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3487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0BCA051" w14:textId="77777777" w:rsidR="00F66D01" w:rsidRPr="009D2A17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9D2A17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W3,W4</w:t>
            </w:r>
          </w:p>
        </w:tc>
        <w:tc>
          <w:tcPr>
            <w:tcW w:w="1853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F5F15FF" w14:textId="77777777" w:rsidR="00F66D01" w:rsidRPr="009D2A17" w:rsidRDefault="00F66D01" w:rsidP="001A0382">
            <w:pPr>
              <w:spacing w:after="0" w:line="240" w:lineRule="auto"/>
              <w:ind w:right="6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DDBB7EC" w14:textId="77777777" w:rsidR="00F66D01" w:rsidRPr="009D2A17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1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66D01" w:rsidRPr="007A2736" w14:paraId="16A331B1" w14:textId="77777777" w:rsidTr="00D613C0">
        <w:trPr>
          <w:gridAfter w:val="1"/>
          <w:wAfter w:w="465" w:type="dxa"/>
          <w:trHeight w:val="579"/>
        </w:trPr>
        <w:tc>
          <w:tcPr>
            <w:tcW w:w="1780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10A6A21" w14:textId="77777777" w:rsidR="00F66D01" w:rsidRDefault="00F66D01" w:rsidP="001A038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7965E4F" w14:textId="77777777" w:rsidR="00F66D01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EACF33D" w14:textId="77777777" w:rsidR="00F66D01" w:rsidRDefault="00F66D01" w:rsidP="001A03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Ćw. praktyczne</w:t>
            </w:r>
          </w:p>
        </w:tc>
        <w:tc>
          <w:tcPr>
            <w:tcW w:w="34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FC2C46" w14:textId="77777777" w:rsidR="00F66D01" w:rsidRPr="001B2EF0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Ćw3, Ćw4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43B4D5A" w14:textId="77777777" w:rsidR="00F66D01" w:rsidRPr="002B6B91" w:rsidRDefault="00F66D01" w:rsidP="001A0382">
            <w:pPr>
              <w:spacing w:after="0" w:line="240" w:lineRule="auto"/>
              <w:ind w:right="6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21339F4" w14:textId="77777777" w:rsidR="00F66D01" w:rsidRPr="00575C61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66D01" w:rsidRPr="007A2736" w14:paraId="3C69DBCF" w14:textId="77777777" w:rsidTr="00D613C0">
        <w:trPr>
          <w:gridAfter w:val="1"/>
          <w:wAfter w:w="465" w:type="dxa"/>
          <w:trHeight w:val="424"/>
        </w:trPr>
        <w:tc>
          <w:tcPr>
            <w:tcW w:w="178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DB603EF" w14:textId="77777777" w:rsidR="00F66D01" w:rsidRDefault="00F66D01" w:rsidP="001A038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K_EK.U.15</w:t>
            </w:r>
          </w:p>
        </w:tc>
        <w:tc>
          <w:tcPr>
            <w:tcW w:w="168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AC196E2" w14:textId="77777777" w:rsidR="00F66D01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OS-NKwP_U7</w:t>
            </w:r>
          </w:p>
        </w:tc>
        <w:tc>
          <w:tcPr>
            <w:tcW w:w="120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FC61247" w14:textId="77777777" w:rsidR="00F66D01" w:rsidRPr="007A2736" w:rsidRDefault="00F66D01" w:rsidP="001A03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3487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CB7EDC8" w14:textId="77777777" w:rsidR="00F66D01" w:rsidRPr="001B2EF0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W1,W2</w:t>
            </w:r>
          </w:p>
        </w:tc>
        <w:tc>
          <w:tcPr>
            <w:tcW w:w="1853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729F023" w14:textId="77777777" w:rsidR="00F66D01" w:rsidRPr="002B6B91" w:rsidRDefault="00F66D01" w:rsidP="001A0382">
            <w:pPr>
              <w:spacing w:after="0" w:line="240" w:lineRule="auto"/>
              <w:ind w:right="6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EEE70CB" w14:textId="77777777" w:rsidR="00F66D01" w:rsidRPr="002B6B91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66D01" w:rsidRPr="007A2736" w14:paraId="2235FD4F" w14:textId="77777777" w:rsidTr="00D613C0">
        <w:trPr>
          <w:gridAfter w:val="1"/>
          <w:wAfter w:w="465" w:type="dxa"/>
          <w:trHeight w:val="508"/>
        </w:trPr>
        <w:tc>
          <w:tcPr>
            <w:tcW w:w="1780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42279A7" w14:textId="77777777" w:rsidR="00F66D01" w:rsidRDefault="00F66D01" w:rsidP="001A038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9A1D342" w14:textId="77777777" w:rsidR="00F66D01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03271C7" w14:textId="77777777" w:rsidR="00F66D01" w:rsidRDefault="00F66D01" w:rsidP="001A03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Ćw. praktyczne</w:t>
            </w:r>
          </w:p>
        </w:tc>
        <w:tc>
          <w:tcPr>
            <w:tcW w:w="34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A43C13A" w14:textId="77777777" w:rsidR="00F66D01" w:rsidRPr="001B2EF0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Ćw4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458910E" w14:textId="77777777" w:rsidR="00F66D01" w:rsidRDefault="00F66D01" w:rsidP="001A0382">
            <w:pPr>
              <w:spacing w:after="0" w:line="240" w:lineRule="auto"/>
              <w:ind w:right="6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64C1AEC2" w14:textId="77777777" w:rsidR="00F66D01" w:rsidRPr="002B6B91" w:rsidRDefault="00F66D01" w:rsidP="001A0382">
            <w:pPr>
              <w:spacing w:after="0" w:line="240" w:lineRule="auto"/>
              <w:ind w:right="6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55A3F29" w14:textId="77777777" w:rsidR="00F66D01" w:rsidRPr="00575C61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66D01" w:rsidRPr="007A2736" w14:paraId="24A4E98F" w14:textId="77777777" w:rsidTr="00D613C0">
        <w:trPr>
          <w:gridAfter w:val="1"/>
          <w:wAfter w:w="465" w:type="dxa"/>
          <w:trHeight w:val="410"/>
        </w:trPr>
        <w:tc>
          <w:tcPr>
            <w:tcW w:w="178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C438B75" w14:textId="77777777" w:rsidR="00F66D01" w:rsidRDefault="00F66D01" w:rsidP="001A038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K_EK.K.9</w:t>
            </w:r>
          </w:p>
        </w:tc>
        <w:tc>
          <w:tcPr>
            <w:tcW w:w="168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649AD1F" w14:textId="77777777" w:rsidR="00F66D01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OS-NKwP_K1</w:t>
            </w:r>
          </w:p>
        </w:tc>
        <w:tc>
          <w:tcPr>
            <w:tcW w:w="120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38338C8" w14:textId="77777777" w:rsidR="00F66D01" w:rsidRPr="007A2736" w:rsidRDefault="00F66D01" w:rsidP="001A03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3487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C26252C" w14:textId="77777777" w:rsidR="00F66D01" w:rsidRPr="001B2EF0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W1,W2,W3,W4,W5</w:t>
            </w:r>
          </w:p>
        </w:tc>
        <w:tc>
          <w:tcPr>
            <w:tcW w:w="1853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E6D04FD" w14:textId="77777777" w:rsidR="00F66D01" w:rsidRPr="009D2A17" w:rsidRDefault="00F66D01" w:rsidP="001A0382">
            <w:pPr>
              <w:spacing w:after="0" w:line="240" w:lineRule="auto"/>
              <w:ind w:right="6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7654F6E" w14:textId="77777777" w:rsidR="00F66D01" w:rsidRPr="009D2A17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1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F66D01" w:rsidRPr="007A2736" w14:paraId="1CB55012" w14:textId="77777777" w:rsidTr="00D613C0">
        <w:trPr>
          <w:gridAfter w:val="1"/>
          <w:wAfter w:w="465" w:type="dxa"/>
          <w:trHeight w:val="522"/>
        </w:trPr>
        <w:tc>
          <w:tcPr>
            <w:tcW w:w="1780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A0C812" w14:textId="77777777" w:rsidR="00F66D01" w:rsidRDefault="00F66D01" w:rsidP="001A038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428526C" w14:textId="77777777" w:rsidR="00F66D01" w:rsidRPr="00B609C4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9EEEB0C" w14:textId="77777777" w:rsidR="00F66D01" w:rsidRDefault="00F66D01" w:rsidP="001A03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Ćw. praktyczne</w:t>
            </w:r>
          </w:p>
        </w:tc>
        <w:tc>
          <w:tcPr>
            <w:tcW w:w="348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DBC2830" w14:textId="77777777" w:rsidR="00F66D01" w:rsidRPr="001B2EF0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Ćw1,Ćw2,Ćw3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5EAAF5" w14:textId="77777777" w:rsidR="00F66D01" w:rsidRPr="009D2A17" w:rsidRDefault="00F66D01" w:rsidP="001A0382">
            <w:pPr>
              <w:spacing w:after="0" w:line="240" w:lineRule="auto"/>
              <w:ind w:right="6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A1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8D13399" w14:textId="77777777" w:rsidR="00F66D01" w:rsidRPr="00575C61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66D01" w:rsidRPr="007A2736" w14:paraId="53B5F544" w14:textId="77777777" w:rsidTr="00D613C0">
        <w:trPr>
          <w:gridAfter w:val="1"/>
          <w:wAfter w:w="465" w:type="dxa"/>
          <w:trHeight w:val="315"/>
        </w:trPr>
        <w:tc>
          <w:tcPr>
            <w:tcW w:w="11145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72CD940F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EFEKTY UCZENIA SIĘ</w:t>
            </w:r>
          </w:p>
        </w:tc>
      </w:tr>
      <w:tr w:rsidR="00F66D01" w:rsidRPr="007A2736" w14:paraId="4FB36D13" w14:textId="77777777" w:rsidTr="00D613C0">
        <w:trPr>
          <w:gridAfter w:val="1"/>
          <w:wAfter w:w="465" w:type="dxa"/>
          <w:trHeight w:val="315"/>
        </w:trPr>
        <w:tc>
          <w:tcPr>
            <w:tcW w:w="11145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10207" w:type="dxa"/>
              <w:tblInd w:w="63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4"/>
              <w:gridCol w:w="5386"/>
              <w:gridCol w:w="3197"/>
            </w:tblGrid>
            <w:tr w:rsidR="00F66D01" w:rsidRPr="007A2736" w14:paraId="2E2A38CE" w14:textId="77777777" w:rsidTr="001A0382">
              <w:trPr>
                <w:trHeight w:val="585"/>
              </w:trPr>
              <w:tc>
                <w:tcPr>
                  <w:tcW w:w="162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68F0840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EFEKTY UCZENIA SIĘ</w:t>
                  </w: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383C2ADC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przedmiotowe</w:t>
                  </w:r>
                </w:p>
                <w:p w14:paraId="774508D1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kody</w:t>
                  </w:r>
                </w:p>
              </w:tc>
              <w:tc>
                <w:tcPr>
                  <w:tcW w:w="538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E704465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</w:tc>
              <w:tc>
                <w:tcPr>
                  <w:tcW w:w="31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3FCA3F2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Odniesienie do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efektów  uczenia się</w:t>
                  </w:r>
                </w:p>
              </w:tc>
            </w:tr>
            <w:tr w:rsidR="00606962" w:rsidRPr="007A2736" w14:paraId="4FF8AB94" w14:textId="77777777" w:rsidTr="00323018">
              <w:trPr>
                <w:trHeight w:val="510"/>
              </w:trPr>
              <w:tc>
                <w:tcPr>
                  <w:tcW w:w="162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4D21207" w14:textId="77777777" w:rsidR="00606962" w:rsidRPr="007A2736" w:rsidRDefault="00606962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A0A4C31" w14:textId="77777777" w:rsidR="00606962" w:rsidRPr="007A2736" w:rsidRDefault="00606962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WIEDZY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zna i rozumie: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1435AA1" w14:textId="6CBBA8CA" w:rsidR="00606962" w:rsidRPr="00606962" w:rsidRDefault="00606962" w:rsidP="006069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dla kierunku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zgodnie ze standardem studiów pierwszego stopnia </w:t>
                  </w:r>
                </w:p>
              </w:tc>
            </w:tr>
            <w:tr w:rsidR="00606962" w:rsidRPr="007A2736" w14:paraId="263A91B5" w14:textId="77777777" w:rsidTr="00DB2399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1DB257C" w14:textId="77777777" w:rsidR="00606962" w:rsidRPr="007A2736" w:rsidRDefault="00606962" w:rsidP="001A038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OS-NKwP_W1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F39BBEC" w14:textId="77777777" w:rsidR="00606962" w:rsidRPr="007A2736" w:rsidRDefault="00606962" w:rsidP="001A0382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uwarunkowania kwalifikacyjne kompetencji pielęgniarki w zakresie kontynuacji recept;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E66196" w14:textId="5BF82BCA" w:rsidR="00606962" w:rsidRPr="007A2736" w:rsidRDefault="00606962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 xml:space="preserve"> K_EK.W.12</w:t>
                  </w:r>
                </w:p>
              </w:tc>
            </w:tr>
            <w:tr w:rsidR="00606962" w:rsidRPr="007A2736" w14:paraId="0B143B3B" w14:textId="77777777" w:rsidTr="00330356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FF49AE8" w14:textId="77777777" w:rsidR="00606962" w:rsidRPr="007A2736" w:rsidRDefault="00606962" w:rsidP="001A038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OS-NKwP</w:t>
                  </w: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_W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55E77B10" w14:textId="77777777" w:rsidR="00606962" w:rsidRPr="007A2736" w:rsidRDefault="00606962" w:rsidP="001A0382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wpływ procesów chorobowych na metabolizm i eliminację leków;  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E25CF0" w14:textId="1D7BB6DB" w:rsidR="00606962" w:rsidRPr="007A2736" w:rsidRDefault="00606962" w:rsidP="001A0382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K_EK.W.13</w:t>
                  </w:r>
                </w:p>
              </w:tc>
            </w:tr>
            <w:tr w:rsidR="00606962" w:rsidRPr="007A2736" w14:paraId="741552BA" w14:textId="77777777" w:rsidTr="00BC1BC5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2310A52" w14:textId="77777777" w:rsidR="00606962" w:rsidRPr="007A2736" w:rsidRDefault="00606962" w:rsidP="001A038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OS-NKwP_W3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4E65B4FE" w14:textId="77777777" w:rsidR="00606962" w:rsidRPr="007A2736" w:rsidRDefault="00606962" w:rsidP="001A0382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ważniejsze działania niepożądane leków, w tym wynikające z ich interakcji, oraz zna procedurę zgłaszania działań niepożądanych leków;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B3C18E" w14:textId="04581514" w:rsidR="00606962" w:rsidRPr="007A2736" w:rsidRDefault="00606962" w:rsidP="001A0382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K_EK.W.14</w:t>
                  </w:r>
                </w:p>
              </w:tc>
            </w:tr>
            <w:tr w:rsidR="00606962" w:rsidRPr="007A2736" w14:paraId="2D0A0865" w14:textId="77777777" w:rsidTr="00D305E7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113AA5F" w14:textId="77777777" w:rsidR="00606962" w:rsidRPr="007A2736" w:rsidRDefault="00606962" w:rsidP="001A038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OS-NKwP_W4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A7BE1A5" w14:textId="77777777" w:rsidR="00606962" w:rsidRDefault="00606962" w:rsidP="001A0382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zasady wystawiania recept w ramach realizacji zleceń lekarskich;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1007DA" w14:textId="27CB4BC2" w:rsidR="00606962" w:rsidRDefault="00606962" w:rsidP="001A0382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K_EK.W.15</w:t>
                  </w:r>
                </w:p>
              </w:tc>
            </w:tr>
            <w:tr w:rsidR="00606962" w:rsidRPr="007A2736" w14:paraId="38192AC5" w14:textId="77777777" w:rsidTr="006D087E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4F0C821" w14:textId="77777777" w:rsidR="00606962" w:rsidRPr="007A2736" w:rsidRDefault="00606962" w:rsidP="001A038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OS-NKwP_W5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543A9817" w14:textId="77777777" w:rsidR="00606962" w:rsidRDefault="00606962" w:rsidP="001A0382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grupy leków, substancje czynne zawarte w lekach oraz postacie i drogi podania leków;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8C1548" w14:textId="6BF4A3CC" w:rsidR="00606962" w:rsidRDefault="00606962" w:rsidP="001A0382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K_EK.W.16</w:t>
                  </w:r>
                </w:p>
              </w:tc>
            </w:tr>
            <w:tr w:rsidR="00606962" w:rsidRPr="007A2736" w14:paraId="03EE9FE7" w14:textId="77777777" w:rsidTr="004F78DC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88AA993" w14:textId="77777777" w:rsidR="00606962" w:rsidRDefault="00606962" w:rsidP="001A038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OS-NKwP_W6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3A98365B" w14:textId="77777777" w:rsidR="00606962" w:rsidRDefault="00606962" w:rsidP="001A0382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środki spożywcze specjalnego przeznaczenia żywieniowego;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31C8BC" w14:textId="58F14478" w:rsidR="00606962" w:rsidRDefault="00606962" w:rsidP="001A0382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K_EK.W.17</w:t>
                  </w:r>
                </w:p>
              </w:tc>
            </w:tr>
            <w:tr w:rsidR="00606962" w:rsidRPr="007A2736" w14:paraId="3A5FA113" w14:textId="77777777" w:rsidTr="00FB3E14">
              <w:trPr>
                <w:trHeight w:val="61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4791EF5" w14:textId="77777777" w:rsidR="00606962" w:rsidRPr="007A2736" w:rsidRDefault="00606962" w:rsidP="001A038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OS-NKwP_W7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14:paraId="65A58620" w14:textId="77777777" w:rsidR="00606962" w:rsidRDefault="00606962" w:rsidP="001A0382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rodzaje badań diagnostycznych i posiada wiedzę w zakresie ich zlecania;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C39609" w14:textId="39B0EFBB" w:rsidR="00606962" w:rsidRDefault="00606962" w:rsidP="001A0382">
                  <w:pPr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 xml:space="preserve">    K_EK.W.18</w:t>
                  </w:r>
                </w:p>
              </w:tc>
            </w:tr>
            <w:tr w:rsidR="00F66D01" w:rsidRPr="007A2736" w14:paraId="51BFC341" w14:textId="77777777" w:rsidTr="001A0382">
              <w:trPr>
                <w:trHeight w:val="300"/>
              </w:trPr>
              <w:tc>
                <w:tcPr>
                  <w:tcW w:w="1020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1B32C86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UMIEJĘTNOŚCI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potrafi:</w:t>
                  </w:r>
                </w:p>
              </w:tc>
            </w:tr>
            <w:tr w:rsidR="00606962" w:rsidRPr="007A2736" w14:paraId="6ADAF968" w14:textId="77777777" w:rsidTr="00A41886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4B285C2" w14:textId="77777777" w:rsidR="00606962" w:rsidRPr="007A2736" w:rsidRDefault="00606962" w:rsidP="001A038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OS-NKwP</w:t>
                  </w: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U1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0FC23899" w14:textId="77777777" w:rsidR="00606962" w:rsidRPr="007A2736" w:rsidRDefault="00606962" w:rsidP="001A038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charakteryzować praktyczne wykorzystanie badań serologicznych;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B66F5C" w14:textId="02529054" w:rsidR="00606962" w:rsidRPr="007A2736" w:rsidRDefault="00606962" w:rsidP="001A0382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EK.U.09</w:t>
                  </w:r>
                </w:p>
              </w:tc>
            </w:tr>
            <w:tr w:rsidR="00606962" w:rsidRPr="007A2736" w14:paraId="4A8288FE" w14:textId="77777777" w:rsidTr="00E56CB7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D9EF494" w14:textId="77777777" w:rsidR="00606962" w:rsidRPr="007A2736" w:rsidRDefault="00606962" w:rsidP="001A038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OS-NKwP</w:t>
                  </w: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_U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0619BDE4" w14:textId="77777777" w:rsidR="00606962" w:rsidRPr="007A2736" w:rsidRDefault="00606962" w:rsidP="001A0382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posługiwać się informacjami farmaceutycznymi i bazami danych o produktach leczniczych;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7285C4" w14:textId="6B8DB2A3" w:rsidR="00606962" w:rsidRPr="007A2736" w:rsidRDefault="00606962" w:rsidP="001A0382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EK</w:t>
                  </w:r>
                  <w:r w:rsidRPr="007A2736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U.10</w:t>
                  </w:r>
                </w:p>
              </w:tc>
            </w:tr>
            <w:tr w:rsidR="00606962" w:rsidRPr="007A2736" w14:paraId="5E782C7F" w14:textId="77777777" w:rsidTr="00441962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CCE5B7B" w14:textId="77777777" w:rsidR="00606962" w:rsidRPr="007A2736" w:rsidRDefault="00606962" w:rsidP="001A038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OS-NKwP_U3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6398440A" w14:textId="77777777" w:rsidR="00606962" w:rsidRPr="007A2736" w:rsidRDefault="00606962" w:rsidP="001A0382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posiada umiejętności umożliwiające  wystawianie recept na leki niezbędne do kontynuacji leczenia, w ramach realizacji zleceń lekarskich;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85A783" w14:textId="79ED5459" w:rsidR="00606962" w:rsidRPr="007A2736" w:rsidRDefault="00606962" w:rsidP="001A0382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K_EK.U.11</w:t>
                  </w:r>
                </w:p>
              </w:tc>
            </w:tr>
            <w:tr w:rsidR="00606962" w:rsidRPr="007A2736" w14:paraId="03F25C36" w14:textId="77777777" w:rsidTr="00AF1381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34FF128" w14:textId="77777777" w:rsidR="00606962" w:rsidRPr="007A2736" w:rsidRDefault="00606962" w:rsidP="001A038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OS-NKwP</w:t>
                  </w: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_U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6CE37062" w14:textId="77777777" w:rsidR="00606962" w:rsidRPr="007A2736" w:rsidRDefault="00606962" w:rsidP="001A0382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posiada umiejętności przygotowania zapisu form recepturowych substancji leczniczych i środków spożywczych specjalnego przeznaczenia żywieniowego zleconych przez lekarza;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861578" w14:textId="6A3B7A0E" w:rsidR="00606962" w:rsidRPr="007A2736" w:rsidRDefault="00606962" w:rsidP="001A0382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EK</w:t>
                  </w:r>
                  <w:r w:rsidRPr="007A2736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U.12</w:t>
                  </w:r>
                </w:p>
              </w:tc>
            </w:tr>
            <w:tr w:rsidR="00606962" w:rsidRPr="007A2736" w14:paraId="466FA483" w14:textId="77777777" w:rsidTr="002E23FE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3C83F44" w14:textId="77777777" w:rsidR="00606962" w:rsidRPr="007A2736" w:rsidRDefault="00606962" w:rsidP="001A038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OS-NKwP</w:t>
                  </w: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_U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342FB74C" w14:textId="77777777" w:rsidR="00606962" w:rsidRPr="007A2736" w:rsidRDefault="00606962" w:rsidP="001A038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posiada umiejętności doboru środków spożywczych specjalnego przeznaczenia żywieniowego i umiejętności umożliwiające wystawianie recept na środki spożywcze specjalnego przeznaczenia żywieniowego niezbędne do kontynuacji leczenia, w ramach realizacji zleceń lekarskich, oraz potrafi udzielać informacji o ich stosowaniu;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67352C" w14:textId="7A6A60E8" w:rsidR="00606962" w:rsidRPr="007A2736" w:rsidRDefault="00606962" w:rsidP="001A0382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EK.U.13</w:t>
                  </w:r>
                </w:p>
              </w:tc>
            </w:tr>
            <w:tr w:rsidR="00606962" w:rsidRPr="007A2736" w14:paraId="34358B37" w14:textId="77777777" w:rsidTr="00E22AFF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4071307" w14:textId="77777777" w:rsidR="00606962" w:rsidRDefault="00606962" w:rsidP="001A038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OS-NKwP_U6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5E71BA6C" w14:textId="77777777" w:rsidR="00606962" w:rsidRDefault="00606962" w:rsidP="001A038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potrafi rozpoznać wskazania do wykonania określonych badań diagnostycznych i posiada umiejętności umożliwiające wystawianie skierowań na określone badania diagnostyczne;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57827C" w14:textId="31266871" w:rsidR="00606962" w:rsidRPr="007A2736" w:rsidRDefault="00606962" w:rsidP="001A0382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K_EK.U.14</w:t>
                  </w:r>
                </w:p>
              </w:tc>
            </w:tr>
            <w:tr w:rsidR="00606962" w:rsidRPr="007A2736" w14:paraId="0A2A8436" w14:textId="77777777" w:rsidTr="00177826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52A915B" w14:textId="77777777" w:rsidR="00606962" w:rsidRDefault="00606962" w:rsidP="001A038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OS-NKwP_U7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4D16F167" w14:textId="77777777" w:rsidR="00606962" w:rsidRDefault="00606962" w:rsidP="001A038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potrafi przygotować zapisy form recepturowych substancji leczniczych w porozumieniu z lekarzem lub na jego zlecenie;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295EE6" w14:textId="0ECA2CBC" w:rsidR="00606962" w:rsidRPr="007A2736" w:rsidRDefault="00606962" w:rsidP="001A0382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K_EK.U.15</w:t>
                  </w:r>
                </w:p>
              </w:tc>
            </w:tr>
            <w:tr w:rsidR="00F66D01" w:rsidRPr="007A2736" w14:paraId="61BB5738" w14:textId="77777777" w:rsidTr="001A0382">
              <w:trPr>
                <w:trHeight w:val="330"/>
              </w:trPr>
              <w:tc>
                <w:tcPr>
                  <w:tcW w:w="1020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C1EB967" w14:textId="4B652A3E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KOMPETENCJI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B84FC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SPOŁECZNYCH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jest gotów do:</w:t>
                  </w:r>
                </w:p>
              </w:tc>
            </w:tr>
            <w:tr w:rsidR="00606962" w:rsidRPr="007A2736" w14:paraId="436625DA" w14:textId="77777777" w:rsidTr="00293038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B0DDF06" w14:textId="77777777" w:rsidR="00606962" w:rsidRPr="007A2736" w:rsidRDefault="00606962" w:rsidP="001A038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OS-NKwP_K1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0E31E7A9" w14:textId="77777777" w:rsidR="00606962" w:rsidRDefault="00606962" w:rsidP="001A038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systematycznego poszerzania wiedzy i doskonalenia umiejętności dla zapewnienia wysokiej jakości świadczeń pielęgniarskich.</w:t>
                  </w:r>
                </w:p>
              </w:tc>
              <w:tc>
                <w:tcPr>
                  <w:tcW w:w="31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6D2EAF" w14:textId="77777777" w:rsidR="00606962" w:rsidRDefault="00606962" w:rsidP="001A0382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K_K1</w:t>
                  </w:r>
                </w:p>
                <w:p w14:paraId="761CA155" w14:textId="137BE782" w:rsidR="00606962" w:rsidRDefault="00606962" w:rsidP="001A0382">
                  <w:pPr>
                    <w:spacing w:after="0" w:line="240" w:lineRule="auto"/>
                    <w:ind w:right="-1558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 xml:space="preserve">           </w:t>
                  </w:r>
                </w:p>
              </w:tc>
            </w:tr>
          </w:tbl>
          <w:p w14:paraId="40C6EC4B" w14:textId="77777777" w:rsidR="00F66D01" w:rsidRPr="007A2736" w:rsidRDefault="00F66D01" w:rsidP="001A0382">
            <w:pPr>
              <w:rPr>
                <w:rFonts w:ascii="Times New Roman" w:hAnsi="Times New Roman"/>
              </w:rPr>
            </w:pPr>
          </w:p>
          <w:tbl>
            <w:tblPr>
              <w:tblW w:w="9142" w:type="dxa"/>
              <w:tblInd w:w="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142"/>
            </w:tblGrid>
            <w:tr w:rsidR="00F66D01" w:rsidRPr="007A2736" w14:paraId="53A59927" w14:textId="77777777" w:rsidTr="001A0382">
              <w:trPr>
                <w:trHeight w:val="300"/>
              </w:trPr>
              <w:tc>
                <w:tcPr>
                  <w:tcW w:w="9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63D9C1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Realizacja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efektów  uczenia się</w:t>
                  </w: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w poszczególnych formach</w:t>
                  </w:r>
                </w:p>
              </w:tc>
            </w:tr>
          </w:tbl>
          <w:p w14:paraId="12F1576B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6D01" w:rsidRPr="007A2736" w14:paraId="33779828" w14:textId="77777777" w:rsidTr="00D613C0">
        <w:trPr>
          <w:gridAfter w:val="1"/>
          <w:wAfter w:w="465" w:type="dxa"/>
          <w:trHeight w:val="315"/>
        </w:trPr>
        <w:tc>
          <w:tcPr>
            <w:tcW w:w="11145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10783" w:type="dxa"/>
              <w:tblInd w:w="6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6"/>
              <w:gridCol w:w="1567"/>
              <w:gridCol w:w="418"/>
              <w:gridCol w:w="1417"/>
              <w:gridCol w:w="851"/>
              <w:gridCol w:w="709"/>
              <w:gridCol w:w="778"/>
              <w:gridCol w:w="72"/>
              <w:gridCol w:w="851"/>
              <w:gridCol w:w="334"/>
              <w:gridCol w:w="233"/>
              <w:gridCol w:w="353"/>
              <w:gridCol w:w="708"/>
              <w:gridCol w:w="1286"/>
            </w:tblGrid>
            <w:tr w:rsidR="00F66D01" w:rsidRPr="007A2736" w14:paraId="67B95323" w14:textId="77777777" w:rsidTr="001A0382">
              <w:trPr>
                <w:trHeight w:val="585"/>
              </w:trPr>
              <w:tc>
                <w:tcPr>
                  <w:tcW w:w="277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16C5D80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B</w:t>
                  </w:r>
                </w:p>
              </w:tc>
              <w:tc>
                <w:tcPr>
                  <w:tcW w:w="8010" w:type="dxa"/>
                  <w:gridSpan w:val="1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54BCB0C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</w:tc>
            </w:tr>
            <w:tr w:rsidR="00F66D01" w:rsidRPr="007A2736" w14:paraId="30DCB268" w14:textId="77777777" w:rsidTr="001A0382">
              <w:trPr>
                <w:trHeight w:val="51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BB7665E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5DEF944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8010" w:type="dxa"/>
                  <w:gridSpan w:val="1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60D8CBA" w14:textId="77777777" w:rsidR="00F66D01" w:rsidRPr="007A2736" w:rsidRDefault="00F66D01" w:rsidP="001A038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             w zakresie WIEDZY</w:t>
                  </w:r>
                </w:p>
              </w:tc>
            </w:tr>
            <w:tr w:rsidR="00F66D01" w:rsidRPr="007A2736" w14:paraId="456DD966" w14:textId="77777777" w:rsidTr="001A0382">
              <w:trPr>
                <w:trHeight w:val="196"/>
              </w:trPr>
              <w:tc>
                <w:tcPr>
                  <w:tcW w:w="2773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B51CC5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1D7500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1E6D1F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iczenia praktyczne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4D1C3A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Lek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torat</w:t>
                  </w:r>
                </w:p>
              </w:tc>
              <w:tc>
                <w:tcPr>
                  <w:tcW w:w="14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408801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</w:t>
                  </w: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onwers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atorium</w:t>
                  </w:r>
                </w:p>
              </w:tc>
              <w:tc>
                <w:tcPr>
                  <w:tcW w:w="12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AE6B48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em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inarium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565643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382F84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183B970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F66D01" w:rsidRPr="007A2736" w14:paraId="7C4AC5D1" w14:textId="77777777" w:rsidTr="001A0382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3A047C" w14:textId="77777777" w:rsidR="00F66D01" w:rsidRPr="007A2736" w:rsidRDefault="00F66D01" w:rsidP="001A038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K_EK.W12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CAC823" w14:textId="77777777" w:rsidR="00F66D01" w:rsidRPr="007A2736" w:rsidRDefault="00F66D01" w:rsidP="001A038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OS-NKwP_W1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6CBE4E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CD9D24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1229A6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D4884B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7D7E90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6D2191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ADADEB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BF5B5C2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66D01" w:rsidRPr="007A2736" w14:paraId="40382EB1" w14:textId="77777777" w:rsidTr="001A0382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93DACF" w14:textId="77777777" w:rsidR="00F66D01" w:rsidRPr="007A2736" w:rsidRDefault="00F66D01" w:rsidP="001A0382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 xml:space="preserve">  K_EK.W13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3E2904" w14:textId="77777777" w:rsidR="00F66D01" w:rsidRPr="007A2736" w:rsidRDefault="00F66D01" w:rsidP="001A038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OS-NKwP_W2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B854EC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9EACBC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55A1AF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2873F1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F4B553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DD03A6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E1D09F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C0D2B05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66D01" w:rsidRPr="007A2736" w14:paraId="0944CCA4" w14:textId="77777777" w:rsidTr="001A0382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6407E7" w14:textId="77777777" w:rsidR="00F66D01" w:rsidRPr="007A2736" w:rsidRDefault="00F66D01" w:rsidP="001A0382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 xml:space="preserve">  K_EK.W14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900D53" w14:textId="77777777" w:rsidR="00F66D01" w:rsidRPr="007A2736" w:rsidRDefault="00F66D01" w:rsidP="001A038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OS-NKwP_W3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5BEBE9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7643C7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1305FB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D93C1B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E3D46A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58C30C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3F635A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DD32BD1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66D01" w:rsidRPr="007A2736" w14:paraId="4AB79EC3" w14:textId="77777777" w:rsidTr="001A0382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6B6FA5" w14:textId="77777777" w:rsidR="00F66D01" w:rsidRPr="007A2736" w:rsidRDefault="00F66D01" w:rsidP="001A0382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 xml:space="preserve">  K_EK.W15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A6CC08" w14:textId="77777777" w:rsidR="00F66D01" w:rsidRPr="007A2736" w:rsidRDefault="00F66D01" w:rsidP="001A038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OS-NKwP_W4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EE267F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47BCF1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28251F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24D940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AF2E8F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9A1AA2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FCAE43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AB63261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66D01" w:rsidRPr="007A2736" w14:paraId="7B31C359" w14:textId="77777777" w:rsidTr="001A0382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526B6C" w14:textId="77777777" w:rsidR="00F66D01" w:rsidRDefault="00F66D01" w:rsidP="001A0382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 xml:space="preserve">  K_EK.W16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EFB3C6" w14:textId="77777777" w:rsidR="00F66D01" w:rsidRDefault="00F66D01" w:rsidP="001A038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OS-NKwP_W5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D08CD8" w14:textId="77777777" w:rsidR="00F66D01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B81E93" w14:textId="77777777" w:rsidR="00F66D01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79BAA8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FA7CEC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9744ED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3BEDBF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1C9453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F73091E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66D01" w:rsidRPr="007A2736" w14:paraId="4373F16B" w14:textId="77777777" w:rsidTr="001A0382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202C7C" w14:textId="77777777" w:rsidR="00F66D01" w:rsidRDefault="00F66D01" w:rsidP="001A0382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 xml:space="preserve">  K_EK.W17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577454" w14:textId="77777777" w:rsidR="00F66D01" w:rsidRDefault="00F66D01" w:rsidP="001A038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OS-NKwP_W6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1687D7" w14:textId="77777777" w:rsidR="00F66D01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662E53" w14:textId="77777777" w:rsidR="00F66D01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0C2396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BDE784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678B5E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5A7BE1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4F1B57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AD89FB6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66D01" w:rsidRPr="007A2736" w14:paraId="74169083" w14:textId="77777777" w:rsidTr="001A0382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0169B7" w14:textId="77777777" w:rsidR="00F66D01" w:rsidRDefault="00F66D01" w:rsidP="001A0382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 xml:space="preserve">  K_EK.W18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417523" w14:textId="77777777" w:rsidR="00F66D01" w:rsidRDefault="00F66D01" w:rsidP="001A038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OS-NKwP_W7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378985" w14:textId="77777777" w:rsidR="00F66D01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A389F0" w14:textId="77777777" w:rsidR="00F66D01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EF6EC3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791FFB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CCC4CF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A7373B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FE99FD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0666AA9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66D01" w:rsidRPr="007A2736" w14:paraId="0801E634" w14:textId="77777777" w:rsidTr="001A0382">
              <w:trPr>
                <w:trHeight w:val="300"/>
              </w:trPr>
              <w:tc>
                <w:tcPr>
                  <w:tcW w:w="10783" w:type="dxa"/>
                  <w:gridSpan w:val="1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0B2D77F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UMIEJĘTNOŚCI</w:t>
                  </w:r>
                </w:p>
              </w:tc>
            </w:tr>
            <w:tr w:rsidR="00F66D01" w:rsidRPr="007A2736" w14:paraId="660BA9A8" w14:textId="77777777" w:rsidTr="001A0382">
              <w:trPr>
                <w:trHeight w:val="300"/>
              </w:trPr>
              <w:tc>
                <w:tcPr>
                  <w:tcW w:w="2773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E8FBCF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110067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493ED7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iczenia praktyczne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FCACA0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Lek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torat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774CE5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</w:t>
                  </w: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onwers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atorium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CDADB5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em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inarium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8DBB4B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56EB1C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23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4867A38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F66D01" w:rsidRPr="007A2736" w14:paraId="2BAE1451" w14:textId="77777777" w:rsidTr="001A0382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7880D9" w14:textId="77777777" w:rsidR="00F66D01" w:rsidRPr="007A2736" w:rsidRDefault="00F66D01" w:rsidP="001A0382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K_EK.U.9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F3F778" w14:textId="77777777" w:rsidR="00F66D01" w:rsidRPr="007A2736" w:rsidRDefault="00F66D01" w:rsidP="001A038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OS-NKwP_U1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69B35A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1247CD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5987F1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C12E27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143C8D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63B168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99C7DD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8951E0A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66D01" w:rsidRPr="007A2736" w14:paraId="45AF0434" w14:textId="77777777" w:rsidTr="001A0382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4E211F" w14:textId="77777777" w:rsidR="00F66D01" w:rsidRPr="007A2736" w:rsidRDefault="00F66D01" w:rsidP="001A0382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EK.U.10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5976DB" w14:textId="77777777" w:rsidR="00F66D01" w:rsidRPr="007A2736" w:rsidRDefault="00F66D01" w:rsidP="001A038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0622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OS-NKwP_U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318C2B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DB3AF0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7109EA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96323E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12655D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C78FE8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E87925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27C4D52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66D01" w:rsidRPr="007A2736" w14:paraId="66026C37" w14:textId="77777777" w:rsidTr="001A0382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410851" w14:textId="77777777" w:rsidR="00F66D01" w:rsidRPr="007A2736" w:rsidRDefault="00F66D01" w:rsidP="001A0382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K_EK.U.11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E90BED" w14:textId="77777777" w:rsidR="00F66D01" w:rsidRPr="007A2736" w:rsidRDefault="00F66D01" w:rsidP="001A038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0622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OS-NKwP_U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7B70A4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9D32DA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B47EA2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6AD17D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F36A93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4C4BC9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045BAD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D3DC6DA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66D01" w:rsidRPr="007A2736" w14:paraId="54ADE6EE" w14:textId="77777777" w:rsidTr="001A0382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FE5DB7" w14:textId="77777777" w:rsidR="00F66D01" w:rsidRPr="007A2736" w:rsidRDefault="00F66D01" w:rsidP="001A0382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EK.U.12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5DDFE5" w14:textId="77777777" w:rsidR="00F66D01" w:rsidRPr="007A2736" w:rsidRDefault="00F66D01" w:rsidP="001A038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0622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OS-NKwP_U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630053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104977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DF47D9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D44611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90EC24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C0057C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9F28CE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3ED60F8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66D01" w:rsidRPr="007A2736" w14:paraId="7A2A06BC" w14:textId="77777777" w:rsidTr="001A0382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811453" w14:textId="77777777" w:rsidR="00F66D01" w:rsidRPr="007A2736" w:rsidRDefault="00F66D01" w:rsidP="001A0382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EK.U.13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F58228" w14:textId="77777777" w:rsidR="00F66D01" w:rsidRPr="00206227" w:rsidRDefault="00F66D01" w:rsidP="001A038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0622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OS-NK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w</w:t>
                  </w:r>
                  <w:r w:rsidRPr="0020622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P_U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8EEF60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823495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27F199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6C60A2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C40FD3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9FFDD9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DA52C2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EA5D004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66D01" w:rsidRPr="007A2736" w14:paraId="1B6FBA5B" w14:textId="77777777" w:rsidTr="001A0382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515FF8" w14:textId="77777777" w:rsidR="00F66D01" w:rsidRPr="007A2736" w:rsidRDefault="00F66D01" w:rsidP="001A0382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K_EK.U.14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DB88BC" w14:textId="77777777" w:rsidR="00F66D01" w:rsidRPr="00206227" w:rsidRDefault="00F66D01" w:rsidP="001A038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OS-NKwP_U6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194D64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BADEE8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063224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BE49F8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28A675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86978B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707C72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8631028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66D01" w:rsidRPr="007A2736" w14:paraId="3C724261" w14:textId="77777777" w:rsidTr="001A0382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4CF726" w14:textId="77777777" w:rsidR="00F66D01" w:rsidRPr="007A2736" w:rsidRDefault="00F66D01" w:rsidP="001A0382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K_EK.U.15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B22839" w14:textId="77777777" w:rsidR="00F66D01" w:rsidRPr="00206227" w:rsidRDefault="00F66D01" w:rsidP="001A038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OS-NKwP_U7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BDEE1E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64E5D1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D15293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59AE77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86D5A2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BE8FDA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A17C88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4333B30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66D01" w:rsidRPr="007A2736" w14:paraId="14C56730" w14:textId="77777777" w:rsidTr="001A0382">
              <w:trPr>
                <w:trHeight w:val="330"/>
              </w:trPr>
              <w:tc>
                <w:tcPr>
                  <w:tcW w:w="10783" w:type="dxa"/>
                  <w:gridSpan w:val="1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66967F2" w14:textId="5243A332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esie KOMPETENCJI</w:t>
                  </w:r>
                  <w:r w:rsidR="00B84FC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SPOŁECZNYCH </w:t>
                  </w:r>
                </w:p>
              </w:tc>
            </w:tr>
            <w:tr w:rsidR="00F66D01" w:rsidRPr="007A2736" w14:paraId="3D437F2B" w14:textId="77777777" w:rsidTr="001A0382">
              <w:trPr>
                <w:trHeight w:val="300"/>
              </w:trPr>
              <w:tc>
                <w:tcPr>
                  <w:tcW w:w="2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145FB8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A91A64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66549C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iczenia praktyczne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C895D4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Lek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torat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289F7C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</w:t>
                  </w: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onwers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atorium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7B3E1A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em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inarium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0A2E0E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95BB48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234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3E9E16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F66D01" w:rsidRPr="007A2736" w14:paraId="57D52877" w14:textId="77777777" w:rsidTr="001A0382">
              <w:trPr>
                <w:trHeight w:val="300"/>
              </w:trPr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7271E8" w14:textId="278E7ACA" w:rsidR="00F66D01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</w:t>
                  </w:r>
                  <w:r w:rsidR="00524016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88B096" w14:textId="77777777" w:rsidR="00F66D01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14:paraId="5CEB6C7E" w14:textId="77777777" w:rsidR="00F66D01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OS-NKwP_K.1</w:t>
                  </w:r>
                </w:p>
                <w:p w14:paraId="4EADFD4E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DB89E2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454FD6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148914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DB90EB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535A3F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B9D250" w14:textId="77777777" w:rsidR="00F66D01" w:rsidRPr="007A2736" w:rsidRDefault="00F66D01" w:rsidP="001A038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C64671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4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892ECD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77E4DB3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6D01" w:rsidRPr="007A2736" w14:paraId="5686FC30" w14:textId="77777777" w:rsidTr="00D613C0">
        <w:trPr>
          <w:gridAfter w:val="1"/>
          <w:wAfter w:w="465" w:type="dxa"/>
          <w:trHeight w:val="315"/>
        </w:trPr>
        <w:tc>
          <w:tcPr>
            <w:tcW w:w="11145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0E14FEFE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Kryteria oceny osiągniętych efektów</w:t>
            </w:r>
          </w:p>
        </w:tc>
      </w:tr>
      <w:tr w:rsidR="00F66D01" w:rsidRPr="007A2736" w14:paraId="6203200A" w14:textId="77777777" w:rsidTr="00D613C0">
        <w:trPr>
          <w:gridAfter w:val="1"/>
          <w:wAfter w:w="465" w:type="dxa"/>
          <w:trHeight w:val="315"/>
        </w:trPr>
        <w:tc>
          <w:tcPr>
            <w:tcW w:w="17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93D5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</w:t>
            </w:r>
          </w:p>
        </w:tc>
        <w:tc>
          <w:tcPr>
            <w:tcW w:w="308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85166B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19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B9B7A6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20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C73EAA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BBADB0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5</w:t>
            </w:r>
          </w:p>
        </w:tc>
      </w:tr>
      <w:tr w:rsidR="00F66D01" w:rsidRPr="006A52E5" w14:paraId="7C380BDD" w14:textId="77777777" w:rsidTr="00D613C0">
        <w:trPr>
          <w:gridAfter w:val="1"/>
          <w:wAfter w:w="465" w:type="dxa"/>
          <w:trHeight w:val="300"/>
        </w:trPr>
        <w:tc>
          <w:tcPr>
            <w:tcW w:w="178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CF10E14" w14:textId="77777777" w:rsidR="00F66D01" w:rsidRPr="006A52E5" w:rsidRDefault="00F66D01" w:rsidP="001A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2E5">
              <w:rPr>
                <w:rFonts w:ascii="Times New Roman" w:hAnsi="Times New Roman"/>
                <w:sz w:val="20"/>
                <w:szCs w:val="20"/>
              </w:rPr>
              <w:t>60-70%</w:t>
            </w:r>
          </w:p>
          <w:p w14:paraId="36B5E511" w14:textId="77777777" w:rsidR="00F66D01" w:rsidRPr="006A52E5" w:rsidRDefault="00F66D01" w:rsidP="001A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2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52E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uzyskanej punktacji za przewidziane formy weryfikacji efektów  uczenia się</w:t>
            </w:r>
            <w:r w:rsidRPr="006A52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2181CF" w14:textId="77777777" w:rsidR="00F66D01" w:rsidRPr="006A52E5" w:rsidRDefault="00F66D01" w:rsidP="001A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2E5">
              <w:rPr>
                <w:rFonts w:ascii="Times New Roman" w:hAnsi="Times New Roman"/>
                <w:sz w:val="20"/>
                <w:szCs w:val="20"/>
              </w:rPr>
              <w:t xml:space="preserve">Student </w:t>
            </w:r>
          </w:p>
          <w:p w14:paraId="4F7DCAB9" w14:textId="77777777" w:rsidR="00F66D01" w:rsidRPr="006A52E5" w:rsidRDefault="00F66D01" w:rsidP="001A0382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2E5">
              <w:rPr>
                <w:rFonts w:ascii="Times New Roman" w:hAnsi="Times New Roman"/>
                <w:sz w:val="20"/>
                <w:szCs w:val="20"/>
              </w:rPr>
              <w:t xml:space="preserve">posiada niepełną </w:t>
            </w:r>
            <w:r w:rsidRPr="006A52E5">
              <w:rPr>
                <w:rFonts w:ascii="Times New Roman" w:hAnsi="Times New Roman"/>
                <w:sz w:val="20"/>
                <w:szCs w:val="20"/>
              </w:rPr>
              <w:lastRenderedPageBreak/>
              <w:t>podstawową wiedzę i umiejętności związane z przedmiotem,</w:t>
            </w:r>
          </w:p>
          <w:p w14:paraId="27D70409" w14:textId="77777777" w:rsidR="00F66D01" w:rsidRPr="006A52E5" w:rsidRDefault="00F66D01" w:rsidP="001A0382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2E5">
              <w:rPr>
                <w:rFonts w:ascii="Times New Roman" w:hAnsi="Times New Roman"/>
                <w:sz w:val="20"/>
                <w:szCs w:val="20"/>
              </w:rPr>
              <w:t>ma duże trudności z wykorzystaniem zdobytych informacji,</w:t>
            </w:r>
          </w:p>
          <w:p w14:paraId="7EC2852A" w14:textId="77777777" w:rsidR="00F66D01" w:rsidRPr="006A52E5" w:rsidRDefault="00F66D01" w:rsidP="001A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2E5">
              <w:rPr>
                <w:rFonts w:ascii="Times New Roman" w:hAnsi="Times New Roman"/>
                <w:sz w:val="20"/>
                <w:szCs w:val="20"/>
              </w:rPr>
              <w:t xml:space="preserve"> opanował EFEKTY UCZENIA SIĘ w stopniu dostatecznym.</w:t>
            </w:r>
          </w:p>
          <w:p w14:paraId="077B896F" w14:textId="77777777" w:rsidR="00F66D01" w:rsidRPr="006A52E5" w:rsidRDefault="00F66D01" w:rsidP="001A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2E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- prezentuje niewielkie zainteresowanie zagadnieniami zawodowymi.</w:t>
            </w:r>
          </w:p>
        </w:tc>
        <w:tc>
          <w:tcPr>
            <w:tcW w:w="3081" w:type="dxa"/>
            <w:gridSpan w:val="9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9540D77" w14:textId="77777777" w:rsidR="00F66D01" w:rsidRPr="006A52E5" w:rsidRDefault="00F66D01" w:rsidP="001A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2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71-75% </w:t>
            </w:r>
          </w:p>
          <w:p w14:paraId="1895532B" w14:textId="77777777" w:rsidR="00F66D01" w:rsidRPr="006A52E5" w:rsidRDefault="00F66D01" w:rsidP="001A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2E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uzyskanej punktacji za przewidziane formy weryfikacji efektów  uczenia się</w:t>
            </w:r>
          </w:p>
          <w:p w14:paraId="33A4504B" w14:textId="77777777" w:rsidR="00F66D01" w:rsidRPr="006A52E5" w:rsidRDefault="00F66D01" w:rsidP="001A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2E5">
              <w:rPr>
                <w:rFonts w:ascii="Times New Roman" w:hAnsi="Times New Roman"/>
                <w:sz w:val="20"/>
                <w:szCs w:val="20"/>
              </w:rPr>
              <w:t xml:space="preserve">Student </w:t>
            </w:r>
          </w:p>
          <w:p w14:paraId="41A92583" w14:textId="77777777" w:rsidR="00F66D01" w:rsidRPr="006A52E5" w:rsidRDefault="00F66D01" w:rsidP="001A0382">
            <w:pPr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2E5">
              <w:rPr>
                <w:rFonts w:ascii="Times New Roman" w:hAnsi="Times New Roman"/>
                <w:sz w:val="20"/>
                <w:szCs w:val="20"/>
              </w:rPr>
              <w:t xml:space="preserve">posiada podstawową wiedzę i umiejętności pozwalające na zrozumienie większości zagadnień z </w:t>
            </w:r>
            <w:r w:rsidRPr="006A52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danego przedmiotu, </w:t>
            </w:r>
          </w:p>
          <w:p w14:paraId="1110EB62" w14:textId="77777777" w:rsidR="00F66D01" w:rsidRPr="006A52E5" w:rsidRDefault="00F66D01" w:rsidP="001A0382">
            <w:pPr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2E5">
              <w:rPr>
                <w:rFonts w:ascii="Times New Roman" w:hAnsi="Times New Roman"/>
                <w:sz w:val="20"/>
                <w:szCs w:val="20"/>
              </w:rPr>
              <w:t>ma trudności z wykorzystaniem zdobytych informacji;</w:t>
            </w:r>
          </w:p>
          <w:p w14:paraId="5122CB71" w14:textId="77777777" w:rsidR="00F66D01" w:rsidRPr="006A52E5" w:rsidRDefault="00F66D01" w:rsidP="001A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2E5">
              <w:rPr>
                <w:rFonts w:ascii="Times New Roman" w:hAnsi="Times New Roman"/>
                <w:sz w:val="20"/>
                <w:szCs w:val="20"/>
              </w:rPr>
              <w:t>opanował EFEKTY UCZENIA SIĘ w stopniu zadowalającym.</w:t>
            </w:r>
          </w:p>
          <w:p w14:paraId="3EE39AC6" w14:textId="77777777" w:rsidR="00F66D01" w:rsidRPr="006A52E5" w:rsidRDefault="00F66D01" w:rsidP="001A0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2E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-  wykazuje poczucie odpowiedzialności za zdrowie i życie pacjentów, przejawia chęć doskonalenia zawodowego.</w:t>
            </w:r>
          </w:p>
        </w:tc>
        <w:tc>
          <w:tcPr>
            <w:tcW w:w="1946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CB566E9" w14:textId="77777777" w:rsidR="00F66D01" w:rsidRPr="006A52E5" w:rsidRDefault="00F66D01" w:rsidP="001A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2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76-85% </w:t>
            </w:r>
          </w:p>
          <w:p w14:paraId="1639CF57" w14:textId="77777777" w:rsidR="00F66D01" w:rsidRPr="006A52E5" w:rsidRDefault="00F66D01" w:rsidP="001A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2E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uzyskanej punktacji za przewidziane formy weryfikacji efektów  uczenia się</w:t>
            </w:r>
          </w:p>
          <w:p w14:paraId="42D3F627" w14:textId="77777777" w:rsidR="00F66D01" w:rsidRPr="006A52E5" w:rsidRDefault="00F66D01" w:rsidP="001A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2E5">
              <w:rPr>
                <w:rFonts w:ascii="Times New Roman" w:hAnsi="Times New Roman"/>
                <w:sz w:val="20"/>
                <w:szCs w:val="20"/>
              </w:rPr>
              <w:t xml:space="preserve">Student </w:t>
            </w:r>
          </w:p>
          <w:p w14:paraId="5896FCD3" w14:textId="77777777" w:rsidR="00F66D01" w:rsidRPr="006A52E5" w:rsidRDefault="00F66D01" w:rsidP="001A0382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2E5">
              <w:rPr>
                <w:rFonts w:ascii="Times New Roman" w:hAnsi="Times New Roman"/>
                <w:sz w:val="20"/>
                <w:szCs w:val="20"/>
              </w:rPr>
              <w:t xml:space="preserve">posiada wiedzę i umiejętności w </w:t>
            </w:r>
            <w:r w:rsidRPr="006A52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zakresie treści rozszerzających pozwalające na zrozumienie zagadnień objętych programem kształcenia </w:t>
            </w:r>
          </w:p>
          <w:p w14:paraId="336E0F82" w14:textId="77777777" w:rsidR="00F66D01" w:rsidRPr="006A52E5" w:rsidRDefault="00F66D01" w:rsidP="001A0382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2E5">
              <w:rPr>
                <w:rFonts w:ascii="Times New Roman" w:hAnsi="Times New Roman"/>
                <w:sz w:val="20"/>
                <w:szCs w:val="20"/>
              </w:rPr>
              <w:t xml:space="preserve">prawidłowo choć w sposób nieusystematyzowany prezentuje zdobytą wiedze i umiejętności, dostrzega błędy popełniane przy rozwiązywaniu określonego zadania; opanował EFEKTY UCZENIA SIĘ w stopniu dobrym. </w:t>
            </w:r>
          </w:p>
          <w:p w14:paraId="2055B470" w14:textId="77777777" w:rsidR="00F66D01" w:rsidRPr="006A52E5" w:rsidRDefault="00F66D01" w:rsidP="001A0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2E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- wykazuje pełne poczucie odpowiedzialności za zdrowie i życie pacjentów, przejawia chęć ciągłego doskonalenia zawodowego.</w:t>
            </w:r>
          </w:p>
        </w:tc>
        <w:tc>
          <w:tcPr>
            <w:tcW w:w="2070" w:type="dxa"/>
            <w:gridSpan w:val="6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2F7E7BC" w14:textId="77777777" w:rsidR="00F66D01" w:rsidRPr="006A52E5" w:rsidRDefault="00F66D01" w:rsidP="001A0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2E5">
              <w:rPr>
                <w:rFonts w:ascii="Times New Roman" w:hAnsi="Times New Roman"/>
                <w:sz w:val="20"/>
                <w:szCs w:val="20"/>
              </w:rPr>
              <w:lastRenderedPageBreak/>
              <w:t>86-90%</w:t>
            </w:r>
          </w:p>
          <w:p w14:paraId="4B81CFDE" w14:textId="77777777" w:rsidR="00F66D01" w:rsidRPr="006A52E5" w:rsidRDefault="00F66D01" w:rsidP="001A0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2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52E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uzyskanej punktacji za przewidziane formy weryfikacji efektów  uczenia się</w:t>
            </w:r>
            <w:r w:rsidRPr="006A52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1056CF" w14:textId="77777777" w:rsidR="00F66D01" w:rsidRPr="006A52E5" w:rsidRDefault="00F66D01" w:rsidP="001A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2E5">
              <w:rPr>
                <w:rFonts w:ascii="Times New Roman" w:hAnsi="Times New Roman"/>
                <w:sz w:val="20"/>
                <w:szCs w:val="20"/>
              </w:rPr>
              <w:t xml:space="preserve">Student </w:t>
            </w:r>
          </w:p>
          <w:p w14:paraId="63DF10E6" w14:textId="77777777" w:rsidR="00F66D01" w:rsidRPr="006A52E5" w:rsidRDefault="00F66D01" w:rsidP="001A0382">
            <w:pPr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2E5">
              <w:rPr>
                <w:rFonts w:ascii="Times New Roman" w:hAnsi="Times New Roman"/>
                <w:sz w:val="20"/>
                <w:szCs w:val="20"/>
              </w:rPr>
              <w:t xml:space="preserve">posiada wiedzę i umiejętności w zakresie </w:t>
            </w:r>
            <w:r w:rsidRPr="006A52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treści rozszerzających pozwalające na zrozumienie zagadnień objętych programem kształcenia </w:t>
            </w:r>
          </w:p>
          <w:p w14:paraId="7F982F40" w14:textId="77777777" w:rsidR="00F66D01" w:rsidRPr="006A52E5" w:rsidRDefault="00F66D01" w:rsidP="001A0382">
            <w:pPr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2E5">
              <w:rPr>
                <w:rFonts w:ascii="Times New Roman" w:hAnsi="Times New Roman"/>
                <w:sz w:val="20"/>
                <w:szCs w:val="20"/>
              </w:rPr>
              <w:t>prezentuje prawidłowy zasób wiedzy, dostrzega i koryguje błędy popełniane przy rozwiązywaniu określonego zadania; EFEKTY UCZENIA SIĘ opanował na poziomie ponad dobrym.</w:t>
            </w:r>
          </w:p>
          <w:p w14:paraId="0C59B971" w14:textId="77777777" w:rsidR="00F66D01" w:rsidRPr="006A52E5" w:rsidRDefault="00F66D01" w:rsidP="001A0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2E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- jest odpowiedzialny, sumienny, odczuwa potrzebę stałego doskonalenia zawodowego.</w:t>
            </w:r>
          </w:p>
        </w:tc>
        <w:tc>
          <w:tcPr>
            <w:tcW w:w="2268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2BDC05" w14:textId="77777777" w:rsidR="00F66D01" w:rsidRPr="006A52E5" w:rsidRDefault="00F66D01" w:rsidP="001A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2E5">
              <w:rPr>
                <w:rFonts w:ascii="Times New Roman" w:hAnsi="Times New Roman"/>
                <w:sz w:val="20"/>
                <w:szCs w:val="20"/>
              </w:rPr>
              <w:lastRenderedPageBreak/>
              <w:t>91-100%</w:t>
            </w:r>
          </w:p>
          <w:p w14:paraId="52A49FF4" w14:textId="77777777" w:rsidR="00F66D01" w:rsidRPr="006A52E5" w:rsidRDefault="00F66D01" w:rsidP="001A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2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52E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uzyskanej punktacji za przewidziane formy weryfikacji efektów  uczenia się</w:t>
            </w:r>
          </w:p>
          <w:p w14:paraId="10994250" w14:textId="77777777" w:rsidR="00F66D01" w:rsidRPr="006A52E5" w:rsidRDefault="00F66D01" w:rsidP="001A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2E5">
              <w:rPr>
                <w:rFonts w:ascii="Times New Roman" w:hAnsi="Times New Roman"/>
                <w:sz w:val="20"/>
                <w:szCs w:val="20"/>
              </w:rPr>
              <w:t xml:space="preserve">Student </w:t>
            </w:r>
          </w:p>
          <w:p w14:paraId="6291B567" w14:textId="77777777" w:rsidR="00F66D01" w:rsidRPr="006A52E5" w:rsidRDefault="00F66D01" w:rsidP="001A0382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6A52E5">
              <w:rPr>
                <w:rFonts w:ascii="Times New Roman" w:hAnsi="Times New Roman"/>
                <w:sz w:val="20"/>
                <w:szCs w:val="20"/>
              </w:rPr>
              <w:t xml:space="preserve">dysponuje pełną wiedzą i </w:t>
            </w:r>
            <w:r w:rsidRPr="006A52E5">
              <w:rPr>
                <w:rFonts w:ascii="Times New Roman" w:hAnsi="Times New Roman"/>
                <w:sz w:val="20"/>
                <w:szCs w:val="20"/>
              </w:rPr>
              <w:lastRenderedPageBreak/>
              <w:t>umiejętnościami przewidzianymi w programie kształcenia w zakresie treści dopełniających,</w:t>
            </w:r>
          </w:p>
          <w:p w14:paraId="0AE90F0E" w14:textId="77777777" w:rsidR="00F66D01" w:rsidRPr="006A52E5" w:rsidRDefault="00F66D01" w:rsidP="001A0382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6A52E5">
              <w:rPr>
                <w:rFonts w:ascii="Times New Roman" w:hAnsi="Times New Roman"/>
                <w:sz w:val="20"/>
                <w:szCs w:val="20"/>
              </w:rPr>
              <w:t xml:space="preserve"> samodzielnie rozwiązuje problemy  i formułuje wnioski, potrafi prawidłowo argumentować                   i dowodzić swoich racji;</w:t>
            </w:r>
          </w:p>
          <w:p w14:paraId="29F34F60" w14:textId="77777777" w:rsidR="00F66D01" w:rsidRPr="006A52E5" w:rsidRDefault="00F66D01" w:rsidP="001A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2E5">
              <w:rPr>
                <w:rFonts w:ascii="Times New Roman" w:hAnsi="Times New Roman"/>
                <w:sz w:val="20"/>
                <w:szCs w:val="20"/>
              </w:rPr>
              <w:t xml:space="preserve">EFEKTY UCZENIA SIĘ opanował na poziomie bardzo dobrym. </w:t>
            </w:r>
          </w:p>
          <w:p w14:paraId="7638CDB2" w14:textId="77777777" w:rsidR="00F66D01" w:rsidRPr="006A52E5" w:rsidRDefault="00F66D01" w:rsidP="001A0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2E5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- jest zaangażowany w realizację przydzielonych zadań, odpowiedzialny, sumienny, odczuwa potrzebę stałego doskonalenia zawodowego.</w:t>
            </w:r>
          </w:p>
        </w:tc>
      </w:tr>
      <w:tr w:rsidR="00F66D01" w:rsidRPr="007A2736" w14:paraId="0E76507B" w14:textId="77777777" w:rsidTr="00D613C0">
        <w:trPr>
          <w:gridAfter w:val="1"/>
          <w:wAfter w:w="465" w:type="dxa"/>
          <w:trHeight w:val="300"/>
        </w:trPr>
        <w:tc>
          <w:tcPr>
            <w:tcW w:w="178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D2C1433" w14:textId="77777777" w:rsidR="00F66D01" w:rsidRPr="007A2736" w:rsidRDefault="00F66D01" w:rsidP="001A03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1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6F0FA631" w14:textId="77777777" w:rsidR="00F66D01" w:rsidRPr="007A2736" w:rsidRDefault="00F66D01" w:rsidP="001A03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46679272" w14:textId="77777777" w:rsidR="00F66D01" w:rsidRPr="007A2736" w:rsidRDefault="00F66D01" w:rsidP="001A03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0E6A07F1" w14:textId="77777777" w:rsidR="00F66D01" w:rsidRPr="007A2736" w:rsidRDefault="00F66D01" w:rsidP="001A03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4BF6AF1" w14:textId="77777777" w:rsidR="00F66D01" w:rsidRPr="007A2736" w:rsidRDefault="00F66D01" w:rsidP="001A03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66D01" w:rsidRPr="007A2736" w14:paraId="084B08C6" w14:textId="77777777" w:rsidTr="00D613C0">
        <w:trPr>
          <w:gridAfter w:val="1"/>
          <w:wAfter w:w="465" w:type="dxa"/>
          <w:trHeight w:val="300"/>
        </w:trPr>
        <w:tc>
          <w:tcPr>
            <w:tcW w:w="178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BFA499C" w14:textId="77777777" w:rsidR="00F66D01" w:rsidRPr="007A2736" w:rsidRDefault="00F66D01" w:rsidP="001A03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1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7BE6D816" w14:textId="77777777" w:rsidR="00F66D01" w:rsidRPr="007A2736" w:rsidRDefault="00F66D01" w:rsidP="001A03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61FCABEA" w14:textId="77777777" w:rsidR="00F66D01" w:rsidRPr="007A2736" w:rsidRDefault="00F66D01" w:rsidP="001A03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55C2DD0" w14:textId="77777777" w:rsidR="00F66D01" w:rsidRPr="007A2736" w:rsidRDefault="00F66D01" w:rsidP="001A03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C565D6E" w14:textId="77777777" w:rsidR="00F66D01" w:rsidRPr="007A2736" w:rsidRDefault="00F66D01" w:rsidP="001A03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66D01" w:rsidRPr="007A2736" w14:paraId="2F55A78C" w14:textId="77777777" w:rsidTr="00D613C0">
        <w:trPr>
          <w:gridAfter w:val="1"/>
          <w:wAfter w:w="465" w:type="dxa"/>
          <w:trHeight w:val="315"/>
        </w:trPr>
        <w:tc>
          <w:tcPr>
            <w:tcW w:w="11145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419C562B" w14:textId="77777777" w:rsidR="00F66D01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A278FA" w14:textId="77777777" w:rsidR="00F66D01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4BFA">
              <w:rPr>
                <w:rFonts w:ascii="Times New Roman" w:hAnsi="Times New Roman"/>
                <w:b/>
                <w:sz w:val="20"/>
                <w:szCs w:val="20"/>
              </w:rPr>
              <w:t>KRYTERIA OCENY ODPOWIEDZI USTNYCH STUDENTA NA ZAJĘCIACH TEORETYCZNYCH</w:t>
            </w:r>
          </w:p>
          <w:p w14:paraId="6507E1FD" w14:textId="77777777" w:rsidR="00F66D01" w:rsidRPr="00404BFA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7"/>
              <w:gridCol w:w="5200"/>
              <w:gridCol w:w="1511"/>
              <w:gridCol w:w="1500"/>
            </w:tblGrid>
            <w:tr w:rsidR="00F66D01" w:rsidRPr="007A2736" w14:paraId="3E1A5FD5" w14:textId="77777777" w:rsidTr="001A0382">
              <w:trPr>
                <w:cantSplit/>
                <w:trHeight w:val="405"/>
                <w:jc w:val="center"/>
              </w:trPr>
              <w:tc>
                <w:tcPr>
                  <w:tcW w:w="537" w:type="dxa"/>
                  <w:vMerge w:val="restart"/>
                </w:tcPr>
                <w:p w14:paraId="7A759893" w14:textId="77777777" w:rsidR="00F66D01" w:rsidRPr="007A2736" w:rsidRDefault="00F66D01" w:rsidP="001A038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200" w:type="dxa"/>
                  <w:vMerge w:val="restart"/>
                  <w:vAlign w:val="center"/>
                </w:tcPr>
                <w:p w14:paraId="0C6B2E4D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KRYTERIA</w:t>
                  </w:r>
                </w:p>
              </w:tc>
              <w:tc>
                <w:tcPr>
                  <w:tcW w:w="3011" w:type="dxa"/>
                  <w:gridSpan w:val="2"/>
                </w:tcPr>
                <w:p w14:paraId="06DBECDC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F66D01" w:rsidRPr="007A2736" w14:paraId="5CB830E2" w14:textId="77777777" w:rsidTr="001A0382">
              <w:trPr>
                <w:cantSplit/>
                <w:trHeight w:val="150"/>
                <w:jc w:val="center"/>
              </w:trPr>
              <w:tc>
                <w:tcPr>
                  <w:tcW w:w="537" w:type="dxa"/>
                  <w:vMerge/>
                </w:tcPr>
                <w:p w14:paraId="14DB32CB" w14:textId="77777777" w:rsidR="00F66D01" w:rsidRPr="007A2736" w:rsidRDefault="00F66D01" w:rsidP="001A038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00" w:type="dxa"/>
                  <w:vMerge/>
                </w:tcPr>
                <w:p w14:paraId="38384301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</w:tcPr>
                <w:p w14:paraId="616F4C1C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500" w:type="dxa"/>
                </w:tcPr>
                <w:p w14:paraId="05C7CAB5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STUDENT</w:t>
                  </w:r>
                </w:p>
              </w:tc>
            </w:tr>
            <w:tr w:rsidR="00F66D01" w:rsidRPr="007A2736" w14:paraId="3CEB6821" w14:textId="77777777" w:rsidTr="001A0382">
              <w:trPr>
                <w:jc w:val="center"/>
              </w:trPr>
              <w:tc>
                <w:tcPr>
                  <w:tcW w:w="537" w:type="dxa"/>
                </w:tcPr>
                <w:p w14:paraId="2138319C" w14:textId="77777777" w:rsidR="00F66D01" w:rsidRPr="007A2736" w:rsidRDefault="00F66D01" w:rsidP="001A038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5200" w:type="dxa"/>
                </w:tcPr>
                <w:p w14:paraId="03D3E98B" w14:textId="77777777" w:rsidR="00F66D01" w:rsidRPr="007A2736" w:rsidRDefault="00F66D01" w:rsidP="001A038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Wykazanie wiedzy i zrozumienia tematu.</w:t>
                  </w:r>
                </w:p>
              </w:tc>
              <w:tc>
                <w:tcPr>
                  <w:tcW w:w="1511" w:type="dxa"/>
                </w:tcPr>
                <w:p w14:paraId="73B331FD" w14:textId="77777777" w:rsidR="00F66D01" w:rsidRPr="007A2736" w:rsidRDefault="00F66D01" w:rsidP="001A038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</w:tcPr>
                <w:p w14:paraId="3C91B577" w14:textId="77777777" w:rsidR="00F66D01" w:rsidRPr="007A2736" w:rsidRDefault="00F66D01" w:rsidP="001A038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F66D01" w:rsidRPr="007A2736" w14:paraId="6D843995" w14:textId="77777777" w:rsidTr="001A0382">
              <w:trPr>
                <w:trHeight w:val="199"/>
                <w:jc w:val="center"/>
              </w:trPr>
              <w:tc>
                <w:tcPr>
                  <w:tcW w:w="537" w:type="dxa"/>
                </w:tcPr>
                <w:p w14:paraId="2E0681EC" w14:textId="77777777" w:rsidR="00F66D01" w:rsidRPr="007A2736" w:rsidRDefault="00F66D01" w:rsidP="001A038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5200" w:type="dxa"/>
                </w:tcPr>
                <w:p w14:paraId="4AB2FC99" w14:textId="77777777" w:rsidR="00F66D01" w:rsidRPr="007A2736" w:rsidRDefault="00F66D01" w:rsidP="001A038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Zgodność formułowanych wypowiedzi ze stanem aktualnej wiedzy.</w:t>
                  </w:r>
                </w:p>
              </w:tc>
              <w:tc>
                <w:tcPr>
                  <w:tcW w:w="1511" w:type="dxa"/>
                </w:tcPr>
                <w:p w14:paraId="4F914675" w14:textId="77777777" w:rsidR="00F66D01" w:rsidRPr="007A2736" w:rsidRDefault="00F66D01" w:rsidP="001A038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</w:tcPr>
                <w:p w14:paraId="1348DE48" w14:textId="77777777" w:rsidR="00F66D01" w:rsidRPr="007A2736" w:rsidRDefault="00F66D01" w:rsidP="001A038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F66D01" w:rsidRPr="007A2736" w14:paraId="054ECDDA" w14:textId="77777777" w:rsidTr="001A0382">
              <w:trPr>
                <w:jc w:val="center"/>
              </w:trPr>
              <w:tc>
                <w:tcPr>
                  <w:tcW w:w="537" w:type="dxa"/>
                </w:tcPr>
                <w:p w14:paraId="04A209A3" w14:textId="77777777" w:rsidR="00F66D01" w:rsidRPr="007A2736" w:rsidRDefault="00F66D01" w:rsidP="001A038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III.</w:t>
                  </w:r>
                </w:p>
              </w:tc>
              <w:tc>
                <w:tcPr>
                  <w:tcW w:w="5200" w:type="dxa"/>
                </w:tcPr>
                <w:p w14:paraId="5758531B" w14:textId="77777777" w:rsidR="00F66D01" w:rsidRPr="007A2736" w:rsidRDefault="00F66D01" w:rsidP="001A038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Poprawność terminologiczna i językowa.</w:t>
                  </w:r>
                </w:p>
              </w:tc>
              <w:tc>
                <w:tcPr>
                  <w:tcW w:w="1511" w:type="dxa"/>
                </w:tcPr>
                <w:p w14:paraId="7279290B" w14:textId="77777777" w:rsidR="00F66D01" w:rsidRPr="007A2736" w:rsidRDefault="00F66D01" w:rsidP="001A038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0 - 4</w:t>
                  </w:r>
                </w:p>
              </w:tc>
              <w:tc>
                <w:tcPr>
                  <w:tcW w:w="1500" w:type="dxa"/>
                </w:tcPr>
                <w:p w14:paraId="2D287CF7" w14:textId="77777777" w:rsidR="00F66D01" w:rsidRPr="007A2736" w:rsidRDefault="00F66D01" w:rsidP="001A038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0-4</w:t>
                  </w:r>
                </w:p>
              </w:tc>
            </w:tr>
            <w:tr w:rsidR="00F66D01" w:rsidRPr="007A2736" w14:paraId="6A667586" w14:textId="77777777" w:rsidTr="001A0382">
              <w:trPr>
                <w:jc w:val="center"/>
              </w:trPr>
              <w:tc>
                <w:tcPr>
                  <w:tcW w:w="537" w:type="dxa"/>
                </w:tcPr>
                <w:p w14:paraId="3B3BC790" w14:textId="77777777" w:rsidR="00F66D01" w:rsidRPr="007A2736" w:rsidRDefault="00F66D01" w:rsidP="001A038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IV.</w:t>
                  </w:r>
                </w:p>
              </w:tc>
              <w:tc>
                <w:tcPr>
                  <w:tcW w:w="5200" w:type="dxa"/>
                </w:tcPr>
                <w:p w14:paraId="7F63AEF5" w14:textId="77777777" w:rsidR="00F66D01" w:rsidRPr="007A2736" w:rsidRDefault="00F66D01" w:rsidP="001A038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Logiczny układ treści.</w:t>
                  </w:r>
                </w:p>
              </w:tc>
              <w:tc>
                <w:tcPr>
                  <w:tcW w:w="1511" w:type="dxa"/>
                </w:tcPr>
                <w:p w14:paraId="2E3BF06E" w14:textId="77777777" w:rsidR="00F66D01" w:rsidRPr="007A2736" w:rsidRDefault="00F66D01" w:rsidP="001A038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500" w:type="dxa"/>
                </w:tcPr>
                <w:p w14:paraId="4C837684" w14:textId="77777777" w:rsidR="00F66D01" w:rsidRPr="007A2736" w:rsidRDefault="00F66D01" w:rsidP="001A038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0-2</w:t>
                  </w:r>
                </w:p>
              </w:tc>
            </w:tr>
            <w:tr w:rsidR="00F66D01" w:rsidRPr="007A2736" w14:paraId="163A0EE1" w14:textId="77777777" w:rsidTr="001A0382">
              <w:trPr>
                <w:jc w:val="center"/>
              </w:trPr>
              <w:tc>
                <w:tcPr>
                  <w:tcW w:w="5737" w:type="dxa"/>
                  <w:gridSpan w:val="2"/>
                </w:tcPr>
                <w:p w14:paraId="77B79222" w14:textId="77777777" w:rsidR="00F66D01" w:rsidRPr="007A2736" w:rsidRDefault="00F66D01" w:rsidP="001A038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OGÓŁEM LICZBA UZYSKANYCH PUNKTÓW</w:t>
                  </w:r>
                </w:p>
              </w:tc>
              <w:tc>
                <w:tcPr>
                  <w:tcW w:w="1511" w:type="dxa"/>
                </w:tcPr>
                <w:p w14:paraId="586E173D" w14:textId="77777777" w:rsidR="00F66D01" w:rsidRPr="007A2736" w:rsidRDefault="00F66D01" w:rsidP="001A038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  <w:tc>
                <w:tcPr>
                  <w:tcW w:w="1500" w:type="dxa"/>
                </w:tcPr>
                <w:p w14:paraId="127E66CA" w14:textId="77777777" w:rsidR="00F66D01" w:rsidRPr="007A2736" w:rsidRDefault="00F66D01" w:rsidP="001A038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</w:tr>
          </w:tbl>
          <w:p w14:paraId="4C5989C1" w14:textId="77777777" w:rsidR="00F66D01" w:rsidRDefault="00F66D01" w:rsidP="001A03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069DE9" w14:textId="77777777" w:rsidR="00F66D01" w:rsidRPr="007A2736" w:rsidRDefault="00F66D01" w:rsidP="00093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72E4C397" w14:textId="77777777" w:rsidR="00F66D01" w:rsidRPr="007A2736" w:rsidRDefault="00F66D01" w:rsidP="00093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Poniżej 10 - Niedostateczny</w:t>
            </w:r>
          </w:p>
          <w:p w14:paraId="4D3070CA" w14:textId="77777777" w:rsidR="00F66D01" w:rsidRPr="007A2736" w:rsidRDefault="00F66D01" w:rsidP="00093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11 – 12 – Dostateczny</w:t>
            </w:r>
          </w:p>
          <w:p w14:paraId="5663D5D1" w14:textId="77777777" w:rsidR="00F66D01" w:rsidRPr="007A2736" w:rsidRDefault="00F66D01" w:rsidP="00093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13 - Dostateczny plus</w:t>
            </w:r>
          </w:p>
          <w:p w14:paraId="4F0E83FF" w14:textId="77777777" w:rsidR="00F66D01" w:rsidRPr="007A2736" w:rsidRDefault="00F66D01" w:rsidP="00093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14 - 15 – Dobry</w:t>
            </w:r>
          </w:p>
          <w:p w14:paraId="7AEABC01" w14:textId="77777777" w:rsidR="00F66D01" w:rsidRPr="007A2736" w:rsidRDefault="00F66D01" w:rsidP="00093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16 - Dobry plus</w:t>
            </w:r>
          </w:p>
          <w:p w14:paraId="1A3B618F" w14:textId="77777777" w:rsidR="00F66D01" w:rsidRPr="007A2736" w:rsidRDefault="00F66D01" w:rsidP="00093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17 – 18 - Bardzo dobry</w:t>
            </w:r>
          </w:p>
          <w:p w14:paraId="731A73B4" w14:textId="77777777" w:rsidR="00F66D01" w:rsidRPr="007A2736" w:rsidRDefault="00F66D01" w:rsidP="001A03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8D5A88A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1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97"/>
              <w:gridCol w:w="1797"/>
              <w:gridCol w:w="1797"/>
              <w:gridCol w:w="1798"/>
              <w:gridCol w:w="1798"/>
            </w:tblGrid>
            <w:tr w:rsidR="00F66D01" w:rsidRPr="007A2736" w14:paraId="47FBF50E" w14:textId="77777777" w:rsidTr="001A0382">
              <w:trPr>
                <w:trHeight w:val="186"/>
              </w:trPr>
              <w:tc>
                <w:tcPr>
                  <w:tcW w:w="8987" w:type="dxa"/>
                  <w:gridSpan w:val="5"/>
                  <w:tcBorders>
                    <w:bottom w:val="single" w:sz="4" w:space="0" w:color="auto"/>
                  </w:tcBorders>
                </w:tcPr>
                <w:p w14:paraId="17AFA28F" w14:textId="77777777" w:rsidR="00F66D01" w:rsidRPr="007A2736" w:rsidRDefault="00F66D01" w:rsidP="001A0382">
                  <w:pPr>
                    <w:ind w:left="-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Kryteria oceny testu</w:t>
                  </w:r>
                </w:p>
              </w:tc>
            </w:tr>
            <w:tr w:rsidR="00F66D01" w:rsidRPr="007A2736" w14:paraId="7BBAC2CC" w14:textId="77777777" w:rsidTr="001A038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1797" w:type="dxa"/>
                  <w:tcBorders>
                    <w:left w:val="single" w:sz="4" w:space="0" w:color="auto"/>
                  </w:tcBorders>
                </w:tcPr>
                <w:p w14:paraId="27F50144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3</w:t>
                  </w:r>
                </w:p>
              </w:tc>
              <w:tc>
                <w:tcPr>
                  <w:tcW w:w="1797" w:type="dxa"/>
                </w:tcPr>
                <w:p w14:paraId="7D3E45BF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3,5</w:t>
                  </w:r>
                </w:p>
              </w:tc>
              <w:tc>
                <w:tcPr>
                  <w:tcW w:w="1797" w:type="dxa"/>
                </w:tcPr>
                <w:p w14:paraId="5906AB7E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4</w:t>
                  </w:r>
                </w:p>
              </w:tc>
              <w:tc>
                <w:tcPr>
                  <w:tcW w:w="1798" w:type="dxa"/>
                </w:tcPr>
                <w:p w14:paraId="6FEDEB65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4,5</w:t>
                  </w:r>
                </w:p>
              </w:tc>
              <w:tc>
                <w:tcPr>
                  <w:tcW w:w="1798" w:type="dxa"/>
                </w:tcPr>
                <w:p w14:paraId="156C6DBE" w14:textId="77777777" w:rsidR="00F66D01" w:rsidRPr="007A2736" w:rsidRDefault="00F66D01" w:rsidP="001A03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5</w:t>
                  </w:r>
                </w:p>
              </w:tc>
            </w:tr>
            <w:tr w:rsidR="00F66D01" w:rsidRPr="007A2736" w14:paraId="2BEC3447" w14:textId="77777777" w:rsidTr="001A038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012"/>
              </w:trPr>
              <w:tc>
                <w:tcPr>
                  <w:tcW w:w="1797" w:type="dxa"/>
                </w:tcPr>
                <w:p w14:paraId="46D015D4" w14:textId="77777777" w:rsidR="00F66D01" w:rsidRPr="007A2736" w:rsidRDefault="00F66D01" w:rsidP="001A038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60-70% pozytywnych odpowiedzi w teście końcowym.</w:t>
                  </w:r>
                </w:p>
              </w:tc>
              <w:tc>
                <w:tcPr>
                  <w:tcW w:w="1797" w:type="dxa"/>
                </w:tcPr>
                <w:p w14:paraId="37E23A76" w14:textId="77777777" w:rsidR="00F66D01" w:rsidRPr="007A2736" w:rsidRDefault="00F66D01" w:rsidP="001A03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71-75% pozytywnych odpowiedzi w teście końcowym.</w:t>
                  </w:r>
                </w:p>
                <w:p w14:paraId="7CE98F8A" w14:textId="77777777" w:rsidR="00F66D01" w:rsidRPr="007A2736" w:rsidRDefault="00F66D01" w:rsidP="001A038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</w:tcPr>
                <w:p w14:paraId="273496B2" w14:textId="77777777" w:rsidR="00F66D01" w:rsidRPr="007A2736" w:rsidRDefault="00F66D01" w:rsidP="001A03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76-85% pozytywnych odpowiedzi w teście końcowym.</w:t>
                  </w:r>
                </w:p>
                <w:p w14:paraId="2786045B" w14:textId="77777777" w:rsidR="00F66D01" w:rsidRPr="007A2736" w:rsidRDefault="00F66D01" w:rsidP="001A038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8" w:type="dxa"/>
                </w:tcPr>
                <w:p w14:paraId="5B61DACB" w14:textId="77777777" w:rsidR="00F66D01" w:rsidRPr="007A2736" w:rsidRDefault="00F66D01" w:rsidP="001A038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86-90% pozytywnych odpowiedzi w teście końcowym.</w:t>
                  </w:r>
                </w:p>
              </w:tc>
              <w:tc>
                <w:tcPr>
                  <w:tcW w:w="1798" w:type="dxa"/>
                </w:tcPr>
                <w:p w14:paraId="54137F60" w14:textId="77777777" w:rsidR="00F66D01" w:rsidRPr="007A2736" w:rsidRDefault="00F66D01" w:rsidP="001A03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91-100% pozytywnych odpowiedzi w teście końcowym.</w:t>
                  </w:r>
                </w:p>
                <w:p w14:paraId="0B0A79B8" w14:textId="77777777" w:rsidR="00F66D01" w:rsidRPr="007A2736" w:rsidRDefault="00F66D01" w:rsidP="001A038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F9E569F" w14:textId="77777777" w:rsidR="00F66D01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86DC889" w14:textId="77777777" w:rsidR="00B550D8" w:rsidRDefault="00B550D8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6B30124" w14:textId="77777777" w:rsidR="00B550D8" w:rsidRPr="004A39FF" w:rsidRDefault="00B550D8" w:rsidP="00B550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9FF">
              <w:rPr>
                <w:rFonts w:ascii="Times New Roman" w:hAnsi="Times New Roman"/>
                <w:b/>
                <w:bCs/>
                <w:sz w:val="24"/>
                <w:szCs w:val="24"/>
              </w:rPr>
              <w:t>KRYTERIA OCENY DO WYKONANIE ZADANIA PRAKTYCZNEGO</w:t>
            </w:r>
          </w:p>
          <w:p w14:paraId="5C3FA5F5" w14:textId="77777777" w:rsidR="00B550D8" w:rsidRPr="00080CDE" w:rsidRDefault="00B550D8" w:rsidP="00B550D8">
            <w:pPr>
              <w:pStyle w:val="Style18"/>
              <w:widowControl/>
              <w:spacing w:before="58" w:line="226" w:lineRule="exact"/>
              <w:jc w:val="center"/>
              <w:rPr>
                <w:b/>
                <w:sz w:val="20"/>
                <w:szCs w:val="20"/>
              </w:rPr>
            </w:pPr>
            <w:r w:rsidRPr="00080CDE">
              <w:rPr>
                <w:b/>
                <w:sz w:val="20"/>
                <w:szCs w:val="20"/>
              </w:rPr>
              <w:t xml:space="preserve">KRYTERIA OCEN </w:t>
            </w:r>
          </w:p>
          <w:p w14:paraId="10CE86B7" w14:textId="77777777" w:rsidR="00B550D8" w:rsidRPr="00080CDE" w:rsidRDefault="00B550D8" w:rsidP="00B550D8">
            <w:pPr>
              <w:pStyle w:val="Style18"/>
              <w:widowControl/>
              <w:spacing w:before="58" w:line="226" w:lineRule="exact"/>
              <w:jc w:val="center"/>
              <w:rPr>
                <w:rStyle w:val="FontStyle22"/>
                <w:b/>
                <w:sz w:val="20"/>
                <w:szCs w:val="20"/>
              </w:rPr>
            </w:pPr>
            <w:r>
              <w:rPr>
                <w:rStyle w:val="FontStyle22"/>
                <w:b/>
                <w:sz w:val="20"/>
                <w:szCs w:val="20"/>
              </w:rPr>
              <w:lastRenderedPageBreak/>
              <w:t xml:space="preserve">Akademii </w:t>
            </w:r>
            <w:r w:rsidRPr="00080CDE">
              <w:rPr>
                <w:rStyle w:val="FontStyle22"/>
                <w:b/>
                <w:sz w:val="20"/>
                <w:szCs w:val="20"/>
              </w:rPr>
              <w:t xml:space="preserve">Mazowieckiej </w:t>
            </w:r>
          </w:p>
          <w:p w14:paraId="5E12E4BC" w14:textId="77777777" w:rsidR="00B550D8" w:rsidRPr="00080CDE" w:rsidRDefault="00B550D8" w:rsidP="00B550D8">
            <w:pPr>
              <w:pStyle w:val="Style18"/>
              <w:widowControl/>
              <w:spacing w:before="58" w:line="226" w:lineRule="exact"/>
              <w:jc w:val="center"/>
              <w:rPr>
                <w:rStyle w:val="FontStyle22"/>
                <w:b/>
                <w:sz w:val="20"/>
                <w:szCs w:val="20"/>
              </w:rPr>
            </w:pPr>
            <w:r w:rsidRPr="00080CDE">
              <w:rPr>
                <w:rStyle w:val="FontStyle22"/>
                <w:b/>
                <w:sz w:val="20"/>
                <w:szCs w:val="20"/>
              </w:rPr>
              <w:t>Wydział Nauk o Zdrowiu</w:t>
            </w:r>
          </w:p>
          <w:p w14:paraId="15DDDA5D" w14:textId="77777777" w:rsidR="00B550D8" w:rsidRPr="00080CDE" w:rsidRDefault="00B550D8" w:rsidP="00B550D8">
            <w:pPr>
              <w:pStyle w:val="Style18"/>
              <w:widowControl/>
              <w:spacing w:before="58" w:line="226" w:lineRule="exact"/>
              <w:jc w:val="center"/>
              <w:rPr>
                <w:rStyle w:val="FontStyle22"/>
                <w:b/>
                <w:sz w:val="20"/>
                <w:szCs w:val="20"/>
              </w:rPr>
            </w:pPr>
            <w:r w:rsidRPr="00080CDE">
              <w:rPr>
                <w:rStyle w:val="FontStyle22"/>
                <w:b/>
                <w:sz w:val="20"/>
                <w:szCs w:val="20"/>
              </w:rPr>
              <w:t>Ogólne kryteria oceny osiągniętych efektów uczenia się</w:t>
            </w:r>
          </w:p>
          <w:p w14:paraId="7B0EE1FF" w14:textId="77777777" w:rsidR="00B550D8" w:rsidRPr="00080CDE" w:rsidRDefault="00B550D8" w:rsidP="00B550D8">
            <w:pPr>
              <w:pStyle w:val="Style18"/>
              <w:widowControl/>
              <w:spacing w:before="58" w:line="226" w:lineRule="exact"/>
              <w:rPr>
                <w:rStyle w:val="FontStyle22"/>
                <w:sz w:val="20"/>
                <w:szCs w:val="20"/>
              </w:rPr>
            </w:pPr>
          </w:p>
          <w:tbl>
            <w:tblPr>
              <w:tblW w:w="0" w:type="auto"/>
              <w:tblInd w:w="8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2"/>
              <w:gridCol w:w="1441"/>
              <w:gridCol w:w="1606"/>
              <w:gridCol w:w="1853"/>
              <w:gridCol w:w="1447"/>
              <w:gridCol w:w="1447"/>
            </w:tblGrid>
            <w:tr w:rsidR="00B550D8" w:rsidRPr="00080CDE" w14:paraId="15ECAF21" w14:textId="77777777" w:rsidTr="00B550D8">
              <w:tc>
                <w:tcPr>
                  <w:tcW w:w="1492" w:type="dxa"/>
                  <w:shd w:val="clear" w:color="auto" w:fill="B3B3B3"/>
                </w:tcPr>
                <w:p w14:paraId="0500E708" w14:textId="77777777" w:rsidR="00B550D8" w:rsidRPr="00080CDE" w:rsidRDefault="00B550D8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Na ocenę 2 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t>/niedostateczny/</w:t>
                  </w:r>
                </w:p>
              </w:tc>
              <w:tc>
                <w:tcPr>
                  <w:tcW w:w="1441" w:type="dxa"/>
                  <w:shd w:val="clear" w:color="auto" w:fill="B3B3B3"/>
                </w:tcPr>
                <w:p w14:paraId="0EABC6E5" w14:textId="77777777" w:rsidR="00B550D8" w:rsidRPr="00080CDE" w:rsidRDefault="00B550D8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3</w:t>
                  </w:r>
                </w:p>
                <w:p w14:paraId="6EFA0060" w14:textId="77777777" w:rsidR="00B550D8" w:rsidRPr="00080CDE" w:rsidRDefault="00B550D8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/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t>dostateczny/</w:t>
                  </w:r>
                </w:p>
              </w:tc>
              <w:tc>
                <w:tcPr>
                  <w:tcW w:w="1606" w:type="dxa"/>
                  <w:shd w:val="clear" w:color="auto" w:fill="B3B3B3"/>
                </w:tcPr>
                <w:p w14:paraId="07ED6421" w14:textId="77777777" w:rsidR="00B550D8" w:rsidRPr="00080CDE" w:rsidRDefault="00B550D8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3,5 /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t>dostateczny +/</w:t>
                  </w:r>
                </w:p>
              </w:tc>
              <w:tc>
                <w:tcPr>
                  <w:tcW w:w="1853" w:type="dxa"/>
                  <w:shd w:val="clear" w:color="auto" w:fill="B3B3B3"/>
                </w:tcPr>
                <w:p w14:paraId="39270634" w14:textId="77777777" w:rsidR="00B550D8" w:rsidRPr="00080CDE" w:rsidRDefault="00B550D8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4</w:t>
                  </w:r>
                </w:p>
                <w:p w14:paraId="2925C5EB" w14:textId="77777777" w:rsidR="00B550D8" w:rsidRPr="00080CDE" w:rsidRDefault="00B550D8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/dobry/</w:t>
                  </w:r>
                </w:p>
              </w:tc>
              <w:tc>
                <w:tcPr>
                  <w:tcW w:w="1447" w:type="dxa"/>
                  <w:shd w:val="clear" w:color="auto" w:fill="B3B3B3"/>
                </w:tcPr>
                <w:p w14:paraId="292697B9" w14:textId="77777777" w:rsidR="00B550D8" w:rsidRPr="00080CDE" w:rsidRDefault="00B550D8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Na ocenę 4,5 </w:t>
                  </w:r>
                </w:p>
                <w:p w14:paraId="48975565" w14:textId="77777777" w:rsidR="00B550D8" w:rsidRPr="00080CDE" w:rsidRDefault="00B550D8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/dobry +/</w:t>
                  </w:r>
                </w:p>
              </w:tc>
              <w:tc>
                <w:tcPr>
                  <w:tcW w:w="1447" w:type="dxa"/>
                  <w:shd w:val="clear" w:color="auto" w:fill="B3B3B3"/>
                </w:tcPr>
                <w:p w14:paraId="70B3DE94" w14:textId="77777777" w:rsidR="00B550D8" w:rsidRPr="00080CDE" w:rsidRDefault="00B550D8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5</w:t>
                  </w:r>
                </w:p>
                <w:p w14:paraId="3F6EBA45" w14:textId="77777777" w:rsidR="00B550D8" w:rsidRPr="00080CDE" w:rsidRDefault="00B550D8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/bardzo dobry/</w:t>
                  </w:r>
                </w:p>
              </w:tc>
            </w:tr>
            <w:tr w:rsidR="00B550D8" w:rsidRPr="00080CDE" w14:paraId="76812B7D" w14:textId="77777777" w:rsidTr="00B550D8">
              <w:tc>
                <w:tcPr>
                  <w:tcW w:w="1492" w:type="dxa"/>
                </w:tcPr>
                <w:p w14:paraId="34073219" w14:textId="77777777" w:rsidR="00B550D8" w:rsidRPr="00080CDE" w:rsidRDefault="00B550D8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59% i poniżej </w:t>
                  </w:r>
                </w:p>
                <w:p w14:paraId="1319A9E6" w14:textId="77777777" w:rsidR="00B550D8" w:rsidRPr="00080CDE" w:rsidRDefault="00B550D8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441" w:type="dxa"/>
                </w:tcPr>
                <w:p w14:paraId="5A97949A" w14:textId="77777777" w:rsidR="00B550D8" w:rsidRPr="00080CDE" w:rsidRDefault="00B550D8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60-69% </w:t>
                  </w:r>
                </w:p>
                <w:p w14:paraId="042CACB1" w14:textId="77777777" w:rsidR="00B550D8" w:rsidRPr="00080CDE" w:rsidRDefault="00B550D8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606" w:type="dxa"/>
                </w:tcPr>
                <w:p w14:paraId="40E9C67C" w14:textId="77777777" w:rsidR="00B550D8" w:rsidRPr="00080CDE" w:rsidRDefault="00B550D8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70-75%</w:t>
                  </w:r>
                </w:p>
                <w:p w14:paraId="63706820" w14:textId="77777777" w:rsidR="00B550D8" w:rsidRPr="00080CDE" w:rsidRDefault="00B550D8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uzyskanej punktacji za przewidziane formy weryfikacji efektów uczenia się</w:t>
                  </w:r>
                </w:p>
              </w:tc>
              <w:tc>
                <w:tcPr>
                  <w:tcW w:w="1853" w:type="dxa"/>
                </w:tcPr>
                <w:p w14:paraId="6A576EBC" w14:textId="77777777" w:rsidR="00B550D8" w:rsidRPr="00080CDE" w:rsidRDefault="00B550D8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76-85% </w:t>
                  </w:r>
                </w:p>
                <w:p w14:paraId="37401DB4" w14:textId="77777777" w:rsidR="00B550D8" w:rsidRPr="00080CDE" w:rsidRDefault="00B550D8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447" w:type="dxa"/>
                </w:tcPr>
                <w:p w14:paraId="31C06273" w14:textId="77777777" w:rsidR="00B550D8" w:rsidRPr="00080CDE" w:rsidRDefault="00B550D8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86-91% </w:t>
                  </w:r>
                </w:p>
                <w:p w14:paraId="3C8DAA5F" w14:textId="77777777" w:rsidR="00B550D8" w:rsidRPr="00080CDE" w:rsidRDefault="00B550D8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447" w:type="dxa"/>
                </w:tcPr>
                <w:p w14:paraId="21CDDB20" w14:textId="77777777" w:rsidR="00B550D8" w:rsidRPr="00080CDE" w:rsidRDefault="00B550D8" w:rsidP="00B62AD2">
                  <w:pPr>
                    <w:pStyle w:val="Style18"/>
                    <w:widowControl/>
                    <w:spacing w:before="62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92-100% </w:t>
                  </w:r>
                </w:p>
                <w:p w14:paraId="715C2194" w14:textId="77777777" w:rsidR="00B550D8" w:rsidRPr="00080CDE" w:rsidRDefault="00B550D8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</w:tr>
            <w:tr w:rsidR="00B550D8" w:rsidRPr="00080CDE" w14:paraId="6B450269" w14:textId="77777777" w:rsidTr="00B550D8">
              <w:tc>
                <w:tcPr>
                  <w:tcW w:w="1492" w:type="dxa"/>
                </w:tcPr>
                <w:p w14:paraId="546E5D02" w14:textId="77777777" w:rsidR="00B550D8" w:rsidRPr="00080CDE" w:rsidRDefault="00B550D8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28F306A5" w14:textId="77777777" w:rsidR="00B550D8" w:rsidRPr="00080CDE" w:rsidRDefault="00B550D8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0E52B785" w14:textId="77777777" w:rsidR="00B550D8" w:rsidRPr="00080CDE" w:rsidRDefault="00B550D8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nie opanował podstawowej wiedzy i umiejętności związanych z przedmiotem,</w:t>
                  </w:r>
                </w:p>
                <w:p w14:paraId="1657190C" w14:textId="77777777" w:rsidR="00B550D8" w:rsidRPr="00080CDE" w:rsidRDefault="00B550D8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nie potrafi wykorzystać zdobytych podstawowych informacji i wykazać się wiedzą i umiejętnościami;</w:t>
                  </w:r>
                </w:p>
                <w:p w14:paraId="2668AFE3" w14:textId="77777777" w:rsidR="00B550D8" w:rsidRPr="00080CDE" w:rsidRDefault="00B550D8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wymagane efekty uczenia się nie zostały osiągnięte.</w:t>
                  </w:r>
                </w:p>
                <w:p w14:paraId="193058BB" w14:textId="77777777" w:rsidR="00B550D8" w:rsidRPr="00080CDE" w:rsidRDefault="00B550D8" w:rsidP="00B62AD2">
                  <w:pPr>
                    <w:pStyle w:val="Style18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Nie prezentuje zaangażowania i zainteresowania przedmiotem.</w:t>
                  </w:r>
                </w:p>
              </w:tc>
              <w:tc>
                <w:tcPr>
                  <w:tcW w:w="1441" w:type="dxa"/>
                </w:tcPr>
                <w:p w14:paraId="6EC8B96D" w14:textId="77777777" w:rsidR="00B550D8" w:rsidRPr="00080CDE" w:rsidRDefault="00B550D8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257E6CFB" w14:textId="77777777" w:rsidR="00B550D8" w:rsidRPr="00080CDE" w:rsidRDefault="00B550D8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7E279FB0" w14:textId="77777777" w:rsidR="00B550D8" w:rsidRPr="00080CDE" w:rsidRDefault="00B550D8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posiada niepełną podstawową wiedzę i umiejętności związane z przedmiotem,</w:t>
                  </w:r>
                </w:p>
                <w:p w14:paraId="51262038" w14:textId="77777777" w:rsidR="00B550D8" w:rsidRPr="00080CDE" w:rsidRDefault="00B550D8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ma duże trudności z wykorzystaniem zdobytych informacji,</w:t>
                  </w:r>
                </w:p>
                <w:p w14:paraId="3EAED2CB" w14:textId="77777777" w:rsidR="00B550D8" w:rsidRPr="00080CDE" w:rsidRDefault="00B550D8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opanował efekty uczenia się w stopniu dostatecznym.</w:t>
                  </w:r>
                </w:p>
                <w:p w14:paraId="53D99667" w14:textId="77777777" w:rsidR="00B550D8" w:rsidRPr="00080CDE" w:rsidRDefault="00B550D8" w:rsidP="00B62AD2">
                  <w:pPr>
                    <w:pStyle w:val="Style18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prezentuje niewielkie zainteresowanie zagadnieniami zawodowymi.</w:t>
                  </w:r>
                </w:p>
              </w:tc>
              <w:tc>
                <w:tcPr>
                  <w:tcW w:w="1606" w:type="dxa"/>
                </w:tcPr>
                <w:p w14:paraId="5D6BD365" w14:textId="77777777" w:rsidR="00B550D8" w:rsidRPr="00080CDE" w:rsidRDefault="00B550D8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0C99ABB3" w14:textId="77777777" w:rsidR="00B550D8" w:rsidRPr="00080CDE" w:rsidRDefault="00B550D8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7E5CBBFA" w14:textId="77777777" w:rsidR="00B550D8" w:rsidRPr="00080CDE" w:rsidRDefault="00B550D8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posiada podstawową wiedzę i umiejętności pozwalające na zrozumienie większości zagadnień z danego przedmiotu, ale ma trudności z wykorzystaniem zdobytych informacji;</w:t>
                  </w:r>
                </w:p>
                <w:p w14:paraId="46A470BD" w14:textId="77777777" w:rsidR="00B550D8" w:rsidRPr="00080CDE" w:rsidRDefault="00B550D8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opanował efekty uczenia się w stopniu zadowalającym.</w:t>
                  </w:r>
                </w:p>
                <w:p w14:paraId="2D85D382" w14:textId="77777777" w:rsidR="00B550D8" w:rsidRPr="00080CDE" w:rsidRDefault="00B550D8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wykazuje poczucie odpowiedzialności za zdrowie i życie pacjentów, przejawia chęć doskonalenia zawodowego.</w:t>
                  </w:r>
                </w:p>
              </w:tc>
              <w:tc>
                <w:tcPr>
                  <w:tcW w:w="1853" w:type="dxa"/>
                </w:tcPr>
                <w:p w14:paraId="020FFBB2" w14:textId="77777777" w:rsidR="00B550D8" w:rsidRPr="00080CDE" w:rsidRDefault="00B550D8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3A378A7F" w14:textId="77777777" w:rsidR="00B550D8" w:rsidRPr="00080CDE" w:rsidRDefault="00B550D8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7FC8F1C4" w14:textId="77777777" w:rsidR="00B550D8" w:rsidRPr="00080CDE" w:rsidRDefault="00B550D8" w:rsidP="00B62AD2">
                  <w:pPr>
                    <w:pStyle w:val="Style18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posiada wiedzę i umiejętności w zakresie treści rozszerzających pozwalające na zrozumienie zagadnień objętych programem kształcenia i prawidłowo choć w sposób nieusystematyzowany prezentuje zdobytą wiedze i umiejętności, dostrzega błędy popełniane przy rozwiązywaniu określonego zadania; opanował efekty uczenia się w stopniu dobrym. </w:t>
                  </w:r>
                </w:p>
                <w:p w14:paraId="5AEFF5EC" w14:textId="77777777" w:rsidR="00B550D8" w:rsidRPr="00080CDE" w:rsidRDefault="00B550D8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wykazuje pełne poczucie odpowiedzialności za zdrowie i życie pacjentów, przejawia chęć ciągłego doskonalenia zawodowego.</w:t>
                  </w:r>
                </w:p>
              </w:tc>
              <w:tc>
                <w:tcPr>
                  <w:tcW w:w="1447" w:type="dxa"/>
                </w:tcPr>
                <w:p w14:paraId="42BA332E" w14:textId="77777777" w:rsidR="00B550D8" w:rsidRPr="00080CDE" w:rsidRDefault="00B550D8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7C4A3A62" w14:textId="77777777" w:rsidR="00B550D8" w:rsidRPr="00080CDE" w:rsidRDefault="00B550D8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46AEB72A" w14:textId="77777777" w:rsidR="00B550D8" w:rsidRPr="00080CDE" w:rsidRDefault="00B550D8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posiada wiedzę i umiejętności w zakresie treści rozszerzających pozwalające na zrozumienie zagadnień objętych programem kształcenia i prezentuje prawidłowy zasób wiedzy, dostrzega i koryguje błędy popełniane przy rozwiązywaniu określonego zadania; efekty uczenia się opanował na poziomie ponad dobrym.</w:t>
                  </w:r>
                </w:p>
                <w:p w14:paraId="37B59FF3" w14:textId="77777777" w:rsidR="00B550D8" w:rsidRPr="00080CDE" w:rsidRDefault="00B550D8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jest odpowiedzialny, sumienny, odczuwa potrzebę stałego doskonalenia zawodowego.</w:t>
                  </w:r>
                </w:p>
              </w:tc>
              <w:tc>
                <w:tcPr>
                  <w:tcW w:w="1447" w:type="dxa"/>
                </w:tcPr>
                <w:p w14:paraId="4DC5F103" w14:textId="77777777" w:rsidR="00B550D8" w:rsidRPr="00080CDE" w:rsidRDefault="00B550D8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3DBBE1B9" w14:textId="77777777" w:rsidR="00B550D8" w:rsidRPr="00080CDE" w:rsidRDefault="00B550D8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dysponuje pełną wiedzą i umiejętnościami przewidzianymi w programie kształcenia w zakresie treści dopełniających, samodzielnie rozwiązuje problemy                         i formułuje wnioski, potrafi prawidłowo argumentować                   i dowodzić swoich racji;</w:t>
                  </w:r>
                </w:p>
                <w:p w14:paraId="6BCF43AE" w14:textId="77777777" w:rsidR="00B550D8" w:rsidRPr="00080CDE" w:rsidRDefault="00B550D8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efekty uczenia </w:t>
                  </w:r>
                  <w:proofErr w:type="spellStart"/>
                  <w:r w:rsidRPr="00080CDE">
                    <w:rPr>
                      <w:rStyle w:val="FontStyle22"/>
                      <w:sz w:val="20"/>
                      <w:szCs w:val="20"/>
                    </w:rPr>
                    <w:t>sięopanował</w:t>
                  </w:r>
                  <w:proofErr w:type="spellEnd"/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na poziomie bardzo dobrym. </w:t>
                  </w:r>
                </w:p>
                <w:p w14:paraId="09646360" w14:textId="77777777" w:rsidR="00B550D8" w:rsidRPr="00080CDE" w:rsidRDefault="00B550D8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jest zaangażowany w realizację przydzielonych zadań, odpowiedzialny, sumienny, odczuwa potrzebę stałego doskonalenia zawodowego.</w:t>
                  </w:r>
                </w:p>
              </w:tc>
            </w:tr>
          </w:tbl>
          <w:p w14:paraId="517A5A3F" w14:textId="77777777" w:rsidR="00B550D8" w:rsidRDefault="00B550D8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DE51680" w14:textId="77777777" w:rsidR="00B550D8" w:rsidRDefault="00B550D8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89D10C1" w14:textId="77777777" w:rsidR="00B550D8" w:rsidRPr="00080CDE" w:rsidRDefault="00B550D8" w:rsidP="00B550D8">
            <w:pPr>
              <w:pStyle w:val="Nagwek2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after="0" w:line="240" w:lineRule="auto"/>
              <w:ind w:left="576" w:hanging="576"/>
              <w:jc w:val="center"/>
              <w:rPr>
                <w:bCs w:val="0"/>
                <w:sz w:val="20"/>
                <w:szCs w:val="20"/>
              </w:rPr>
            </w:pPr>
            <w:r w:rsidRPr="00080CDE">
              <w:rPr>
                <w:bCs w:val="0"/>
                <w:sz w:val="20"/>
                <w:szCs w:val="20"/>
              </w:rPr>
              <w:t xml:space="preserve">Kryteria oceny wykonania zadania kształtującego umiejętności praktyczne </w:t>
            </w:r>
          </w:p>
          <w:p w14:paraId="7C98974C" w14:textId="77777777" w:rsidR="00B550D8" w:rsidRPr="00080CDE" w:rsidRDefault="00B550D8" w:rsidP="00B55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F140FD" w14:textId="77777777" w:rsidR="00B550D8" w:rsidRPr="00080CDE" w:rsidRDefault="00B550D8" w:rsidP="00B55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SKALA PUNKTÓW MOŻLIWYCH DO UZYSKANIA :</w:t>
            </w:r>
          </w:p>
          <w:p w14:paraId="3656DF7C" w14:textId="77777777" w:rsidR="00B550D8" w:rsidRPr="00080CDE" w:rsidRDefault="00B550D8" w:rsidP="00B55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0 pkt.- nie potrafi</w:t>
            </w:r>
          </w:p>
          <w:p w14:paraId="3DC86D04" w14:textId="77777777" w:rsidR="00B550D8" w:rsidRPr="00080CDE" w:rsidRDefault="00B550D8" w:rsidP="00B55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pkt.- z pomocą </w:t>
            </w:r>
          </w:p>
          <w:p w14:paraId="4D0B0B8B" w14:textId="77777777" w:rsidR="00B550D8" w:rsidRPr="00080CDE" w:rsidRDefault="00B550D8" w:rsidP="00B55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2 pkt- samodzielnie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52"/>
              <w:gridCol w:w="6208"/>
              <w:gridCol w:w="2124"/>
              <w:gridCol w:w="1911"/>
            </w:tblGrid>
            <w:tr w:rsidR="00B550D8" w:rsidRPr="00080CDE" w14:paraId="3CCFDD17" w14:textId="77777777" w:rsidTr="00B62AD2">
              <w:tc>
                <w:tcPr>
                  <w:tcW w:w="342" w:type="pct"/>
                  <w:shd w:val="clear" w:color="auto" w:fill="B3B3B3"/>
                </w:tcPr>
                <w:p w14:paraId="3BC6AC36" w14:textId="77777777" w:rsidR="00B550D8" w:rsidRPr="00080CDE" w:rsidRDefault="00B550D8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2823" w:type="pct"/>
                  <w:shd w:val="clear" w:color="auto" w:fill="B3B3B3"/>
                </w:tcPr>
                <w:p w14:paraId="4FC96FDA" w14:textId="77777777" w:rsidR="00B550D8" w:rsidRPr="00080CDE" w:rsidRDefault="00B550D8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KRYTERIA I NORMY OCENY</w:t>
                  </w:r>
                </w:p>
              </w:tc>
              <w:tc>
                <w:tcPr>
                  <w:tcW w:w="966" w:type="pct"/>
                  <w:shd w:val="clear" w:color="auto" w:fill="B3B3B3"/>
                </w:tcPr>
                <w:p w14:paraId="7DD4EF09" w14:textId="77777777" w:rsidR="00B550D8" w:rsidRPr="00080CDE" w:rsidRDefault="00B550D8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OCENA</w:t>
                  </w:r>
                </w:p>
                <w:p w14:paraId="6CE31B3C" w14:textId="77777777" w:rsidR="00B550D8" w:rsidRPr="00080CDE" w:rsidRDefault="00B550D8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NAUCZYCIELA </w:t>
                  </w:r>
                </w:p>
              </w:tc>
              <w:tc>
                <w:tcPr>
                  <w:tcW w:w="869" w:type="pct"/>
                  <w:shd w:val="clear" w:color="auto" w:fill="B3B3B3"/>
                </w:tcPr>
                <w:p w14:paraId="5F98CD72" w14:textId="77777777" w:rsidR="00B550D8" w:rsidRPr="00080CDE" w:rsidRDefault="00B550D8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OCENA </w:t>
                  </w:r>
                </w:p>
                <w:p w14:paraId="040E89FA" w14:textId="77777777" w:rsidR="00B550D8" w:rsidRPr="00080CDE" w:rsidRDefault="00B550D8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STUDENTA </w:t>
                  </w:r>
                </w:p>
              </w:tc>
            </w:tr>
            <w:tr w:rsidR="00B550D8" w:rsidRPr="00080CDE" w14:paraId="178AFB29" w14:textId="77777777" w:rsidTr="00B62AD2">
              <w:trPr>
                <w:trHeight w:val="1238"/>
              </w:trPr>
              <w:tc>
                <w:tcPr>
                  <w:tcW w:w="342" w:type="pct"/>
                </w:tcPr>
                <w:p w14:paraId="0D6187B6" w14:textId="77777777" w:rsidR="00B550D8" w:rsidRPr="00080CDE" w:rsidRDefault="00B550D8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823" w:type="pct"/>
                </w:tcPr>
                <w:p w14:paraId="71A0081D" w14:textId="77777777" w:rsidR="00B550D8" w:rsidRPr="00080CDE" w:rsidRDefault="00B550D8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KOMUNIKOWANIE SIĘ W GRUPIE</w:t>
                  </w:r>
                </w:p>
                <w:p w14:paraId="236426D0" w14:textId="77777777" w:rsidR="00B550D8" w:rsidRPr="00080CDE" w:rsidRDefault="00B550D8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5431D127" w14:textId="77777777" w:rsidR="00B550D8" w:rsidRPr="00080CDE" w:rsidRDefault="00B550D8" w:rsidP="00B550D8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dostosował metody i sposoby komunikowania się do zadania</w:t>
                  </w:r>
                </w:p>
                <w:p w14:paraId="1631ABF9" w14:textId="77777777" w:rsidR="00B550D8" w:rsidRPr="00080CDE" w:rsidRDefault="00B550D8" w:rsidP="00B550D8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ustalił zakres informacji koniecznych do przekazania członkom grupy</w:t>
                  </w:r>
                </w:p>
                <w:p w14:paraId="0A9F2B07" w14:textId="77777777" w:rsidR="00B550D8" w:rsidRPr="00080CDE" w:rsidRDefault="00B550D8" w:rsidP="00B550D8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nawiązał i podtrzymywał współpracę w grupie</w:t>
                  </w:r>
                </w:p>
              </w:tc>
              <w:tc>
                <w:tcPr>
                  <w:tcW w:w="966" w:type="pct"/>
                </w:tcPr>
                <w:p w14:paraId="17426E88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A9719B7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1C2782B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5C88D8AB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08ED0A2A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08ABB245" w14:textId="77777777" w:rsidR="00B550D8" w:rsidRPr="009266F6" w:rsidRDefault="00B550D8" w:rsidP="00B62AD2">
                  <w:pPr>
                    <w:pStyle w:val="Stopka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3DE2BFB5" w14:textId="77777777" w:rsidR="00B550D8" w:rsidRPr="009266F6" w:rsidRDefault="00B550D8" w:rsidP="00B62AD2">
                  <w:pPr>
                    <w:pStyle w:val="Stopka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3EE156E6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65CF8EB8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66A30886" w14:textId="77777777" w:rsidR="00B550D8" w:rsidRPr="009266F6" w:rsidRDefault="00B550D8" w:rsidP="00B62AD2">
                  <w:pPr>
                    <w:pStyle w:val="Stopka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9266F6">
                    <w:rPr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B550D8" w:rsidRPr="00080CDE" w14:paraId="26DA6588" w14:textId="77777777" w:rsidTr="00B62AD2">
              <w:tc>
                <w:tcPr>
                  <w:tcW w:w="342" w:type="pct"/>
                </w:tcPr>
                <w:p w14:paraId="49D21EBF" w14:textId="77777777" w:rsidR="00B550D8" w:rsidRPr="00080CDE" w:rsidRDefault="00B550D8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2823" w:type="pct"/>
                </w:tcPr>
                <w:p w14:paraId="1CF270D6" w14:textId="77777777" w:rsidR="00B550D8" w:rsidRPr="00080CDE" w:rsidRDefault="00B550D8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SZYBKOŚC I TRAFNOŚĆ DECYZJI ORAZ ŚWIADOMOŚĆ ICH KONSEKWENCJI </w:t>
                  </w:r>
                </w:p>
                <w:p w14:paraId="1BDF875A" w14:textId="77777777" w:rsidR="00B550D8" w:rsidRPr="00080CDE" w:rsidRDefault="00B550D8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695857B7" w14:textId="77777777" w:rsidR="00B550D8" w:rsidRPr="00080CDE" w:rsidRDefault="00B550D8" w:rsidP="00B550D8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podejmował działania adekwatne do sytuacji</w:t>
                  </w:r>
                </w:p>
                <w:p w14:paraId="7D2A0761" w14:textId="77777777" w:rsidR="00B550D8" w:rsidRPr="00080CDE" w:rsidRDefault="00B550D8" w:rsidP="00B550D8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przewidział możliwe skutki podjętych i /lub/ nie podjętych działań</w:t>
                  </w:r>
                </w:p>
                <w:p w14:paraId="506A16C3" w14:textId="77777777" w:rsidR="00B550D8" w:rsidRPr="00080CDE" w:rsidRDefault="00B550D8" w:rsidP="00B550D8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wykonał działanie w optymalnym czasie </w:t>
                  </w:r>
                </w:p>
              </w:tc>
              <w:tc>
                <w:tcPr>
                  <w:tcW w:w="966" w:type="pct"/>
                </w:tcPr>
                <w:p w14:paraId="10F820DE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A1198F3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02573E0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27DB2ACC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1E05A675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59CFA1E1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D822A9B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5A92512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54FFF62F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A945052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B550D8" w:rsidRPr="00080CDE" w14:paraId="1289AD9E" w14:textId="77777777" w:rsidTr="00B62AD2">
              <w:tc>
                <w:tcPr>
                  <w:tcW w:w="342" w:type="pct"/>
                </w:tcPr>
                <w:p w14:paraId="2375E31B" w14:textId="77777777" w:rsidR="00B550D8" w:rsidRPr="00080CDE" w:rsidRDefault="00B550D8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2823" w:type="pct"/>
                </w:tcPr>
                <w:p w14:paraId="7C964E55" w14:textId="77777777" w:rsidR="00B550D8" w:rsidRPr="00080CDE" w:rsidRDefault="00B550D8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POPRAWNOŚC OKREŚLENIA CELU DZIAŁANIA </w:t>
                  </w:r>
                </w:p>
                <w:p w14:paraId="2D4816AE" w14:textId="77777777" w:rsidR="00B550D8" w:rsidRPr="00080CDE" w:rsidRDefault="00B550D8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Student;</w:t>
                  </w:r>
                </w:p>
                <w:p w14:paraId="419AD82B" w14:textId="77777777" w:rsidR="00B550D8" w:rsidRPr="00080CDE" w:rsidRDefault="00B550D8" w:rsidP="00B550D8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określił cele działań adekwatne do zadania </w:t>
                  </w:r>
                </w:p>
                <w:p w14:paraId="6C63C3FB" w14:textId="77777777" w:rsidR="00B550D8" w:rsidRPr="00080CDE" w:rsidRDefault="00B550D8" w:rsidP="00B550D8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uzasadnił celowość działań </w:t>
                  </w:r>
                </w:p>
                <w:p w14:paraId="4A6276A2" w14:textId="77777777" w:rsidR="00B550D8" w:rsidRPr="00080CDE" w:rsidRDefault="00B550D8" w:rsidP="00B550D8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określił wskaźniki osiągnięcia celu</w:t>
                  </w:r>
                </w:p>
                <w:p w14:paraId="3E6E07D5" w14:textId="77777777" w:rsidR="00B550D8" w:rsidRPr="00080CDE" w:rsidRDefault="00B550D8" w:rsidP="00B550D8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ocenił stopień osiągnięcia celu </w:t>
                  </w:r>
                </w:p>
              </w:tc>
              <w:tc>
                <w:tcPr>
                  <w:tcW w:w="966" w:type="pct"/>
                </w:tcPr>
                <w:p w14:paraId="1E2F4E32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7D7A983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78EB5CB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48E11738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E449D73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29594A60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6187199E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6EEACF3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D6DA4FE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525F7F63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34A6CE02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E3A02C8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B550D8" w:rsidRPr="00080CDE" w14:paraId="5A98D6A7" w14:textId="77777777" w:rsidTr="00B62AD2">
              <w:trPr>
                <w:trHeight w:val="1526"/>
              </w:trPr>
              <w:tc>
                <w:tcPr>
                  <w:tcW w:w="342" w:type="pct"/>
                </w:tcPr>
                <w:p w14:paraId="46D63CB9" w14:textId="77777777" w:rsidR="00B550D8" w:rsidRPr="00080CDE" w:rsidRDefault="00B550D8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2823" w:type="pct"/>
                </w:tcPr>
                <w:p w14:paraId="23E45322" w14:textId="77777777" w:rsidR="00B550D8" w:rsidRPr="00080CDE" w:rsidRDefault="00B550D8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DOKŁADNOŚC WYKONANIA ZADANIA W PORÓWNANIU ZE WZOREM:</w:t>
                  </w:r>
                </w:p>
                <w:p w14:paraId="09561599" w14:textId="77777777" w:rsidR="00B550D8" w:rsidRPr="00080CDE" w:rsidRDefault="00B550D8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468744AE" w14:textId="77777777" w:rsidR="00B550D8" w:rsidRPr="00080CDE" w:rsidRDefault="00B550D8" w:rsidP="00B550D8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rozwiązał zadanie wg przyjętych procedur/wytycznych </w:t>
                  </w:r>
                </w:p>
                <w:p w14:paraId="4E62A698" w14:textId="77777777" w:rsidR="00B550D8" w:rsidRPr="00080CDE" w:rsidRDefault="00B550D8" w:rsidP="00B550D8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zachował logiczną kolejność wykonywanych czynności</w:t>
                  </w:r>
                </w:p>
                <w:p w14:paraId="399DF7D3" w14:textId="77777777" w:rsidR="00B550D8" w:rsidRPr="00080CDE" w:rsidRDefault="00B550D8" w:rsidP="00B550D8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wykonał zadanie dokładnie </w:t>
                  </w:r>
                </w:p>
                <w:p w14:paraId="7C3934FD" w14:textId="77777777" w:rsidR="00B550D8" w:rsidRPr="00080CDE" w:rsidRDefault="00B550D8" w:rsidP="00B550D8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współpracował z grupą </w:t>
                  </w:r>
                </w:p>
              </w:tc>
              <w:tc>
                <w:tcPr>
                  <w:tcW w:w="966" w:type="pct"/>
                </w:tcPr>
                <w:p w14:paraId="39B2B7DC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84446C5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E5BB0DC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6E9CB1B9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0C5B0331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1A962161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0C8B5105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7AFEAEE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2D49C8F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0186C33D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29FCB1DC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5E400F53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B550D8" w:rsidRPr="00080CDE" w14:paraId="014C8291" w14:textId="77777777" w:rsidTr="00B62AD2">
              <w:tc>
                <w:tcPr>
                  <w:tcW w:w="342" w:type="pct"/>
                </w:tcPr>
                <w:p w14:paraId="346FB19D" w14:textId="77777777" w:rsidR="00B550D8" w:rsidRPr="00080CDE" w:rsidRDefault="00B550D8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823" w:type="pct"/>
                </w:tcPr>
                <w:p w14:paraId="3BFDB1EC" w14:textId="77777777" w:rsidR="00B550D8" w:rsidRPr="00080CDE" w:rsidRDefault="00B550D8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UMIEJĘTNOŚĆ WYKAZANIA ZWIĄZKU POMIĘDZY EFEKTEM ZADANIA A PRAKTYKĄ ZAWODOWĄ</w:t>
                  </w:r>
                </w:p>
                <w:p w14:paraId="0E9F7511" w14:textId="77777777" w:rsidR="00B550D8" w:rsidRPr="00080CDE" w:rsidRDefault="00B550D8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165AC7D9" w14:textId="77777777" w:rsidR="00B550D8" w:rsidRPr="00080CDE" w:rsidRDefault="00B550D8" w:rsidP="00B550D8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uzasadnił wykorzystanie efektu zadania w praktyce zawodowej </w:t>
                  </w:r>
                </w:p>
                <w:p w14:paraId="33B18BED" w14:textId="77777777" w:rsidR="00B550D8" w:rsidRPr="00080CDE" w:rsidRDefault="00B550D8" w:rsidP="00B550D8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uwzględnił  własne doświadczenia w rozwiązaniu zadania</w:t>
                  </w:r>
                </w:p>
              </w:tc>
              <w:tc>
                <w:tcPr>
                  <w:tcW w:w="966" w:type="pct"/>
                </w:tcPr>
                <w:p w14:paraId="3D51D080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6B88A55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09F8B75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3B60AA1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69C29788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693C1C76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21CD5D3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743DC43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165E3A9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2CDBA4C2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B550D8" w:rsidRPr="00080CDE" w14:paraId="1EC42B1A" w14:textId="77777777" w:rsidTr="00B62AD2">
              <w:tc>
                <w:tcPr>
                  <w:tcW w:w="342" w:type="pct"/>
                </w:tcPr>
                <w:p w14:paraId="6F39B137" w14:textId="77777777" w:rsidR="00B550D8" w:rsidRPr="009266F6" w:rsidRDefault="00B550D8" w:rsidP="00B550D8">
                  <w:pPr>
                    <w:pStyle w:val="Nagwek2"/>
                    <w:numPr>
                      <w:ilvl w:val="1"/>
                      <w:numId w:val="0"/>
                    </w:numPr>
                    <w:tabs>
                      <w:tab w:val="num" w:pos="576"/>
                    </w:tabs>
                    <w:suppressAutoHyphens/>
                    <w:spacing w:before="0" w:after="0" w:line="240" w:lineRule="auto"/>
                    <w:ind w:left="576" w:hanging="576"/>
                    <w:jc w:val="center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9266F6">
                    <w:rPr>
                      <w:b w:val="0"/>
                      <w:bCs w:val="0"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2823" w:type="pct"/>
                </w:tcPr>
                <w:p w14:paraId="13508232" w14:textId="77777777" w:rsidR="00B550D8" w:rsidRPr="00080CDE" w:rsidRDefault="00B550D8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 REFLEKSJA DOTYCZĄCA WŁASNEGO DZIAŁANIA :</w:t>
                  </w:r>
                </w:p>
                <w:p w14:paraId="129F76E2" w14:textId="77777777" w:rsidR="00B550D8" w:rsidRPr="00080CDE" w:rsidRDefault="00B550D8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0AA070DB" w14:textId="77777777" w:rsidR="00B550D8" w:rsidRPr="00080CDE" w:rsidRDefault="00B550D8" w:rsidP="00B550D8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oceniał krytycznie podejmowane przez siebie działania</w:t>
                  </w:r>
                </w:p>
                <w:p w14:paraId="4816303D" w14:textId="77777777" w:rsidR="00B550D8" w:rsidRPr="00080CDE" w:rsidRDefault="00B550D8" w:rsidP="00B550D8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sformułował wnioski do dalszych własnych działań</w:t>
                  </w:r>
                </w:p>
              </w:tc>
              <w:tc>
                <w:tcPr>
                  <w:tcW w:w="966" w:type="pct"/>
                </w:tcPr>
                <w:p w14:paraId="16457439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1885CF1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7623FCC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3F36626E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246AFBCA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74A4874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7CA5C56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6945330B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B550D8" w:rsidRPr="00080CDE" w14:paraId="7AF52C00" w14:textId="77777777" w:rsidTr="00B62AD2">
              <w:trPr>
                <w:cantSplit/>
              </w:trPr>
              <w:tc>
                <w:tcPr>
                  <w:tcW w:w="3165" w:type="pct"/>
                  <w:gridSpan w:val="2"/>
                </w:tcPr>
                <w:p w14:paraId="66B652D1" w14:textId="77777777" w:rsidR="00B550D8" w:rsidRPr="00080CDE" w:rsidRDefault="00B550D8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OGÓŁEM UZYSKANYCH PUNKTÓW :</w:t>
                  </w:r>
                </w:p>
              </w:tc>
              <w:tc>
                <w:tcPr>
                  <w:tcW w:w="966" w:type="pct"/>
                </w:tcPr>
                <w:p w14:paraId="7B941BFA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869" w:type="pct"/>
                </w:tcPr>
                <w:p w14:paraId="7C022FEA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36</w:t>
                  </w:r>
                </w:p>
              </w:tc>
            </w:tr>
          </w:tbl>
          <w:p w14:paraId="2AA5EFEA" w14:textId="77777777" w:rsidR="00B550D8" w:rsidRPr="00080CDE" w:rsidRDefault="00B550D8" w:rsidP="00B55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F1BDD9" w14:textId="77777777" w:rsidR="00B550D8" w:rsidRPr="00080CDE" w:rsidRDefault="00B550D8" w:rsidP="00B55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80CDE">
              <w:rPr>
                <w:rFonts w:ascii="Times New Roman" w:hAnsi="Times New Roman"/>
                <w:sz w:val="20"/>
                <w:szCs w:val="20"/>
                <w:u w:val="single"/>
              </w:rPr>
              <w:t>SKALA OCEN WG ZDOBYTEJ PUNKTACJI:</w:t>
            </w:r>
          </w:p>
          <w:p w14:paraId="670CFF80" w14:textId="77777777" w:rsidR="00B550D8" w:rsidRPr="00080CDE" w:rsidRDefault="00B550D8" w:rsidP="00B55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21 pkt i poniżej</w:t>
            </w:r>
            <w:r w:rsidRPr="00080CDE">
              <w:rPr>
                <w:rFonts w:ascii="Times New Roman" w:hAnsi="Times New Roman"/>
                <w:sz w:val="20"/>
                <w:szCs w:val="20"/>
              </w:rPr>
              <w:tab/>
              <w:t>– niedostateczny</w:t>
            </w:r>
          </w:p>
          <w:p w14:paraId="656EC24F" w14:textId="191F90BA" w:rsidR="00B550D8" w:rsidRPr="00093383" w:rsidRDefault="00B550D8" w:rsidP="00093383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080CDE">
              <w:rPr>
                <w:sz w:val="20"/>
                <w:szCs w:val="20"/>
              </w:rPr>
              <w:t xml:space="preserve"> 22-24  pkt – dostateczny</w:t>
            </w:r>
            <w:r w:rsidR="00093383">
              <w:rPr>
                <w:sz w:val="20"/>
                <w:szCs w:val="20"/>
              </w:rPr>
              <w:br/>
            </w:r>
            <w:r w:rsidRPr="00080CDE">
              <w:rPr>
                <w:rFonts w:ascii="Times New Roman" w:hAnsi="Times New Roman"/>
                <w:sz w:val="20"/>
                <w:szCs w:val="20"/>
              </w:rPr>
              <w:t>25-27 pkt– dostateczny plus</w:t>
            </w:r>
            <w:r w:rsidR="00093383">
              <w:rPr>
                <w:rFonts w:ascii="Times New Roman" w:hAnsi="Times New Roman"/>
                <w:sz w:val="20"/>
                <w:szCs w:val="20"/>
              </w:rPr>
              <w:br/>
            </w:r>
            <w:r w:rsidRPr="00080CDE">
              <w:rPr>
                <w:rFonts w:ascii="Times New Roman" w:hAnsi="Times New Roman"/>
                <w:sz w:val="20"/>
                <w:szCs w:val="20"/>
              </w:rPr>
              <w:t xml:space="preserve">28-30 pkt – dobry </w:t>
            </w:r>
            <w:r w:rsidR="00093383">
              <w:rPr>
                <w:rFonts w:ascii="Times New Roman" w:hAnsi="Times New Roman"/>
                <w:sz w:val="20"/>
                <w:szCs w:val="20"/>
              </w:rPr>
              <w:br/>
            </w:r>
            <w:r w:rsidRPr="00080CDE">
              <w:rPr>
                <w:rFonts w:ascii="Times New Roman" w:hAnsi="Times New Roman"/>
                <w:sz w:val="20"/>
                <w:szCs w:val="20"/>
              </w:rPr>
              <w:t>31-33 pkt – dobry plus</w:t>
            </w:r>
            <w:r w:rsidR="00093383">
              <w:rPr>
                <w:rFonts w:ascii="Times New Roman" w:hAnsi="Times New Roman"/>
                <w:sz w:val="20"/>
                <w:szCs w:val="20"/>
              </w:rPr>
              <w:br/>
            </w:r>
            <w:r w:rsidRPr="00080CDE">
              <w:rPr>
                <w:rFonts w:ascii="Times New Roman" w:hAnsi="Times New Roman"/>
                <w:sz w:val="20"/>
                <w:szCs w:val="20"/>
              </w:rPr>
              <w:t>34-36 pkt - bardzo dobry</w:t>
            </w:r>
          </w:p>
          <w:p w14:paraId="65213819" w14:textId="77777777" w:rsidR="00B550D8" w:rsidRDefault="00B550D8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6720A66" w14:textId="77777777" w:rsidR="00B550D8" w:rsidRDefault="00B550D8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005B370" w14:textId="77777777" w:rsidR="00B550D8" w:rsidRPr="00080CDE" w:rsidRDefault="00B550D8" w:rsidP="00B550D8">
            <w:pPr>
              <w:pStyle w:val="Nagwek2"/>
              <w:rPr>
                <w:sz w:val="20"/>
                <w:szCs w:val="20"/>
              </w:rPr>
            </w:pPr>
            <w:r w:rsidRPr="00080CDE">
              <w:rPr>
                <w:bCs w:val="0"/>
                <w:sz w:val="20"/>
                <w:szCs w:val="20"/>
              </w:rPr>
              <w:t>Kryteria oceny/samooceny postawy studenta podczas ćwiczeń</w:t>
            </w:r>
            <w:r w:rsidRPr="00080CDE">
              <w:rPr>
                <w:sz w:val="20"/>
                <w:szCs w:val="20"/>
              </w:rPr>
              <w:t xml:space="preserve"> </w:t>
            </w:r>
            <w:r w:rsidRPr="00080CDE">
              <w:rPr>
                <w:bCs w:val="0"/>
                <w:sz w:val="20"/>
                <w:szCs w:val="20"/>
              </w:rPr>
              <w:t xml:space="preserve"> praktycznych</w:t>
            </w:r>
            <w:r w:rsidRPr="00080CDE">
              <w:rPr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96"/>
              <w:gridCol w:w="6312"/>
              <w:gridCol w:w="1485"/>
              <w:gridCol w:w="1085"/>
            </w:tblGrid>
            <w:tr w:rsidR="00B550D8" w:rsidRPr="00080CDE" w14:paraId="15FE2BAF" w14:textId="77777777" w:rsidTr="00B62AD2">
              <w:trPr>
                <w:cantSplit/>
                <w:trHeight w:val="216"/>
              </w:trPr>
              <w:tc>
                <w:tcPr>
                  <w:tcW w:w="396" w:type="dxa"/>
                  <w:vMerge w:val="restart"/>
                  <w:shd w:val="clear" w:color="auto" w:fill="B3B3B3"/>
                  <w:vAlign w:val="center"/>
                </w:tcPr>
                <w:p w14:paraId="15C19500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6312" w:type="dxa"/>
                  <w:vMerge w:val="restart"/>
                  <w:shd w:val="clear" w:color="auto" w:fill="B3B3B3"/>
                  <w:vAlign w:val="center"/>
                </w:tcPr>
                <w:p w14:paraId="3E7DD527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KRYTERIUM</w:t>
                  </w:r>
                </w:p>
              </w:tc>
              <w:tc>
                <w:tcPr>
                  <w:tcW w:w="2570" w:type="dxa"/>
                  <w:gridSpan w:val="2"/>
                  <w:shd w:val="clear" w:color="auto" w:fill="B3B3B3"/>
                  <w:vAlign w:val="center"/>
                </w:tcPr>
                <w:p w14:paraId="7C66FCD3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B550D8" w:rsidRPr="00080CDE" w14:paraId="475C14B4" w14:textId="77777777" w:rsidTr="00B62AD2">
              <w:trPr>
                <w:cantSplit/>
                <w:trHeight w:val="216"/>
              </w:trPr>
              <w:tc>
                <w:tcPr>
                  <w:tcW w:w="396" w:type="dxa"/>
                  <w:vMerge/>
                  <w:vAlign w:val="center"/>
                </w:tcPr>
                <w:p w14:paraId="52DE83F5" w14:textId="77777777" w:rsidR="00B550D8" w:rsidRPr="00080CDE" w:rsidRDefault="00B550D8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12" w:type="dxa"/>
                  <w:vMerge/>
                  <w:vAlign w:val="center"/>
                </w:tcPr>
                <w:p w14:paraId="3D792E5D" w14:textId="77777777" w:rsidR="00B550D8" w:rsidRPr="00080CDE" w:rsidRDefault="00B550D8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shd w:val="clear" w:color="auto" w:fill="B3B3B3"/>
                  <w:vAlign w:val="center"/>
                </w:tcPr>
                <w:p w14:paraId="6CF46FE3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87549F4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085" w:type="dxa"/>
                  <w:shd w:val="clear" w:color="auto" w:fill="B3B3B3"/>
                  <w:vAlign w:val="center"/>
                </w:tcPr>
                <w:p w14:paraId="46A30476" w14:textId="77777777" w:rsidR="00B550D8" w:rsidRPr="00080CDE" w:rsidRDefault="00B550D8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6EEEF37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STUDENT</w:t>
                  </w:r>
                </w:p>
              </w:tc>
            </w:tr>
            <w:tr w:rsidR="00B550D8" w:rsidRPr="00080CDE" w14:paraId="7F3058DB" w14:textId="77777777" w:rsidTr="00B62AD2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329323D2" w14:textId="77777777" w:rsidR="00B550D8" w:rsidRPr="00080CDE" w:rsidRDefault="00B550D8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12" w:type="dxa"/>
                  <w:vAlign w:val="center"/>
                </w:tcPr>
                <w:p w14:paraId="51D1EE61" w14:textId="77777777" w:rsidR="00B550D8" w:rsidRPr="009266F6" w:rsidRDefault="00B550D8" w:rsidP="00B62AD2">
                  <w:pPr>
                    <w:pStyle w:val="Nagwek1"/>
                    <w:spacing w:before="0"/>
                    <w:rPr>
                      <w:rFonts w:ascii="Times New Roman" w:hAnsi="Times New Roman"/>
                      <w:b w:val="0"/>
                      <w:bCs w:val="0"/>
                      <w:sz w:val="20"/>
                      <w:szCs w:val="20"/>
                    </w:rPr>
                  </w:pPr>
                  <w:r w:rsidRPr="009266F6">
                    <w:rPr>
                      <w:rFonts w:ascii="Times New Roman" w:hAnsi="Times New Roman"/>
                      <w:b w:val="0"/>
                      <w:bCs w:val="0"/>
                      <w:sz w:val="20"/>
                      <w:szCs w:val="20"/>
                    </w:rPr>
                    <w:t>POSTAWA W STOSUNKU DO SYTUACJI PACJENTA</w:t>
                  </w:r>
                </w:p>
              </w:tc>
              <w:tc>
                <w:tcPr>
                  <w:tcW w:w="1485" w:type="dxa"/>
                  <w:vAlign w:val="center"/>
                </w:tcPr>
                <w:p w14:paraId="7DB2D6D3" w14:textId="77777777" w:rsidR="00B550D8" w:rsidRPr="009266F6" w:rsidRDefault="00B550D8" w:rsidP="00B62AD2">
                  <w:pPr>
                    <w:pStyle w:val="Stopka"/>
                    <w:tabs>
                      <w:tab w:val="left" w:pos="70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6F6">
                    <w:rPr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50E869D1" w14:textId="77777777" w:rsidR="00B550D8" w:rsidRPr="009266F6" w:rsidRDefault="00B550D8" w:rsidP="00B62AD2">
                  <w:pPr>
                    <w:pStyle w:val="Stopka"/>
                    <w:tabs>
                      <w:tab w:val="left" w:pos="70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6F6">
                    <w:rPr>
                      <w:sz w:val="20"/>
                      <w:szCs w:val="20"/>
                    </w:rPr>
                    <w:t>0-6</w:t>
                  </w:r>
                </w:p>
              </w:tc>
            </w:tr>
            <w:tr w:rsidR="00B550D8" w:rsidRPr="00080CDE" w14:paraId="41A4CE85" w14:textId="77777777" w:rsidTr="00B62AD2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7CCDB2E8" w14:textId="77777777" w:rsidR="00B550D8" w:rsidRPr="00080CDE" w:rsidRDefault="00B550D8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312" w:type="dxa"/>
                  <w:vAlign w:val="center"/>
                </w:tcPr>
                <w:p w14:paraId="7A55571A" w14:textId="77777777" w:rsidR="00B550D8" w:rsidRPr="00080CDE" w:rsidRDefault="00B550D8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POSTAWA WOBEC ZAWODU I NAUKI</w:t>
                  </w:r>
                </w:p>
              </w:tc>
              <w:tc>
                <w:tcPr>
                  <w:tcW w:w="1485" w:type="dxa"/>
                  <w:vAlign w:val="center"/>
                </w:tcPr>
                <w:p w14:paraId="36FB8525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6A2FAA4A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B550D8" w:rsidRPr="00080CDE" w14:paraId="75063C90" w14:textId="77777777" w:rsidTr="00B62AD2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6A93A4E6" w14:textId="77777777" w:rsidR="00B550D8" w:rsidRPr="00080CDE" w:rsidRDefault="00B550D8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3 </w:t>
                  </w:r>
                </w:p>
              </w:tc>
              <w:tc>
                <w:tcPr>
                  <w:tcW w:w="6312" w:type="dxa"/>
                  <w:vAlign w:val="center"/>
                </w:tcPr>
                <w:p w14:paraId="3D29EA90" w14:textId="77777777" w:rsidR="00B550D8" w:rsidRPr="00080CDE" w:rsidRDefault="00B550D8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POSTAWA WOBEC ZESPOŁU TERAPEUTYCZNEGO/ SAMODZIELNOŚCI ZAWODOWEJ</w:t>
                  </w:r>
                </w:p>
              </w:tc>
              <w:tc>
                <w:tcPr>
                  <w:tcW w:w="1485" w:type="dxa"/>
                  <w:vAlign w:val="center"/>
                </w:tcPr>
                <w:p w14:paraId="0C187C71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226AC4A2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B550D8" w:rsidRPr="00080CDE" w14:paraId="4B1830FE" w14:textId="77777777" w:rsidTr="00B62AD2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0B4E459E" w14:textId="77777777" w:rsidR="00B550D8" w:rsidRPr="00080CDE" w:rsidRDefault="00B550D8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6312" w:type="dxa"/>
                  <w:vAlign w:val="center"/>
                </w:tcPr>
                <w:p w14:paraId="54D1880D" w14:textId="77777777" w:rsidR="00B550D8" w:rsidRPr="00080CDE" w:rsidRDefault="00B550D8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POSTAWA STUDENTA WOBEC UREGUOWAŃ FORMALNYCH-  prawo ogólne, prawo zawodowe, etyka zawodowa, </w:t>
                  </w:r>
                </w:p>
              </w:tc>
              <w:tc>
                <w:tcPr>
                  <w:tcW w:w="1485" w:type="dxa"/>
                  <w:vAlign w:val="center"/>
                </w:tcPr>
                <w:p w14:paraId="055D49C5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66E3C562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B550D8" w:rsidRPr="00080CDE" w14:paraId="0B6855C4" w14:textId="77777777" w:rsidTr="00B62AD2">
              <w:trPr>
                <w:trHeight w:val="56"/>
              </w:trPr>
              <w:tc>
                <w:tcPr>
                  <w:tcW w:w="6708" w:type="dxa"/>
                  <w:gridSpan w:val="2"/>
                  <w:vAlign w:val="center"/>
                </w:tcPr>
                <w:p w14:paraId="7A1C6BCB" w14:textId="77777777" w:rsidR="00B550D8" w:rsidRPr="00080CDE" w:rsidRDefault="00B550D8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485" w:type="dxa"/>
                  <w:vAlign w:val="center"/>
                </w:tcPr>
                <w:p w14:paraId="2F603DB0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0-24</w:t>
                  </w:r>
                </w:p>
              </w:tc>
              <w:tc>
                <w:tcPr>
                  <w:tcW w:w="1085" w:type="dxa"/>
                  <w:vAlign w:val="center"/>
                </w:tcPr>
                <w:p w14:paraId="1A2B54FE" w14:textId="77777777" w:rsidR="00B550D8" w:rsidRPr="00080CDE" w:rsidRDefault="00B550D8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0-24</w:t>
                  </w:r>
                </w:p>
              </w:tc>
            </w:tr>
          </w:tbl>
          <w:p w14:paraId="3CAEEA3D" w14:textId="77777777" w:rsidR="00B550D8" w:rsidRPr="00080CDE" w:rsidRDefault="00B550D8" w:rsidP="00B55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5CFC2E" w14:textId="77777777" w:rsidR="00B550D8" w:rsidRPr="00080CDE" w:rsidRDefault="00B550D8" w:rsidP="00B550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0CDE"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13433845" w14:textId="77777777" w:rsidR="00B550D8" w:rsidRPr="00080CDE" w:rsidRDefault="00B550D8" w:rsidP="00B55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poniżej 14 pkt. –niedostateczny</w:t>
            </w:r>
          </w:p>
          <w:p w14:paraId="14D27474" w14:textId="77777777" w:rsidR="00B550D8" w:rsidRPr="00080CDE" w:rsidRDefault="00B550D8" w:rsidP="00B55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14-16 pkt. –dostateczny </w:t>
            </w:r>
          </w:p>
          <w:p w14:paraId="68CA4142" w14:textId="77777777" w:rsidR="00B550D8" w:rsidRPr="00080CDE" w:rsidRDefault="00B550D8" w:rsidP="00B55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17-18 </w:t>
            </w:r>
            <w:proofErr w:type="spellStart"/>
            <w:r w:rsidRPr="00080CDE">
              <w:rPr>
                <w:rFonts w:ascii="Times New Roman" w:hAnsi="Times New Roman"/>
                <w:sz w:val="20"/>
                <w:szCs w:val="20"/>
              </w:rPr>
              <w:t>pk</w:t>
            </w:r>
            <w:proofErr w:type="spellEnd"/>
            <w:r w:rsidRPr="00080CDE">
              <w:rPr>
                <w:rFonts w:ascii="Times New Roman" w:hAnsi="Times New Roman"/>
                <w:sz w:val="20"/>
                <w:szCs w:val="20"/>
              </w:rPr>
              <w:t>. –dostateczny plus</w:t>
            </w:r>
          </w:p>
          <w:p w14:paraId="323666E1" w14:textId="77777777" w:rsidR="00B550D8" w:rsidRPr="00080CDE" w:rsidRDefault="00B550D8" w:rsidP="00B55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19-20 pkt. - dobry </w:t>
            </w:r>
          </w:p>
          <w:p w14:paraId="6C15A0C6" w14:textId="77777777" w:rsidR="00B550D8" w:rsidRPr="00080CDE" w:rsidRDefault="00B550D8" w:rsidP="00B55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21-22 pkt. –dobry plus</w:t>
            </w:r>
          </w:p>
          <w:p w14:paraId="14C5C05F" w14:textId="77777777" w:rsidR="00B550D8" w:rsidRPr="00080CDE" w:rsidRDefault="00B550D8" w:rsidP="00B55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23-24 pkt. - bardzo dobry </w:t>
            </w:r>
          </w:p>
          <w:p w14:paraId="0171BA7B" w14:textId="77777777" w:rsidR="00B550D8" w:rsidRDefault="00B550D8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30BBC7B" w14:textId="77777777" w:rsidR="00B550D8" w:rsidRDefault="00B550D8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44A6C36" w14:textId="77777777" w:rsidR="00B550D8" w:rsidRDefault="00B550D8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6263B6D" w14:textId="77777777" w:rsidR="00B550D8" w:rsidRDefault="00B550D8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3C2B42A" w14:textId="77777777" w:rsidR="00B550D8" w:rsidRDefault="00B550D8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F869ADB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Metody oceny (F-  formułująca, P- podsumowująca)</w:t>
            </w:r>
          </w:p>
          <w:p w14:paraId="29EF971B" w14:textId="77777777" w:rsidR="00F66D01" w:rsidRPr="007A2736" w:rsidRDefault="00F66D01" w:rsidP="001A038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FC9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F 1</w:t>
            </w:r>
            <w:r w:rsidRPr="007A2736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–</w:t>
            </w:r>
            <w:r w:rsidRPr="007A2736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100% </w:t>
            </w:r>
            <w:r w:rsidRPr="007A2736">
              <w:rPr>
                <w:rFonts w:ascii="Times New Roman" w:hAnsi="Times New Roman"/>
                <w:kern w:val="2"/>
                <w:sz w:val="20"/>
                <w:szCs w:val="20"/>
              </w:rPr>
              <w:t>obecnoś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ć i aktywny udział na zajęciach</w:t>
            </w:r>
          </w:p>
          <w:p w14:paraId="6784AE96" w14:textId="4787F14B" w:rsidR="00F66D01" w:rsidRPr="007A2736" w:rsidRDefault="00524016" w:rsidP="0052401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FC9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F 2</w:t>
            </w:r>
            <w:r w:rsidRPr="007A2736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– w ramach ćwiczeń praktycznych: </w:t>
            </w:r>
            <w:r w:rsidRPr="00524016">
              <w:rPr>
                <w:rFonts w:ascii="Times New Roman" w:hAnsi="Times New Roman" w:cs="Times New Roman"/>
                <w:sz w:val="20"/>
                <w:szCs w:val="20"/>
              </w:rPr>
              <w:t xml:space="preserve">przedłużenie recepty / zlecenia na leki w ramach kontynuacji zlecenia lekarskiego, wystawienie zlecenia na określony wybór medyczny/ rozwiązanie problemu praktycznego w oparciu o opisany przypadek zgodnie z wytycznymi </w:t>
            </w:r>
            <w:r w:rsidRPr="005240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Instrukcji weryfikacji efektów uczenia się w zakresie umiejętności (dostępnej na stronie www Wydziału Nauk o Zdrowiu)</w:t>
            </w:r>
            <w:r w:rsidRPr="00524016">
              <w:rPr>
                <w:rFonts w:ascii="Times New Roman" w:hAnsi="Times New Roman" w:cs="Times New Roman"/>
                <w:sz w:val="20"/>
                <w:szCs w:val="20"/>
              </w:rPr>
              <w:t>,  zaliczanie umiejętności bieżących zdobywanych podczas realizacji ćwiczeń</w:t>
            </w:r>
          </w:p>
          <w:p w14:paraId="478767DA" w14:textId="77777777" w:rsidR="00524016" w:rsidRPr="00524016" w:rsidRDefault="00F66D01" w:rsidP="00524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C9">
              <w:rPr>
                <w:rFonts w:ascii="Times New Roman" w:hAnsi="Times New Roman"/>
                <w:b/>
                <w:bCs/>
                <w:sz w:val="20"/>
                <w:szCs w:val="20"/>
              </w:rPr>
              <w:t>F 3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 w:rsidR="00524016" w:rsidRPr="00524016">
              <w:rPr>
                <w:rFonts w:ascii="Times New Roman" w:hAnsi="Times New Roman" w:cs="Times New Roman"/>
                <w:sz w:val="20"/>
                <w:szCs w:val="20"/>
              </w:rPr>
              <w:t>jedno kolokwium semestralne ( przedłużenie recepty / zlecenia na leki w ramach kontynuacji zlecenia lekarskiego, wystawienie zlecenia na określony wybór medyczny) po zakończeniu realizacji treści programowych dokonane przez prowadzącego, nie później niż na ostatnich ćwiczeniach.</w:t>
            </w:r>
          </w:p>
          <w:p w14:paraId="68873AE3" w14:textId="77777777" w:rsidR="00524016" w:rsidRPr="007A2736" w:rsidRDefault="00524016" w:rsidP="00524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8DA04B" w14:textId="0B9F542B" w:rsidR="00F66D01" w:rsidRDefault="00F66D01" w:rsidP="001A0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FC9">
              <w:rPr>
                <w:rFonts w:ascii="Times New Roman" w:hAnsi="Times New Roman"/>
                <w:b/>
                <w:bCs/>
                <w:sz w:val="20"/>
                <w:szCs w:val="20"/>
              </w:rPr>
              <w:t>P 1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Zaliczenie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 oceną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14:paraId="1F4B3A3C" w14:textId="77777777" w:rsidR="00F66D01" w:rsidRDefault="00F66D01" w:rsidP="001A0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część teoretyczna - 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>test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4EC6">
              <w:rPr>
                <w:rFonts w:ascii="Times New Roman" w:hAnsi="Times New Roman"/>
                <w:sz w:val="20"/>
                <w:szCs w:val="20"/>
              </w:rPr>
              <w:t xml:space="preserve">40 pytań </w:t>
            </w:r>
            <w:r>
              <w:rPr>
                <w:rFonts w:ascii="Times New Roman" w:hAnsi="Times New Roman"/>
                <w:sz w:val="20"/>
                <w:szCs w:val="20"/>
              </w:rPr>
              <w:t>jednokrotnego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 xml:space="preserve"> wyboru</w:t>
            </w:r>
          </w:p>
          <w:p w14:paraId="2405D33C" w14:textId="77777777" w:rsidR="00F66D01" w:rsidRDefault="00F66D01" w:rsidP="001A0382">
            <w:pPr>
              <w:snapToGrid w:val="0"/>
              <w:spacing w:after="0" w:line="240" w:lineRule="auto"/>
              <w:ind w:left="24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część praktyczna-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poprawne wypisanie w ramach kontynuacji zlecenia lekarskiego recepty na określony przez nauczyciela lek oraz wystawienie zlecenia na określony wyrób medyczny</w:t>
            </w:r>
          </w:p>
          <w:p w14:paraId="0E856A8F" w14:textId="77777777" w:rsidR="00F66D01" w:rsidRPr="006A52E5" w:rsidRDefault="00F66D01" w:rsidP="001A0382">
            <w:pPr>
              <w:snapToGrid w:val="0"/>
              <w:spacing w:after="0" w:line="240" w:lineRule="auto"/>
              <w:ind w:left="24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(ocena końcowa – średnia z części teoretycznej i praktycznej)</w:t>
            </w:r>
          </w:p>
        </w:tc>
      </w:tr>
      <w:tr w:rsidR="00F66D01" w:rsidRPr="007A2736" w14:paraId="63B22F73" w14:textId="77777777" w:rsidTr="00D613C0">
        <w:trPr>
          <w:gridAfter w:val="1"/>
          <w:wAfter w:w="465" w:type="dxa"/>
          <w:trHeight w:val="495"/>
        </w:trPr>
        <w:tc>
          <w:tcPr>
            <w:tcW w:w="17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7729" w14:textId="77777777" w:rsidR="00F66D01" w:rsidRPr="007A2736" w:rsidRDefault="00F66D01" w:rsidP="001A03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D818" w14:textId="77777777" w:rsidR="00F66D01" w:rsidRPr="00B84FC9" w:rsidRDefault="00B84FC9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FC9">
              <w:rPr>
                <w:rFonts w:ascii="Times New Roman" w:hAnsi="Times New Roman"/>
                <w:color w:val="000000"/>
                <w:sz w:val="18"/>
                <w:szCs w:val="18"/>
              </w:rPr>
              <w:t>P1</w:t>
            </w:r>
          </w:p>
          <w:p w14:paraId="7A2D1670" w14:textId="4A555585" w:rsidR="00B84FC9" w:rsidRPr="00D77EE9" w:rsidRDefault="00B84FC9" w:rsidP="001A038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B84FC9">
              <w:rPr>
                <w:rFonts w:ascii="Times New Roman" w:hAnsi="Times New Roman"/>
                <w:color w:val="000000"/>
                <w:sz w:val="18"/>
                <w:szCs w:val="18"/>
              </w:rPr>
              <w:t>z. teoretyczna</w:t>
            </w:r>
            <w:r>
              <w:rPr>
                <w:rFonts w:ascii="Times New Roman" w:hAnsi="Times New Roman"/>
                <w:strike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318A" w14:textId="77777777" w:rsidR="00B84FC9" w:rsidRDefault="00B84FC9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P1 </w:t>
            </w:r>
          </w:p>
          <w:p w14:paraId="02ADDB0F" w14:textId="720CBBD1" w:rsidR="00F66D01" w:rsidRPr="007A2736" w:rsidRDefault="00B84FC9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cz. praktyczna 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8CA3" w14:textId="2E496639" w:rsidR="00F66D01" w:rsidRPr="007A2736" w:rsidRDefault="00B84FC9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4048" w14:textId="3E2773A1" w:rsidR="00F66D01" w:rsidRPr="00B84FC9" w:rsidRDefault="00B84FC9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FC9">
              <w:rPr>
                <w:rFonts w:ascii="Times New Roman" w:hAnsi="Times New Roman"/>
                <w:sz w:val="18"/>
                <w:szCs w:val="18"/>
              </w:rPr>
              <w:t>F2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3286" w14:textId="2F6D5AB7" w:rsidR="00F66D01" w:rsidRPr="007A2736" w:rsidRDefault="00B84FC9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71D77" w14:textId="07D8954D" w:rsidR="00F66D01" w:rsidRPr="00310EDE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84FC9" w:rsidRPr="007A2736" w14:paraId="293C66E3" w14:textId="77777777" w:rsidTr="00D613C0">
        <w:trPr>
          <w:gridAfter w:val="1"/>
          <w:wAfter w:w="465" w:type="dxa"/>
          <w:trHeight w:val="503"/>
        </w:trPr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34B15" w14:textId="77777777" w:rsidR="00B84FC9" w:rsidRPr="007A2736" w:rsidRDefault="00B84FC9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4B94" w14:textId="0D5302AB" w:rsidR="00B84FC9" w:rsidRPr="007A2736" w:rsidRDefault="00B84FC9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5CA3" w14:textId="77777777" w:rsidR="00B84FC9" w:rsidRPr="007A2736" w:rsidRDefault="00B84FC9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B99E74" w14:textId="77777777" w:rsidR="00B84FC9" w:rsidRDefault="00B84FC9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Kryterium </w:t>
            </w:r>
          </w:p>
          <w:p w14:paraId="7A6293F5" w14:textId="46BDE9A8" w:rsidR="00B84FC9" w:rsidRPr="007A2736" w:rsidRDefault="00B84FC9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bezwzględne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076E" w14:textId="0BA8C868" w:rsidR="00B84FC9" w:rsidRPr="007A2736" w:rsidRDefault="00B84FC9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D050" w14:textId="0CBA35F5" w:rsidR="00B84FC9" w:rsidRPr="007A2736" w:rsidRDefault="00B84FC9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8699" w14:textId="77777777" w:rsidR="00B84FC9" w:rsidRPr="007A2736" w:rsidRDefault="00B84FC9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84FC9" w:rsidRPr="007A2736" w14:paraId="5D8B474E" w14:textId="77777777" w:rsidTr="00D613C0">
        <w:trPr>
          <w:gridAfter w:val="1"/>
          <w:wAfter w:w="465" w:type="dxa"/>
          <w:trHeight w:val="502"/>
        </w:trPr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3DB00" w14:textId="77777777" w:rsidR="00B84FC9" w:rsidRPr="007A2736" w:rsidRDefault="00B84FC9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2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3BE1" w14:textId="12A6EFE1" w:rsidR="00B84FC9" w:rsidRPr="007A2736" w:rsidRDefault="00B84FC9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1F60" w14:textId="6F74BB30" w:rsidR="00B84FC9" w:rsidRPr="007A2736" w:rsidRDefault="00B84FC9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212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6A70" w14:textId="77777777" w:rsidR="00B84FC9" w:rsidRPr="007A2736" w:rsidRDefault="00B84FC9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05E1" w14:textId="77777777" w:rsidR="00B84FC9" w:rsidRPr="007A2736" w:rsidRDefault="00B84FC9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759B" w14:textId="77777777" w:rsidR="00B84FC9" w:rsidRPr="007A2736" w:rsidRDefault="00B84FC9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B898" w14:textId="77777777" w:rsidR="00B84FC9" w:rsidRPr="007A2736" w:rsidRDefault="00B84FC9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66D01" w:rsidRPr="007A2736" w14:paraId="57450540" w14:textId="77777777" w:rsidTr="00D613C0">
        <w:trPr>
          <w:gridAfter w:val="1"/>
          <w:wAfter w:w="465" w:type="dxa"/>
          <w:trHeight w:val="315"/>
        </w:trPr>
        <w:tc>
          <w:tcPr>
            <w:tcW w:w="11145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14:paraId="433B5BFE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Metody weryfikacji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efektów  uczenia się</w:t>
            </w:r>
          </w:p>
        </w:tc>
      </w:tr>
      <w:tr w:rsidR="00F66D01" w:rsidRPr="007A2736" w14:paraId="09DD7ADD" w14:textId="77777777" w:rsidTr="00D613C0">
        <w:trPr>
          <w:gridAfter w:val="1"/>
          <w:wAfter w:w="465" w:type="dxa"/>
          <w:trHeight w:val="315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0DE74A42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D188FED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9D0F614" w14:textId="77777777" w:rsidR="00093383" w:rsidRPr="00B84FC9" w:rsidRDefault="00093383" w:rsidP="00093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FC9">
              <w:rPr>
                <w:rFonts w:ascii="Times New Roman" w:hAnsi="Times New Roman"/>
                <w:color w:val="000000"/>
                <w:sz w:val="18"/>
                <w:szCs w:val="18"/>
              </w:rPr>
              <w:t>P1</w:t>
            </w:r>
          </w:p>
          <w:p w14:paraId="3BC6A44D" w14:textId="407D4F9B" w:rsidR="00F66D01" w:rsidRPr="007A2736" w:rsidRDefault="00093383" w:rsidP="00093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B84FC9">
              <w:rPr>
                <w:rFonts w:ascii="Times New Roman" w:hAnsi="Times New Roman"/>
                <w:color w:val="000000"/>
                <w:sz w:val="18"/>
                <w:szCs w:val="18"/>
              </w:rPr>
              <w:t>z. teoretyczna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D4268" w14:textId="77777777" w:rsidR="00093383" w:rsidRDefault="00093383" w:rsidP="00093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P1 </w:t>
            </w:r>
          </w:p>
          <w:p w14:paraId="03B658E3" w14:textId="4FB94368" w:rsidR="00F66D01" w:rsidRPr="007A2736" w:rsidRDefault="00093383" w:rsidP="00093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cz. praktyczna</w:t>
            </w:r>
          </w:p>
        </w:tc>
        <w:tc>
          <w:tcPr>
            <w:tcW w:w="212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57C9DBD" w14:textId="09BCE97B" w:rsidR="00F66D01" w:rsidRPr="007A2736" w:rsidRDefault="00093383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F1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8BC01A7" w14:textId="07257453" w:rsidR="00F66D01" w:rsidRPr="007A2736" w:rsidRDefault="00093383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F2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81AA9" w14:textId="7B03B9FF" w:rsidR="00F66D01" w:rsidRPr="007A2736" w:rsidRDefault="00093383" w:rsidP="001A03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943D20A" w14:textId="3B8B905C" w:rsidR="00F66D01" w:rsidRPr="009735DE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66D01" w:rsidRPr="007A2736" w14:paraId="589AB64A" w14:textId="77777777" w:rsidTr="00D613C0">
        <w:trPr>
          <w:gridAfter w:val="1"/>
          <w:wAfter w:w="465" w:type="dxa"/>
          <w:trHeight w:val="1813"/>
        </w:trPr>
        <w:tc>
          <w:tcPr>
            <w:tcW w:w="5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10BF30BA" w14:textId="77777777" w:rsidR="00F66D01" w:rsidRPr="007A2736" w:rsidRDefault="00F66D01" w:rsidP="001A0382">
            <w:pPr>
              <w:spacing w:before="240" w:after="0" w:line="240" w:lineRule="auto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EFEKTY UCZENIA SIĘ</w:t>
            </w:r>
            <w:r w:rsidRPr="007A27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(kody)</w:t>
            </w:r>
          </w:p>
        </w:tc>
        <w:tc>
          <w:tcPr>
            <w:tcW w:w="1107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textDirection w:val="btLr"/>
            <w:vAlign w:val="bottom"/>
          </w:tcPr>
          <w:p w14:paraId="11BD0B24" w14:textId="5DCE92DE" w:rsidR="00F66D01" w:rsidRPr="003B2E2E" w:rsidRDefault="00F66D01" w:rsidP="001A038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3B2E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Kierunkowe</w:t>
            </w:r>
          </w:p>
        </w:tc>
        <w:tc>
          <w:tcPr>
            <w:tcW w:w="164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14:paraId="1C612711" w14:textId="77777777" w:rsidR="00F66D01" w:rsidRPr="00CF071F" w:rsidRDefault="00F66D01" w:rsidP="001A0382">
            <w:pPr>
              <w:spacing w:before="240" w:after="0" w:line="240" w:lineRule="auto"/>
              <w:ind w:left="-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7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624797C" w14:textId="77777777" w:rsidR="00F66D01" w:rsidRPr="00B84FC9" w:rsidRDefault="00F66D01" w:rsidP="001A0382">
            <w:pPr>
              <w:tabs>
                <w:tab w:val="left" w:pos="634"/>
              </w:tabs>
              <w:spacing w:after="0" w:line="240" w:lineRule="auto"/>
              <w:ind w:right="78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5580BC" w14:textId="77777777" w:rsidR="00F66D01" w:rsidRPr="00B84FC9" w:rsidRDefault="00F66D01" w:rsidP="001A0382">
            <w:pPr>
              <w:tabs>
                <w:tab w:val="left" w:pos="634"/>
              </w:tabs>
              <w:spacing w:after="0" w:line="240" w:lineRule="auto"/>
              <w:ind w:right="78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FC9">
              <w:rPr>
                <w:rFonts w:ascii="Times New Roman" w:hAnsi="Times New Roman"/>
                <w:sz w:val="16"/>
                <w:szCs w:val="16"/>
              </w:rPr>
              <w:t>K_EK.W.12-18</w:t>
            </w:r>
          </w:p>
          <w:p w14:paraId="7B387B58" w14:textId="77777777" w:rsidR="00F66D01" w:rsidRPr="00B84FC9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0E0D103" w14:textId="77777777" w:rsidR="00F66D01" w:rsidRPr="00B84FC9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BBF2541" w14:textId="77777777" w:rsidR="00F66D01" w:rsidRPr="00B84FC9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4D4D4" w14:textId="77777777" w:rsidR="00F66D01" w:rsidRPr="00B84FC9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6594EB" w14:textId="77777777" w:rsidR="00F66D01" w:rsidRPr="00B84FC9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FC9">
              <w:rPr>
                <w:rFonts w:ascii="Times New Roman" w:hAnsi="Times New Roman"/>
                <w:sz w:val="16"/>
                <w:szCs w:val="16"/>
              </w:rPr>
              <w:t>K_EK.U.9-15</w:t>
            </w:r>
          </w:p>
          <w:p w14:paraId="4F0ED549" w14:textId="77777777" w:rsidR="00F66D01" w:rsidRPr="00B84FC9" w:rsidRDefault="00F66D01" w:rsidP="001A0382">
            <w:pPr>
              <w:tabs>
                <w:tab w:val="left" w:pos="634"/>
              </w:tabs>
              <w:spacing w:before="240"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7192A2A" w14:textId="77777777" w:rsidR="00F66D01" w:rsidRPr="00B84FC9" w:rsidRDefault="00F66D01" w:rsidP="001A038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  <w:p w14:paraId="6B733C29" w14:textId="77777777" w:rsidR="00F66D01" w:rsidRPr="00B84FC9" w:rsidRDefault="00F66D01" w:rsidP="001A0382">
            <w:pPr>
              <w:tabs>
                <w:tab w:val="left" w:pos="634"/>
              </w:tabs>
              <w:spacing w:before="240"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41BCEDC" w14:textId="77777777" w:rsidR="00B84FC9" w:rsidRPr="00B84FC9" w:rsidRDefault="00B84FC9" w:rsidP="00B84F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FC9">
              <w:rPr>
                <w:rFonts w:ascii="Times New Roman" w:hAnsi="Times New Roman"/>
                <w:sz w:val="16"/>
                <w:szCs w:val="16"/>
              </w:rPr>
              <w:t>K_EK.U.9-15</w:t>
            </w:r>
          </w:p>
          <w:p w14:paraId="3ED7E5DC" w14:textId="77777777" w:rsidR="00F66D01" w:rsidRPr="00B84FC9" w:rsidRDefault="00F66D01" w:rsidP="001A0382">
            <w:pPr>
              <w:spacing w:before="2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9F139" w14:textId="77777777" w:rsidR="00F66D01" w:rsidRPr="00B84FC9" w:rsidRDefault="00F66D01" w:rsidP="001A0382">
            <w:pPr>
              <w:tabs>
                <w:tab w:val="left" w:pos="634"/>
              </w:tabs>
              <w:spacing w:before="240"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B84FC9">
              <w:rPr>
                <w:rFonts w:ascii="Times New Roman" w:eastAsia="Arial Unicode MS" w:hAnsi="Times New Roman"/>
                <w:sz w:val="16"/>
                <w:szCs w:val="16"/>
              </w:rPr>
              <w:t>.</w:t>
            </w:r>
          </w:p>
          <w:p w14:paraId="09DB7DF4" w14:textId="77777777" w:rsidR="00B84FC9" w:rsidRPr="00B84FC9" w:rsidRDefault="00B84FC9" w:rsidP="00B84F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FC9">
              <w:rPr>
                <w:rFonts w:ascii="Times New Roman" w:hAnsi="Times New Roman"/>
                <w:sz w:val="16"/>
                <w:szCs w:val="16"/>
              </w:rPr>
              <w:t>K_EK.U.9-15</w:t>
            </w:r>
          </w:p>
          <w:p w14:paraId="5BC822C6" w14:textId="77777777" w:rsidR="00F66D01" w:rsidRPr="00B84FC9" w:rsidRDefault="00F66D01" w:rsidP="001A0382">
            <w:pPr>
              <w:tabs>
                <w:tab w:val="left" w:pos="634"/>
              </w:tabs>
              <w:spacing w:before="240"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B84FC9">
              <w:rPr>
                <w:rFonts w:ascii="Times New Roman" w:eastAsia="Arial Unicode MS" w:hAnsi="Times New Roman"/>
                <w:sz w:val="16"/>
                <w:szCs w:val="16"/>
              </w:rPr>
              <w:t>.</w:t>
            </w:r>
          </w:p>
          <w:p w14:paraId="27EAE491" w14:textId="77777777" w:rsidR="00F66D01" w:rsidRPr="00B84FC9" w:rsidRDefault="00F66D01" w:rsidP="001A0382">
            <w:pPr>
              <w:tabs>
                <w:tab w:val="left" w:pos="634"/>
              </w:tabs>
              <w:spacing w:before="240"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  <w:p w14:paraId="794F51F5" w14:textId="77777777" w:rsidR="00F66D01" w:rsidRPr="00B84FC9" w:rsidRDefault="00F66D01" w:rsidP="001A0382">
            <w:pPr>
              <w:spacing w:before="240"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  <w:p w14:paraId="7308288D" w14:textId="77777777" w:rsidR="00F66D01" w:rsidRPr="00B84FC9" w:rsidRDefault="00F66D01" w:rsidP="001A0382">
            <w:pPr>
              <w:spacing w:before="240"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  <w:p w14:paraId="1B088F81" w14:textId="77777777" w:rsidR="00F66D01" w:rsidRPr="00B84FC9" w:rsidRDefault="00F66D01" w:rsidP="001A0382">
            <w:pPr>
              <w:spacing w:before="2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BAEB676" w14:textId="77777777" w:rsidR="00F66D01" w:rsidRPr="00B84FC9" w:rsidRDefault="00F66D01" w:rsidP="001A0382">
            <w:pPr>
              <w:spacing w:before="2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6D01" w:rsidRPr="007A2736" w14:paraId="24C635C3" w14:textId="77777777" w:rsidTr="00D613C0">
        <w:trPr>
          <w:gridAfter w:val="1"/>
          <w:wAfter w:w="465" w:type="dxa"/>
          <w:trHeight w:val="2104"/>
        </w:trPr>
        <w:tc>
          <w:tcPr>
            <w:tcW w:w="509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42502487" w14:textId="77777777" w:rsidR="00F66D01" w:rsidRDefault="00F66D01" w:rsidP="001A0382">
            <w:pPr>
              <w:spacing w:before="240" w:after="0" w:line="240" w:lineRule="auto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left w:val="single" w:sz="8" w:space="0" w:color="auto"/>
            </w:tcBorders>
            <w:shd w:val="clear" w:color="auto" w:fill="FFFFFF"/>
            <w:textDirection w:val="btLr"/>
            <w:vAlign w:val="bottom"/>
          </w:tcPr>
          <w:p w14:paraId="17961B3F" w14:textId="58E5251D" w:rsidR="00F66D01" w:rsidRDefault="005E1708" w:rsidP="001A038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</w:t>
            </w:r>
            <w:r w:rsidRPr="003B2E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Przedmiotowe</w:t>
            </w:r>
          </w:p>
        </w:tc>
        <w:tc>
          <w:tcPr>
            <w:tcW w:w="164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14:paraId="74A00F4F" w14:textId="77777777" w:rsidR="00F66D01" w:rsidRPr="00CF071F" w:rsidRDefault="00F66D01" w:rsidP="001A0382">
            <w:pPr>
              <w:spacing w:before="240" w:after="0" w:line="240" w:lineRule="auto"/>
              <w:ind w:left="-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77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B783838" w14:textId="77777777" w:rsidR="00F66D01" w:rsidRPr="00B84FC9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84FC9">
              <w:rPr>
                <w:rFonts w:ascii="Times New Roman" w:hAnsi="Times New Roman"/>
                <w:bCs/>
                <w:sz w:val="16"/>
                <w:szCs w:val="16"/>
              </w:rPr>
              <w:t>OS-NKwP_W01-7</w:t>
            </w:r>
          </w:p>
          <w:p w14:paraId="0E119330" w14:textId="77777777" w:rsidR="00F66D01" w:rsidRPr="00B84FC9" w:rsidRDefault="00F66D01" w:rsidP="001A0382">
            <w:pPr>
              <w:ind w:left="-20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85FEB" w14:textId="77777777" w:rsidR="00F66D01" w:rsidRPr="00B84FC9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FC9">
              <w:rPr>
                <w:rFonts w:ascii="Times New Roman" w:hAnsi="Times New Roman"/>
                <w:sz w:val="16"/>
                <w:szCs w:val="16"/>
              </w:rPr>
              <w:t>OS-NKwP_U01-7</w:t>
            </w:r>
          </w:p>
          <w:p w14:paraId="1A949F27" w14:textId="77777777" w:rsidR="00F66D01" w:rsidRPr="00B84FC9" w:rsidRDefault="00F66D01" w:rsidP="001A0382">
            <w:pPr>
              <w:tabs>
                <w:tab w:val="left" w:pos="634"/>
              </w:tabs>
              <w:spacing w:before="240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2AA5A68" w14:textId="77777777" w:rsidR="00F66D01" w:rsidRPr="00B84FC9" w:rsidRDefault="00F66D01" w:rsidP="001A0382">
            <w:pPr>
              <w:tabs>
                <w:tab w:val="left" w:pos="634"/>
              </w:tabs>
              <w:spacing w:before="240"/>
              <w:ind w:left="-108" w:right="-109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A286CFD" w14:textId="77777777" w:rsidR="00B84FC9" w:rsidRPr="00B84FC9" w:rsidRDefault="00B84FC9" w:rsidP="00B84F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FC9">
              <w:rPr>
                <w:rFonts w:ascii="Times New Roman" w:hAnsi="Times New Roman"/>
                <w:sz w:val="16"/>
                <w:szCs w:val="16"/>
              </w:rPr>
              <w:t>OS-NKwP_U01-7</w:t>
            </w:r>
          </w:p>
          <w:p w14:paraId="6C5B2D4F" w14:textId="77777777" w:rsidR="00F66D01" w:rsidRPr="00B84FC9" w:rsidRDefault="00F66D01" w:rsidP="001A0382">
            <w:pPr>
              <w:spacing w:before="2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A0944" w14:textId="77777777" w:rsidR="00B84FC9" w:rsidRPr="00B84FC9" w:rsidRDefault="00B84FC9" w:rsidP="00B84F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4FC9">
              <w:rPr>
                <w:rFonts w:ascii="Times New Roman" w:hAnsi="Times New Roman"/>
                <w:sz w:val="16"/>
                <w:szCs w:val="16"/>
              </w:rPr>
              <w:t>OS-NKwP_U01-7</w:t>
            </w:r>
          </w:p>
          <w:p w14:paraId="00E60E43" w14:textId="77777777" w:rsidR="00F66D01" w:rsidRPr="00B84FC9" w:rsidRDefault="00F66D01" w:rsidP="001A0382">
            <w:pPr>
              <w:spacing w:before="240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A1F7B32" w14:textId="77777777" w:rsidR="00F66D01" w:rsidRPr="00B84FC9" w:rsidRDefault="00F66D01" w:rsidP="001A038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6D01" w:rsidRPr="007A2736" w14:paraId="0DA10F0A" w14:textId="77777777" w:rsidTr="00D613C0">
        <w:trPr>
          <w:gridAfter w:val="1"/>
          <w:wAfter w:w="465" w:type="dxa"/>
          <w:trHeight w:val="315"/>
        </w:trPr>
        <w:tc>
          <w:tcPr>
            <w:tcW w:w="11145" w:type="dxa"/>
            <w:gridSpan w:val="33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63093269" w14:textId="77777777" w:rsidR="00F66D01" w:rsidRDefault="00F66D01" w:rsidP="001A03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2DFC54D" w14:textId="77777777" w:rsidR="00F66D01" w:rsidRPr="007A2736" w:rsidRDefault="00F66D01" w:rsidP="001A03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Punkty  ECTS</w:t>
            </w:r>
          </w:p>
        </w:tc>
      </w:tr>
      <w:tr w:rsidR="00F66D01" w:rsidRPr="007A2736" w14:paraId="51A09485" w14:textId="77777777" w:rsidTr="00D613C0">
        <w:trPr>
          <w:gridAfter w:val="1"/>
          <w:wAfter w:w="465" w:type="dxa"/>
          <w:trHeight w:val="300"/>
        </w:trPr>
        <w:tc>
          <w:tcPr>
            <w:tcW w:w="7176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CAB40B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3969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969F9CA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Obciążenie studenta </w:t>
            </w:r>
          </w:p>
        </w:tc>
      </w:tr>
      <w:tr w:rsidR="00F66D01" w:rsidRPr="007A2736" w14:paraId="76339DB5" w14:textId="77777777" w:rsidTr="00D613C0">
        <w:trPr>
          <w:gridAfter w:val="1"/>
          <w:wAfter w:w="465" w:type="dxa"/>
          <w:trHeight w:val="315"/>
        </w:trPr>
        <w:tc>
          <w:tcPr>
            <w:tcW w:w="7176" w:type="dxa"/>
            <w:gridSpan w:val="2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86E9FDD" w14:textId="77777777" w:rsidR="00F66D01" w:rsidRPr="007A2736" w:rsidRDefault="00F66D01" w:rsidP="001A03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AA30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48E986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Bilans ECTS</w:t>
            </w:r>
          </w:p>
        </w:tc>
      </w:tr>
      <w:tr w:rsidR="00F66D01" w:rsidRPr="007A2736" w14:paraId="76DFD294" w14:textId="77777777" w:rsidTr="00D613C0">
        <w:trPr>
          <w:gridAfter w:val="1"/>
          <w:wAfter w:w="465" w:type="dxa"/>
          <w:trHeight w:val="280"/>
        </w:trPr>
        <w:tc>
          <w:tcPr>
            <w:tcW w:w="11145" w:type="dxa"/>
            <w:gridSpan w:val="3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361567" w14:textId="77777777" w:rsidR="00F66D01" w:rsidRPr="007A2736" w:rsidRDefault="00F66D01" w:rsidP="001A03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sz w:val="20"/>
                <w:szCs w:val="20"/>
              </w:rPr>
              <w:t>Godziny kontaktowe z nauczycielem akademickim, w tym: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66D01" w:rsidRPr="007A2736" w14:paraId="72C5AA17" w14:textId="77777777" w:rsidTr="00D613C0">
        <w:trPr>
          <w:gridAfter w:val="1"/>
          <w:wAfter w:w="465" w:type="dxa"/>
          <w:trHeight w:val="270"/>
        </w:trPr>
        <w:tc>
          <w:tcPr>
            <w:tcW w:w="3468" w:type="dxa"/>
            <w:gridSpan w:val="10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6085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0CBE">
              <w:rPr>
                <w:rFonts w:ascii="Times New Roman" w:hAnsi="Times New Roman"/>
                <w:b/>
                <w:bCs/>
                <w:color w:val="000000"/>
                <w:sz w:val="20"/>
              </w:rPr>
              <w:t>Forma zajęć</w:t>
            </w:r>
          </w:p>
        </w:tc>
        <w:tc>
          <w:tcPr>
            <w:tcW w:w="3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7F64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Wykłady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1E8F" w14:textId="77777777" w:rsidR="00F66D01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3A">
              <w:rPr>
                <w:rFonts w:ascii="Times New Roman" w:hAnsi="Times New Roman"/>
                <w:sz w:val="20"/>
                <w:szCs w:val="20"/>
              </w:rPr>
              <w:t>10h</w:t>
            </w:r>
          </w:p>
          <w:p w14:paraId="0BA617EA" w14:textId="77777777" w:rsidR="00F66D01" w:rsidRPr="0045123A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15D0" w14:textId="77777777" w:rsidR="00F66D01" w:rsidRPr="0045123A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3A">
              <w:rPr>
                <w:rFonts w:ascii="Times New Roman" w:hAnsi="Times New Roman"/>
                <w:sz w:val="20"/>
                <w:szCs w:val="20"/>
              </w:rPr>
              <w:t>30h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DA66" w14:textId="6FE9D87A" w:rsidR="00F66D01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3A">
              <w:rPr>
                <w:rFonts w:ascii="Times New Roman" w:hAnsi="Times New Roman"/>
                <w:sz w:val="20"/>
                <w:szCs w:val="20"/>
              </w:rPr>
              <w:t>0,</w:t>
            </w:r>
            <w:r w:rsidR="00093383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56A47569" w14:textId="77777777" w:rsidR="00F66D01" w:rsidRPr="0045123A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392ECF" w14:textId="62FCA3A0" w:rsidR="00F66D01" w:rsidRPr="0045123A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3A">
              <w:rPr>
                <w:rFonts w:ascii="Times New Roman" w:hAnsi="Times New Roman"/>
                <w:sz w:val="20"/>
                <w:szCs w:val="20"/>
              </w:rPr>
              <w:t>1,</w:t>
            </w:r>
            <w:r w:rsidR="000933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66D01" w:rsidRPr="007A2736" w14:paraId="08BE8F87" w14:textId="77777777" w:rsidTr="00D613C0">
        <w:trPr>
          <w:gridAfter w:val="1"/>
          <w:wAfter w:w="465" w:type="dxa"/>
          <w:trHeight w:val="270"/>
        </w:trPr>
        <w:tc>
          <w:tcPr>
            <w:tcW w:w="3468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2DF7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2F14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praktyczne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DDDA4" w14:textId="77777777" w:rsidR="00F66D01" w:rsidRPr="0045123A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3A">
              <w:rPr>
                <w:rFonts w:ascii="Times New Roman" w:hAnsi="Times New Roman"/>
                <w:sz w:val="20"/>
                <w:szCs w:val="20"/>
              </w:rPr>
              <w:t>20h</w:t>
            </w:r>
          </w:p>
        </w:tc>
        <w:tc>
          <w:tcPr>
            <w:tcW w:w="72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CD271" w14:textId="77777777" w:rsidR="00F66D01" w:rsidRPr="0045123A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2082E" w14:textId="4094DC3A" w:rsidR="00F66D01" w:rsidRPr="0045123A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3A">
              <w:rPr>
                <w:rFonts w:ascii="Times New Roman" w:hAnsi="Times New Roman"/>
                <w:sz w:val="20"/>
                <w:szCs w:val="20"/>
              </w:rPr>
              <w:t>0,</w:t>
            </w:r>
            <w:r w:rsidR="0009338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9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078FE" w14:textId="77777777" w:rsidR="00F66D01" w:rsidRPr="0045123A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D01" w:rsidRPr="007A2736" w14:paraId="56C02CD8" w14:textId="77777777" w:rsidTr="00D613C0">
        <w:trPr>
          <w:gridAfter w:val="1"/>
          <w:wAfter w:w="465" w:type="dxa"/>
          <w:trHeight w:val="264"/>
        </w:trPr>
        <w:tc>
          <w:tcPr>
            <w:tcW w:w="717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ED36" w14:textId="77777777" w:rsidR="00F66D01" w:rsidRPr="007A2736" w:rsidRDefault="00F66D01" w:rsidP="001A03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Konsultacje przedmiotowe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CE8D1" w14:textId="77777777" w:rsidR="00F66D01" w:rsidRPr="0045123A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5C563F" w14:textId="77777777" w:rsidR="00F66D01" w:rsidRPr="0045123A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3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D656AD5" w14:textId="77777777" w:rsidR="00F66D01" w:rsidRPr="0045123A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3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66D01" w:rsidRPr="007A2736" w14:paraId="09CC1853" w14:textId="77777777" w:rsidTr="00D613C0">
        <w:trPr>
          <w:gridAfter w:val="1"/>
          <w:wAfter w:w="465" w:type="dxa"/>
          <w:trHeight w:val="429"/>
        </w:trPr>
        <w:tc>
          <w:tcPr>
            <w:tcW w:w="11145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852E8A" w14:textId="77777777" w:rsidR="00F66D01" w:rsidRPr="0045123A" w:rsidRDefault="00F66D01" w:rsidP="001A0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23A">
              <w:rPr>
                <w:rFonts w:ascii="Times New Roman" w:hAnsi="Times New Roman"/>
                <w:b/>
                <w:sz w:val="20"/>
                <w:szCs w:val="20"/>
              </w:rPr>
              <w:t>Godziny bez udziału nauczyciela akademickiego wynikające z nakładu pracy studenta, w tym</w:t>
            </w:r>
            <w:r w:rsidRPr="0045123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1573655" w14:textId="77777777" w:rsidR="00F66D01" w:rsidRPr="0045123A" w:rsidRDefault="00F66D01" w:rsidP="001A0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D01" w:rsidRPr="007A2736" w14:paraId="4FAE20AB" w14:textId="77777777" w:rsidTr="00D613C0">
        <w:trPr>
          <w:trHeight w:val="555"/>
        </w:trPr>
        <w:tc>
          <w:tcPr>
            <w:tcW w:w="717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D987" w14:textId="06355574" w:rsidR="00F66D01" w:rsidRPr="006B3BD4" w:rsidRDefault="00F66D01" w:rsidP="001A03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3BD4">
              <w:rPr>
                <w:rFonts w:ascii="Times New Roman" w:hAnsi="Times New Roman"/>
                <w:bCs/>
                <w:sz w:val="20"/>
                <w:szCs w:val="20"/>
              </w:rPr>
              <w:t xml:space="preserve">Przygotowanie się do zaliczenia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1048" w14:textId="57918F5A" w:rsidR="00F66D01" w:rsidRPr="0045123A" w:rsidRDefault="00093383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66D01" w:rsidRPr="0045123A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8288" w14:textId="77777777" w:rsidR="00F66D01" w:rsidRPr="0045123A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3A">
              <w:rPr>
                <w:rFonts w:ascii="Times New Roman" w:hAnsi="Times New Roman"/>
                <w:sz w:val="20"/>
                <w:szCs w:val="20"/>
              </w:rPr>
              <w:t>13h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764B" w14:textId="77777777" w:rsidR="00F66D01" w:rsidRPr="0045123A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3A">
              <w:rPr>
                <w:rFonts w:ascii="Times New Roman" w:hAnsi="Times New Roman"/>
                <w:sz w:val="20"/>
                <w:szCs w:val="20"/>
              </w:rPr>
              <w:t>13h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353301C0" w14:textId="5F42336E" w:rsidR="00F66D01" w:rsidRPr="0045123A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3A">
              <w:rPr>
                <w:rFonts w:ascii="Times New Roman" w:hAnsi="Times New Roman"/>
                <w:sz w:val="20"/>
                <w:szCs w:val="20"/>
              </w:rPr>
              <w:t>0,</w:t>
            </w:r>
            <w:r w:rsidR="000933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00D6E8D0" w14:textId="52137470" w:rsidR="00F66D01" w:rsidRPr="0045123A" w:rsidRDefault="00093383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F66D01" w:rsidRPr="007A2736" w14:paraId="1CA181BF" w14:textId="77777777" w:rsidTr="00D613C0">
        <w:trPr>
          <w:trHeight w:val="555"/>
        </w:trPr>
        <w:tc>
          <w:tcPr>
            <w:tcW w:w="717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274C" w14:textId="4AE0C6D0" w:rsidR="00F66D01" w:rsidRPr="006B3BD4" w:rsidRDefault="00F66D01" w:rsidP="001A03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3BD4">
              <w:rPr>
                <w:rFonts w:ascii="Times New Roman" w:hAnsi="Times New Roman"/>
                <w:bCs/>
                <w:sz w:val="20"/>
                <w:szCs w:val="20"/>
              </w:rPr>
              <w:t xml:space="preserve">Przygotowanie się do </w:t>
            </w:r>
            <w:r w:rsidR="00093383">
              <w:rPr>
                <w:rFonts w:ascii="Times New Roman" w:hAnsi="Times New Roman"/>
                <w:bCs/>
                <w:sz w:val="20"/>
                <w:szCs w:val="20"/>
              </w:rPr>
              <w:t xml:space="preserve">ćwiczeń praktycznych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787C" w14:textId="51EEA24A" w:rsidR="00F66D01" w:rsidRPr="0045123A" w:rsidRDefault="00093383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66D01" w:rsidRPr="0045123A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2F9C7" w14:textId="77777777" w:rsidR="00F66D01" w:rsidRPr="0045123A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4FAC5" w14:textId="77777777" w:rsidR="00F66D01" w:rsidRPr="0045123A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5"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07B5293F" w14:textId="0B0C085E" w:rsidR="00F66D01" w:rsidRPr="0045123A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3A">
              <w:rPr>
                <w:rFonts w:ascii="Times New Roman" w:hAnsi="Times New Roman"/>
                <w:sz w:val="20"/>
                <w:szCs w:val="20"/>
              </w:rPr>
              <w:t>0,</w:t>
            </w:r>
            <w:r w:rsidR="000933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3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4BFBF98D" w14:textId="77777777" w:rsidR="00F66D01" w:rsidRPr="00181FBC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66D01" w:rsidRPr="007A2736" w14:paraId="55D78FF0" w14:textId="77777777" w:rsidTr="00D613C0">
        <w:trPr>
          <w:trHeight w:val="300"/>
        </w:trPr>
        <w:tc>
          <w:tcPr>
            <w:tcW w:w="717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B48F6" w14:textId="77777777" w:rsidR="00F66D01" w:rsidRPr="006B3BD4" w:rsidRDefault="00F66D01" w:rsidP="001A03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3BD4">
              <w:rPr>
                <w:rFonts w:ascii="Times New Roman" w:hAnsi="Times New Roman"/>
                <w:sz w:val="20"/>
                <w:szCs w:val="20"/>
              </w:rPr>
              <w:t>Przygotowanie się do zajęć, w tym studiowanie zalecanej literatury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F7A3" w14:textId="10EAA0D5" w:rsidR="00F66D01" w:rsidRPr="0045123A" w:rsidRDefault="00093383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66D01" w:rsidRPr="0045123A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ADBD8" w14:textId="77777777" w:rsidR="00F66D01" w:rsidRPr="0045123A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0A6B7" w14:textId="77777777" w:rsidR="00F66D01" w:rsidRPr="0045123A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5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4888BA0" w14:textId="73D69B61" w:rsidR="00F66D01" w:rsidRPr="0045123A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23A">
              <w:rPr>
                <w:rFonts w:ascii="Times New Roman" w:hAnsi="Times New Roman"/>
                <w:sz w:val="20"/>
                <w:szCs w:val="20"/>
              </w:rPr>
              <w:t>0,</w:t>
            </w:r>
            <w:r w:rsidR="000933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3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15616E77" w14:textId="77777777" w:rsidR="00F66D01" w:rsidRPr="00181FBC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66D01" w:rsidRPr="007A2736" w14:paraId="06DF127D" w14:textId="77777777" w:rsidTr="00D613C0">
        <w:trPr>
          <w:gridAfter w:val="1"/>
          <w:wAfter w:w="465" w:type="dxa"/>
          <w:trHeight w:val="300"/>
        </w:trPr>
        <w:tc>
          <w:tcPr>
            <w:tcW w:w="717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9D9AE" w14:textId="77777777" w:rsidR="00F66D01" w:rsidRPr="006B3BD4" w:rsidRDefault="00F66D01" w:rsidP="001A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3BD4"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 wynikająca z całego nakładu pracy studenta</w:t>
            </w:r>
            <w:r w:rsidRPr="006B3BD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E0CCD6" w14:textId="3C5757BE" w:rsidR="00F66D01" w:rsidRPr="006B3BD4" w:rsidRDefault="00093383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  <w:r w:rsidR="00F66D01" w:rsidRPr="006B3BD4">
              <w:rPr>
                <w:rFonts w:ascii="Times New Roman" w:hAnsi="Times New Roman"/>
                <w:b/>
                <w:sz w:val="20"/>
                <w:szCs w:val="20"/>
              </w:rPr>
              <w:t>h</w:t>
            </w:r>
          </w:p>
        </w:tc>
        <w:tc>
          <w:tcPr>
            <w:tcW w:w="24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1F2BC6" w14:textId="77777777" w:rsidR="00F66D01" w:rsidRPr="006B3BD4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66D01" w:rsidRPr="007A2736" w14:paraId="32E569F9" w14:textId="77777777" w:rsidTr="00D613C0">
        <w:trPr>
          <w:gridAfter w:val="1"/>
          <w:wAfter w:w="465" w:type="dxa"/>
          <w:trHeight w:val="315"/>
        </w:trPr>
        <w:tc>
          <w:tcPr>
            <w:tcW w:w="717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14:paraId="36D50ACB" w14:textId="77777777" w:rsidR="00F66D01" w:rsidRPr="007A2736" w:rsidRDefault="00F66D01" w:rsidP="001A0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PUNKTY ECTS ZA PRZEDMIOT</w:t>
            </w:r>
          </w:p>
        </w:tc>
        <w:tc>
          <w:tcPr>
            <w:tcW w:w="39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260BEF3B" w14:textId="77777777" w:rsidR="00F66D01" w:rsidRPr="007A2736" w:rsidRDefault="00F66D01" w:rsidP="001A038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7A27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*</w:t>
            </w:r>
          </w:p>
        </w:tc>
      </w:tr>
    </w:tbl>
    <w:p w14:paraId="261F507F" w14:textId="77777777" w:rsidR="00F66D01" w:rsidRDefault="00F66D01" w:rsidP="00F66D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tblpX="10378" w:tblpY="-17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</w:tblGrid>
      <w:tr w:rsidR="00F66D01" w14:paraId="6C0F89CB" w14:textId="77777777" w:rsidTr="001A0382">
        <w:trPr>
          <w:trHeight w:val="265"/>
        </w:trPr>
        <w:tc>
          <w:tcPr>
            <w:tcW w:w="164" w:type="dxa"/>
          </w:tcPr>
          <w:p w14:paraId="1A5FE637" w14:textId="77777777" w:rsidR="00F66D01" w:rsidRDefault="00F66D01" w:rsidP="001A0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F09B098" w14:textId="77777777" w:rsidR="00093383" w:rsidRPr="000C4A71" w:rsidRDefault="00093383" w:rsidP="000933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4A71">
        <w:rPr>
          <w:rFonts w:ascii="Times New Roman" w:hAnsi="Times New Roman"/>
          <w:sz w:val="20"/>
          <w:szCs w:val="20"/>
        </w:rPr>
        <w:t>*1 punkt ECTS = 25-30 godzin pracy przeciętnego studenta.</w:t>
      </w:r>
    </w:p>
    <w:p w14:paraId="61C8AF41" w14:textId="214E9EF3" w:rsidR="00093383" w:rsidRPr="000C4A71" w:rsidRDefault="00093383" w:rsidP="000933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4A71">
        <w:rPr>
          <w:rFonts w:ascii="Times New Roman" w:hAnsi="Times New Roman"/>
          <w:sz w:val="20"/>
          <w:szCs w:val="20"/>
        </w:rPr>
        <w:t>Ilość punktów</w:t>
      </w:r>
      <w:r>
        <w:rPr>
          <w:rFonts w:ascii="Times New Roman" w:hAnsi="Times New Roman"/>
          <w:sz w:val="20"/>
          <w:szCs w:val="20"/>
        </w:rPr>
        <w:t xml:space="preserve"> ECTS = 60 godz.:25 godz. = 2,4 ECTS i 60 godz.:30 godz. = 2,0</w:t>
      </w:r>
      <w:r w:rsidRPr="000C4A71">
        <w:rPr>
          <w:rFonts w:ascii="Times New Roman" w:hAnsi="Times New Roman"/>
          <w:sz w:val="20"/>
          <w:szCs w:val="20"/>
        </w:rPr>
        <w:t xml:space="preserve"> ECTS </w:t>
      </w:r>
    </w:p>
    <w:p w14:paraId="6AF82A26" w14:textId="5AC6283D" w:rsidR="00093383" w:rsidRDefault="00093383" w:rsidP="0009338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(średnio 2</w:t>
      </w:r>
      <w:r w:rsidRPr="000C4A71">
        <w:rPr>
          <w:rFonts w:ascii="Times New Roman" w:hAnsi="Times New Roman"/>
          <w:b/>
          <w:sz w:val="20"/>
          <w:szCs w:val="20"/>
        </w:rPr>
        <w:t xml:space="preserve"> pkt. ECTS)</w:t>
      </w:r>
    </w:p>
    <w:p w14:paraId="4D75F654" w14:textId="77777777" w:rsidR="00093383" w:rsidRDefault="00093383" w:rsidP="0009338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</w:t>
      </w:r>
      <w:r w:rsidRPr="00A41402">
        <w:rPr>
          <w:rFonts w:ascii="Times New Roman" w:hAnsi="Times New Roman"/>
          <w:sz w:val="16"/>
          <w:szCs w:val="16"/>
        </w:rPr>
        <w:t>**</w:t>
      </w:r>
      <w:r>
        <w:rPr>
          <w:rFonts w:ascii="Times New Roman" w:hAnsi="Times New Roman"/>
          <w:sz w:val="16"/>
          <w:szCs w:val="16"/>
        </w:rPr>
        <w:t xml:space="preserve"> zajęcia na terenie AM</w:t>
      </w:r>
    </w:p>
    <w:p w14:paraId="4177DE8A" w14:textId="77777777" w:rsidR="00093383" w:rsidRDefault="00093383" w:rsidP="0009338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41402">
        <w:rPr>
          <w:rFonts w:ascii="Times New Roman" w:hAnsi="Times New Roman"/>
          <w:sz w:val="16"/>
          <w:szCs w:val="16"/>
        </w:rPr>
        <w:t>5***</w:t>
      </w:r>
      <w:r>
        <w:rPr>
          <w:rFonts w:ascii="Times New Roman" w:hAnsi="Times New Roman"/>
          <w:sz w:val="16"/>
          <w:szCs w:val="16"/>
        </w:rPr>
        <w:t xml:space="preserve"> zajęcia e-learning </w:t>
      </w:r>
    </w:p>
    <w:p w14:paraId="2EA12ECC" w14:textId="77777777" w:rsidR="00093383" w:rsidRPr="000A30C4" w:rsidRDefault="00093383" w:rsidP="00093383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0A30C4">
        <w:rPr>
          <w:rFonts w:ascii="Times New Roman" w:hAnsi="Times New Roman"/>
          <w:b/>
          <w:bCs/>
          <w:sz w:val="16"/>
          <w:szCs w:val="16"/>
        </w:rPr>
        <w:t>Uwaga, ostateczny wynik ECTS dla przedmiotu jest liczą całkowitą przy  mniej niż 0,5 ECTS zaokrąglamy poniżej, np.: 1,3ECTS=1,0 ECTS</w:t>
      </w:r>
    </w:p>
    <w:p w14:paraId="788D19B4" w14:textId="77777777" w:rsidR="00093383" w:rsidRPr="000A30C4" w:rsidRDefault="00093383" w:rsidP="00093383">
      <w:pPr>
        <w:spacing w:after="0" w:line="240" w:lineRule="auto"/>
        <w:rPr>
          <w:b/>
          <w:bCs/>
          <w:sz w:val="16"/>
          <w:szCs w:val="16"/>
        </w:rPr>
      </w:pPr>
      <w:r w:rsidRPr="000A30C4">
        <w:rPr>
          <w:rFonts w:ascii="Times New Roman" w:hAnsi="Times New Roman"/>
          <w:b/>
          <w:bCs/>
          <w:sz w:val="16"/>
          <w:szCs w:val="16"/>
        </w:rPr>
        <w:t>przy  więcej niż 0,5 ECTS zaokrąglamy powyżej , np.: 1,6 ECTS=2,0 ECTS</w:t>
      </w:r>
    </w:p>
    <w:p w14:paraId="4917894A" w14:textId="77777777" w:rsidR="00F66D01" w:rsidRDefault="00F66D01" w:rsidP="00F66D0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6FAB127" w14:textId="77777777" w:rsidR="00F66D01" w:rsidRPr="003B2E2E" w:rsidRDefault="00F66D01" w:rsidP="00F66D0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96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5812"/>
        <w:gridCol w:w="1276"/>
        <w:gridCol w:w="1216"/>
      </w:tblGrid>
      <w:tr w:rsidR="00F66D01" w:rsidRPr="007A2736" w14:paraId="741694CB" w14:textId="77777777" w:rsidTr="001A0382">
        <w:tc>
          <w:tcPr>
            <w:tcW w:w="9652" w:type="dxa"/>
            <w:gridSpan w:val="4"/>
          </w:tcPr>
          <w:p w14:paraId="7A6AF3C4" w14:textId="77777777" w:rsidR="00F66D01" w:rsidRPr="007A2736" w:rsidRDefault="00F66D01" w:rsidP="001A03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sz w:val="20"/>
                <w:szCs w:val="20"/>
              </w:rPr>
              <w:t>TREŚCI PROGRAMOWE</w:t>
            </w:r>
          </w:p>
        </w:tc>
      </w:tr>
      <w:tr w:rsidR="00F66D01" w:rsidRPr="007A2736" w14:paraId="08A5487B" w14:textId="77777777" w:rsidTr="001A0382"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14:paraId="215733D9" w14:textId="77777777" w:rsidR="00F66D01" w:rsidRPr="007A2736" w:rsidRDefault="00F66D01" w:rsidP="001A03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2736">
              <w:rPr>
                <w:rFonts w:ascii="Times New Roman" w:hAnsi="Times New Roman"/>
                <w:b/>
                <w:bCs/>
                <w:sz w:val="18"/>
                <w:szCs w:val="18"/>
              </w:rPr>
              <w:t>FORMA ZAJĘĆ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CC84D" w14:textId="77777777" w:rsidR="00F66D01" w:rsidRPr="007A2736" w:rsidRDefault="00F66D01" w:rsidP="001A03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2736">
              <w:rPr>
                <w:rFonts w:ascii="Times New Roman" w:hAnsi="Times New Roman"/>
                <w:b/>
                <w:bCs/>
                <w:sz w:val="18"/>
                <w:szCs w:val="18"/>
              </w:rPr>
              <w:t>TEMAT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D4CFBDA" w14:textId="77777777" w:rsidR="00F66D01" w:rsidRPr="007A2736" w:rsidRDefault="00F66D01" w:rsidP="001A03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2736">
              <w:rPr>
                <w:rFonts w:ascii="Times New Roman" w:hAnsi="Times New Roman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14:paraId="1D66B7C8" w14:textId="77777777" w:rsidR="00F66D01" w:rsidRPr="007A2736" w:rsidRDefault="00F66D01" w:rsidP="001A03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2736">
              <w:rPr>
                <w:rFonts w:ascii="Times New Roman" w:hAnsi="Times New Roman"/>
                <w:b/>
                <w:bCs/>
                <w:sz w:val="18"/>
                <w:szCs w:val="18"/>
              </w:rPr>
              <w:t>SUMA GODZIN</w:t>
            </w:r>
          </w:p>
        </w:tc>
      </w:tr>
      <w:tr w:rsidR="00F66D01" w:rsidRPr="007A2736" w14:paraId="03CF77FB" w14:textId="77777777" w:rsidTr="001A0382">
        <w:trPr>
          <w:trHeight w:val="588"/>
        </w:trPr>
        <w:tc>
          <w:tcPr>
            <w:tcW w:w="1348" w:type="dxa"/>
            <w:vMerge w:val="restart"/>
            <w:tcBorders>
              <w:right w:val="single" w:sz="4" w:space="0" w:color="auto"/>
            </w:tcBorders>
            <w:vAlign w:val="center"/>
          </w:tcPr>
          <w:p w14:paraId="47DA3B79" w14:textId="77777777" w:rsidR="00F66D01" w:rsidRPr="007A2736" w:rsidRDefault="00F66D01" w:rsidP="001A03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sz w:val="20"/>
                <w:szCs w:val="20"/>
              </w:rPr>
              <w:t>WYKŁADY</w:t>
            </w:r>
          </w:p>
          <w:p w14:paraId="1A2871EB" w14:textId="77777777" w:rsidR="00F66D01" w:rsidRPr="007A2736" w:rsidRDefault="00F66D01" w:rsidP="001A0382">
            <w:pPr>
              <w:tabs>
                <w:tab w:val="left" w:pos="10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1CA6F97F" w14:textId="77777777" w:rsidR="00F66D01" w:rsidRPr="007C6974" w:rsidRDefault="00F66D01" w:rsidP="001A0382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974">
              <w:rPr>
                <w:rFonts w:ascii="Times New Roman" w:hAnsi="Times New Roman"/>
                <w:sz w:val="20"/>
                <w:szCs w:val="20"/>
              </w:rPr>
              <w:t xml:space="preserve">W 1 – </w:t>
            </w:r>
            <w:r>
              <w:rPr>
                <w:rFonts w:ascii="Times New Roman" w:hAnsi="Times New Roman"/>
                <w:sz w:val="20"/>
                <w:szCs w:val="20"/>
              </w:rPr>
              <w:t>Wpływ procesów chorobowych na metabolizm i eliminację leków. Grupy leków, substancje czynne zawarte w lekach oraz postacie i drogi podania leków. Działania niepożądane leków, wynikające z ich interakcji. Procedura zgłaszania działań niepożądanych leków.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CBE4EA9" w14:textId="77777777" w:rsidR="00F66D01" w:rsidRPr="007A2736" w:rsidRDefault="00F66D01" w:rsidP="001A038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DC74D9" w14:textId="77777777" w:rsidR="00F66D01" w:rsidRPr="007A2736" w:rsidRDefault="00F66D01" w:rsidP="001A038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16" w:type="dxa"/>
            <w:vMerge w:val="restart"/>
            <w:tcBorders>
              <w:left w:val="single" w:sz="4" w:space="0" w:color="auto"/>
            </w:tcBorders>
            <w:vAlign w:val="center"/>
          </w:tcPr>
          <w:p w14:paraId="137B7F4D" w14:textId="77777777" w:rsidR="00F66D01" w:rsidRPr="007A2736" w:rsidRDefault="00F66D01" w:rsidP="001A03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66D01" w:rsidRPr="007A2736" w14:paraId="3DC4C418" w14:textId="77777777" w:rsidTr="001A0382">
        <w:trPr>
          <w:trHeight w:val="411"/>
        </w:trPr>
        <w:tc>
          <w:tcPr>
            <w:tcW w:w="1348" w:type="dxa"/>
            <w:vMerge/>
            <w:tcBorders>
              <w:right w:val="single" w:sz="4" w:space="0" w:color="auto"/>
            </w:tcBorders>
            <w:vAlign w:val="center"/>
          </w:tcPr>
          <w:p w14:paraId="493A84D7" w14:textId="77777777" w:rsidR="00F66D01" w:rsidRPr="007A2736" w:rsidRDefault="00F66D01" w:rsidP="001A03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65070FD5" w14:textId="77777777" w:rsidR="00F66D01" w:rsidRPr="007C6974" w:rsidRDefault="00F66D01" w:rsidP="001A0382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974">
              <w:rPr>
                <w:rFonts w:ascii="Times New Roman" w:hAnsi="Times New Roman"/>
                <w:sz w:val="20"/>
                <w:szCs w:val="20"/>
              </w:rPr>
              <w:t xml:space="preserve">W 2 – </w:t>
            </w:r>
            <w:r>
              <w:rPr>
                <w:rFonts w:ascii="Times New Roman" w:hAnsi="Times New Roman"/>
                <w:sz w:val="20"/>
                <w:szCs w:val="20"/>
              </w:rPr>
              <w:t>Zasady wystawiania recept w ramach realizacji zleceń lekarskich oraz wystawianie recept na leki niezbędne do kontynuacji leczenia.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AF75583" w14:textId="77777777" w:rsidR="00F66D01" w:rsidRPr="007A2736" w:rsidRDefault="00F66D01" w:rsidP="001A038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6" w:type="dxa"/>
            <w:vMerge/>
            <w:tcBorders>
              <w:left w:val="single" w:sz="4" w:space="0" w:color="auto"/>
            </w:tcBorders>
            <w:vAlign w:val="center"/>
          </w:tcPr>
          <w:p w14:paraId="5D987B73" w14:textId="77777777" w:rsidR="00F66D01" w:rsidRPr="007A2736" w:rsidRDefault="00F66D01" w:rsidP="001A03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66D01" w:rsidRPr="007A2736" w14:paraId="53822EEF" w14:textId="77777777" w:rsidTr="001A0382">
        <w:trPr>
          <w:trHeight w:val="411"/>
        </w:trPr>
        <w:tc>
          <w:tcPr>
            <w:tcW w:w="1348" w:type="dxa"/>
            <w:vMerge/>
            <w:tcBorders>
              <w:right w:val="single" w:sz="4" w:space="0" w:color="auto"/>
            </w:tcBorders>
            <w:vAlign w:val="center"/>
          </w:tcPr>
          <w:p w14:paraId="40A393FA" w14:textId="77777777" w:rsidR="00F66D01" w:rsidRPr="007A2736" w:rsidRDefault="00F66D01" w:rsidP="001A03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5E70ADB1" w14:textId="77777777" w:rsidR="00F66D01" w:rsidRPr="007C6974" w:rsidRDefault="00F66D01" w:rsidP="001A0382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974">
              <w:rPr>
                <w:rFonts w:ascii="Times New Roman" w:hAnsi="Times New Roman"/>
                <w:sz w:val="20"/>
                <w:szCs w:val="20"/>
              </w:rPr>
              <w:t xml:space="preserve">W 3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Środki spożywcze specjalnego przeznaczenia żywieniowego. Informator farmaceutyczny i bazy danych o produktach leczniczych. Przygotowanie zapisu form recepturowych substancji leczniczych i środków spożywczych specjalnego przeznaczenia żywieniowego zleconych przez lekarza.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3C45145" w14:textId="77777777" w:rsidR="00F66D01" w:rsidRPr="007A2736" w:rsidRDefault="00F66D01" w:rsidP="001A038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6" w:type="dxa"/>
            <w:vMerge/>
            <w:tcBorders>
              <w:left w:val="single" w:sz="4" w:space="0" w:color="auto"/>
            </w:tcBorders>
            <w:vAlign w:val="center"/>
          </w:tcPr>
          <w:p w14:paraId="3D6E821C" w14:textId="77777777" w:rsidR="00F66D01" w:rsidRPr="007A2736" w:rsidRDefault="00F66D01" w:rsidP="001A03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66D01" w:rsidRPr="007A2736" w14:paraId="16627A9A" w14:textId="77777777" w:rsidTr="001A0382">
        <w:trPr>
          <w:trHeight w:val="411"/>
        </w:trPr>
        <w:tc>
          <w:tcPr>
            <w:tcW w:w="1348" w:type="dxa"/>
            <w:vMerge/>
            <w:tcBorders>
              <w:right w:val="single" w:sz="4" w:space="0" w:color="auto"/>
            </w:tcBorders>
            <w:vAlign w:val="center"/>
          </w:tcPr>
          <w:p w14:paraId="444F5A98" w14:textId="77777777" w:rsidR="00F66D01" w:rsidRPr="007A2736" w:rsidRDefault="00F66D01" w:rsidP="001A03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335355E8" w14:textId="77777777" w:rsidR="00F66D01" w:rsidRPr="007C6974" w:rsidRDefault="00F66D01" w:rsidP="001A0382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974">
              <w:rPr>
                <w:rFonts w:ascii="Times New Roman" w:hAnsi="Times New Roman"/>
                <w:sz w:val="20"/>
                <w:szCs w:val="20"/>
              </w:rPr>
              <w:t xml:space="preserve">W 4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Zasady doboru środków spożywczych specjalnego przeznaczenia żywieniowego i wystawienie recept na środki spożywcze specjalnego przeznaczenia żywieniowego niezbędne do kontynuacji leczenia, w ramach realizacji zleceń lekarskich, oraz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informacje dla pacjenta o ich stosowaniu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F137336" w14:textId="77777777" w:rsidR="00F66D01" w:rsidRPr="007A2736" w:rsidRDefault="00F66D01" w:rsidP="001A038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16" w:type="dxa"/>
            <w:vMerge/>
            <w:tcBorders>
              <w:left w:val="single" w:sz="4" w:space="0" w:color="auto"/>
            </w:tcBorders>
            <w:vAlign w:val="center"/>
          </w:tcPr>
          <w:p w14:paraId="48378E7F" w14:textId="77777777" w:rsidR="00F66D01" w:rsidRPr="007A2736" w:rsidRDefault="00F66D01" w:rsidP="001A03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66D01" w:rsidRPr="007A2736" w14:paraId="5287C52D" w14:textId="77777777" w:rsidTr="001A0382">
        <w:trPr>
          <w:trHeight w:val="905"/>
        </w:trPr>
        <w:tc>
          <w:tcPr>
            <w:tcW w:w="1348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B061EF7" w14:textId="77777777" w:rsidR="00F66D01" w:rsidRPr="007A2736" w:rsidRDefault="00F66D01" w:rsidP="001A03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DECC57" w14:textId="77777777" w:rsidR="00F66D01" w:rsidRPr="007C6974" w:rsidRDefault="00F66D01" w:rsidP="001A0382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974">
              <w:rPr>
                <w:rFonts w:ascii="Times New Roman" w:hAnsi="Times New Roman"/>
                <w:sz w:val="20"/>
                <w:szCs w:val="20"/>
              </w:rPr>
              <w:t>W 5- Rodzaje badań diagnostycznych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7C6974">
              <w:rPr>
                <w:rFonts w:ascii="Times New Roman" w:hAnsi="Times New Roman"/>
                <w:sz w:val="20"/>
                <w:szCs w:val="20"/>
              </w:rPr>
              <w:t xml:space="preserve">  zasady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ich zlecania.. Wskazania do wykonania określonych badań diagnostycznych i zasady umożliwiające wystawianie skierowań na określone badania diagnostyczne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251DA94" w14:textId="77777777" w:rsidR="00F66D01" w:rsidRPr="007A2736" w:rsidRDefault="00F66D01" w:rsidP="001A038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93B49B7" w14:textId="77777777" w:rsidR="00F66D01" w:rsidRPr="007A2736" w:rsidRDefault="00F66D01" w:rsidP="001A03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66D01" w:rsidRPr="007A2736" w14:paraId="1D3CF697" w14:textId="77777777" w:rsidTr="001A0382">
        <w:trPr>
          <w:trHeight w:val="436"/>
        </w:trPr>
        <w:tc>
          <w:tcPr>
            <w:tcW w:w="1348" w:type="dxa"/>
            <w:vMerge w:val="restart"/>
            <w:vAlign w:val="center"/>
          </w:tcPr>
          <w:p w14:paraId="3DA42511" w14:textId="77777777" w:rsidR="00F66D01" w:rsidRPr="007A2736" w:rsidRDefault="00F66D01" w:rsidP="001A038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7A2736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ĆWICZENIA</w:t>
            </w:r>
            <w:r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 xml:space="preserve"> PRAKTYCZNE </w:t>
            </w:r>
          </w:p>
          <w:p w14:paraId="5D2ECF39" w14:textId="77777777" w:rsidR="00F66D01" w:rsidRPr="007A2736" w:rsidRDefault="00F66D01" w:rsidP="001A038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67D09393" w14:textId="77777777" w:rsidR="00F66D01" w:rsidRPr="007A2736" w:rsidRDefault="00F66D01" w:rsidP="001A03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>w.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– Regulacje prawne w zakresie kontynuacji zlecania leków oraz środków specjalnego przeznaczenia żywieniowego. Skuteczność i bezpieczeństwo kontynuacji terapii produktów leczniczych i środków spożywczych specjalnego przeznaczenia żywieniowego.</w:t>
            </w:r>
          </w:p>
        </w:tc>
        <w:tc>
          <w:tcPr>
            <w:tcW w:w="1276" w:type="dxa"/>
            <w:vAlign w:val="center"/>
          </w:tcPr>
          <w:p w14:paraId="47BA4E63" w14:textId="77777777" w:rsidR="00F66D01" w:rsidRPr="007A2736" w:rsidRDefault="00F66D01" w:rsidP="001A03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6" w:type="dxa"/>
            <w:vMerge w:val="restart"/>
            <w:vAlign w:val="center"/>
          </w:tcPr>
          <w:p w14:paraId="515DF997" w14:textId="77777777" w:rsidR="00F66D01" w:rsidRPr="007A2736" w:rsidRDefault="00F66D01" w:rsidP="001A03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F66D01" w:rsidRPr="007A2736" w14:paraId="5088A030" w14:textId="77777777" w:rsidTr="001A0382">
        <w:trPr>
          <w:trHeight w:val="436"/>
        </w:trPr>
        <w:tc>
          <w:tcPr>
            <w:tcW w:w="1348" w:type="dxa"/>
            <w:vMerge/>
          </w:tcPr>
          <w:p w14:paraId="46CCC570" w14:textId="77777777" w:rsidR="00F66D01" w:rsidRPr="007A2736" w:rsidRDefault="00F66D01" w:rsidP="001A0382">
            <w:pPr>
              <w:snapToGrid w:val="0"/>
              <w:spacing w:after="0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38BF3793" w14:textId="77777777" w:rsidR="00F66D01" w:rsidRPr="007A2736" w:rsidRDefault="00F66D01" w:rsidP="001A03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>w.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2- Wypisywanie recept na leki w odpowiednich dawkach, postaciach i drogach podania do poszczególnych zleceń lekarskich i sytuacji klinicznych pacjenta.</w:t>
            </w:r>
          </w:p>
        </w:tc>
        <w:tc>
          <w:tcPr>
            <w:tcW w:w="1276" w:type="dxa"/>
            <w:vAlign w:val="center"/>
          </w:tcPr>
          <w:p w14:paraId="1AC3CCBC" w14:textId="77777777" w:rsidR="00F66D01" w:rsidRPr="007A2736" w:rsidRDefault="00F66D01" w:rsidP="001A03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6" w:type="dxa"/>
            <w:vMerge/>
          </w:tcPr>
          <w:p w14:paraId="649202F7" w14:textId="77777777" w:rsidR="00F66D01" w:rsidRPr="007A2736" w:rsidRDefault="00F66D01" w:rsidP="001A03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66D01" w:rsidRPr="007A2736" w14:paraId="584B8D69" w14:textId="77777777" w:rsidTr="001A0382">
        <w:trPr>
          <w:trHeight w:val="436"/>
        </w:trPr>
        <w:tc>
          <w:tcPr>
            <w:tcW w:w="1348" w:type="dxa"/>
            <w:vMerge/>
          </w:tcPr>
          <w:p w14:paraId="24761ED7" w14:textId="77777777" w:rsidR="00F66D01" w:rsidRPr="007A2736" w:rsidRDefault="00F66D01" w:rsidP="001A0382">
            <w:pPr>
              <w:snapToGrid w:val="0"/>
              <w:spacing w:after="0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6289E9EE" w14:textId="77777777" w:rsidR="00F66D01" w:rsidRPr="007A2736" w:rsidRDefault="00F66D01" w:rsidP="001A03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>w.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 – Ocena sytuacji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biopsychospołecznej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pacjenta i jego rodziny/opiekunów w zakresie potrzeb zapewnienia dostępu do środków spożywczych specjalnego przeznaczenia żywieniowego. Przygotowanie zapisu form recepturowych substancji leczniczych i środków spożywczych specjalnego przeznaczenia zleconych przez lekarza.</w:t>
            </w:r>
          </w:p>
        </w:tc>
        <w:tc>
          <w:tcPr>
            <w:tcW w:w="1276" w:type="dxa"/>
            <w:vAlign w:val="center"/>
          </w:tcPr>
          <w:p w14:paraId="5FE048C5" w14:textId="77777777" w:rsidR="00F66D01" w:rsidRPr="007A2736" w:rsidRDefault="00F66D01" w:rsidP="001A03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6" w:type="dxa"/>
            <w:vMerge/>
          </w:tcPr>
          <w:p w14:paraId="3A548A54" w14:textId="77777777" w:rsidR="00F66D01" w:rsidRPr="007A2736" w:rsidRDefault="00F66D01" w:rsidP="001A03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66D01" w:rsidRPr="007A2736" w14:paraId="054FC72C" w14:textId="77777777" w:rsidTr="001A0382">
        <w:trPr>
          <w:trHeight w:val="359"/>
        </w:trPr>
        <w:tc>
          <w:tcPr>
            <w:tcW w:w="1348" w:type="dxa"/>
            <w:vMerge/>
            <w:vAlign w:val="center"/>
          </w:tcPr>
          <w:p w14:paraId="657CC744" w14:textId="77777777" w:rsidR="00F66D01" w:rsidRPr="007A2736" w:rsidRDefault="00F66D01" w:rsidP="001A0382">
            <w:pPr>
              <w:spacing w:after="0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7EF55889" w14:textId="77777777" w:rsidR="00F66D01" w:rsidRPr="007A2736" w:rsidRDefault="00F66D01" w:rsidP="001A03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/>
                <w:sz w:val="20"/>
                <w:szCs w:val="20"/>
              </w:rPr>
              <w:t>4 – Prowadzenie dokumentacji medycznej czynności związanych z wypisywanie recept na produkty lecznicze i środki spożywcze specjalnego przeznaczenia żywieniowego celem zapewnienia środków dowodowych w ewentualnym postępowaniu cywilnym.</w:t>
            </w:r>
          </w:p>
        </w:tc>
        <w:tc>
          <w:tcPr>
            <w:tcW w:w="1276" w:type="dxa"/>
            <w:vAlign w:val="center"/>
          </w:tcPr>
          <w:p w14:paraId="255281FF" w14:textId="77777777" w:rsidR="00F66D01" w:rsidRPr="007A2736" w:rsidRDefault="00F66D01" w:rsidP="001A03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6" w:type="dxa"/>
            <w:vMerge/>
            <w:vAlign w:val="center"/>
          </w:tcPr>
          <w:p w14:paraId="6951E1C9" w14:textId="77777777" w:rsidR="00F66D01" w:rsidRPr="007A2736" w:rsidRDefault="00F66D01" w:rsidP="001A038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66D01" w:rsidRPr="007A2736" w14:paraId="1D834111" w14:textId="77777777" w:rsidTr="001A0382">
        <w:trPr>
          <w:trHeight w:val="359"/>
        </w:trPr>
        <w:tc>
          <w:tcPr>
            <w:tcW w:w="1348" w:type="dxa"/>
            <w:vMerge/>
            <w:vAlign w:val="center"/>
          </w:tcPr>
          <w:p w14:paraId="60988CB8" w14:textId="77777777" w:rsidR="00F66D01" w:rsidRPr="007A2736" w:rsidRDefault="00F66D01" w:rsidP="001A0382">
            <w:pPr>
              <w:spacing w:after="0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75B4F5A" w14:textId="77777777" w:rsidR="00F66D01" w:rsidRPr="007A2736" w:rsidRDefault="00F66D01" w:rsidP="001A03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/>
                <w:sz w:val="20"/>
                <w:szCs w:val="20"/>
              </w:rPr>
              <w:t>5 – Rodzaje badań diagnostycznych oraz wiedza w zakresie ich zlecania. Wskazania do wykonania określonych badań diagnostycznych. Wystawianie skierowań na określone badania diagnostyczne</w:t>
            </w:r>
          </w:p>
        </w:tc>
        <w:tc>
          <w:tcPr>
            <w:tcW w:w="1276" w:type="dxa"/>
            <w:vAlign w:val="center"/>
          </w:tcPr>
          <w:p w14:paraId="650007BC" w14:textId="77777777" w:rsidR="00F66D01" w:rsidRPr="007A2736" w:rsidRDefault="00F66D01" w:rsidP="001A03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6" w:type="dxa"/>
            <w:vMerge/>
            <w:vAlign w:val="center"/>
          </w:tcPr>
          <w:p w14:paraId="4D35A18B" w14:textId="77777777" w:rsidR="00F66D01" w:rsidRPr="007A2736" w:rsidRDefault="00F66D01" w:rsidP="001A038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4F63EE69" w14:textId="77777777" w:rsidR="00F66D01" w:rsidRDefault="00F66D01" w:rsidP="00F66D01">
      <w:pPr>
        <w:rPr>
          <w:rFonts w:ascii="Times New Roman" w:hAnsi="Times New Roman"/>
          <w:color w:val="FF0000"/>
          <w:sz w:val="20"/>
          <w:szCs w:val="20"/>
        </w:rPr>
      </w:pPr>
    </w:p>
    <w:p w14:paraId="47BE05B0" w14:textId="77777777" w:rsidR="00416A2C" w:rsidRDefault="00416A2C"/>
    <w:sectPr w:rsidR="00416A2C" w:rsidSect="006A52E5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3AC"/>
    <w:multiLevelType w:val="hybridMultilevel"/>
    <w:tmpl w:val="40742F5A"/>
    <w:lvl w:ilvl="0" w:tplc="F0CEA59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 w15:restartNumberingAfterBreak="0">
    <w:nsid w:val="01EE2F52"/>
    <w:multiLevelType w:val="hybridMultilevel"/>
    <w:tmpl w:val="349A56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45FB7"/>
    <w:multiLevelType w:val="hybridMultilevel"/>
    <w:tmpl w:val="3BFCA37C"/>
    <w:lvl w:ilvl="0" w:tplc="0C8A7FA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0A660AEC"/>
    <w:multiLevelType w:val="hybridMultilevel"/>
    <w:tmpl w:val="3DDA3CEC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F5E6D"/>
    <w:multiLevelType w:val="hybridMultilevel"/>
    <w:tmpl w:val="82AEE6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1B20CC"/>
    <w:multiLevelType w:val="hybridMultilevel"/>
    <w:tmpl w:val="E63AE868"/>
    <w:lvl w:ilvl="0" w:tplc="0F4C4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2533A"/>
    <w:multiLevelType w:val="hybridMultilevel"/>
    <w:tmpl w:val="5504C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6711B"/>
    <w:multiLevelType w:val="hybridMultilevel"/>
    <w:tmpl w:val="AC32A9A6"/>
    <w:lvl w:ilvl="0" w:tplc="186C2D1A">
      <w:start w:val="65535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3065F"/>
    <w:multiLevelType w:val="hybridMultilevel"/>
    <w:tmpl w:val="5A76E31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9" w15:restartNumberingAfterBreak="0">
    <w:nsid w:val="169626C2"/>
    <w:multiLevelType w:val="hybridMultilevel"/>
    <w:tmpl w:val="70AAB29A"/>
    <w:lvl w:ilvl="0" w:tplc="2940CBFC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2A00B3A6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663C15"/>
    <w:multiLevelType w:val="hybridMultilevel"/>
    <w:tmpl w:val="FA08C4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EEC6F69"/>
    <w:multiLevelType w:val="hybridMultilevel"/>
    <w:tmpl w:val="B5482A5E"/>
    <w:lvl w:ilvl="0" w:tplc="D458B6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13462"/>
    <w:multiLevelType w:val="hybridMultilevel"/>
    <w:tmpl w:val="4552C9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12F30FA"/>
    <w:multiLevelType w:val="hybridMultilevel"/>
    <w:tmpl w:val="A546DE60"/>
    <w:lvl w:ilvl="0" w:tplc="1AD01316">
      <w:start w:val="1"/>
      <w:numFmt w:val="decimal"/>
      <w:lvlText w:val="%1."/>
      <w:lvlJc w:val="left"/>
      <w:pPr>
        <w:ind w:left="110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 w15:restartNumberingAfterBreak="0">
    <w:nsid w:val="2DDC1F7D"/>
    <w:multiLevelType w:val="hybridMultilevel"/>
    <w:tmpl w:val="5828642C"/>
    <w:lvl w:ilvl="0" w:tplc="186C2D1A">
      <w:start w:val="65535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57530"/>
    <w:multiLevelType w:val="hybridMultilevel"/>
    <w:tmpl w:val="4EFA4690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5630F"/>
    <w:multiLevelType w:val="hybridMultilevel"/>
    <w:tmpl w:val="1922B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C4A0C"/>
    <w:multiLevelType w:val="hybridMultilevel"/>
    <w:tmpl w:val="952EA9F4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D3A28"/>
    <w:multiLevelType w:val="hybridMultilevel"/>
    <w:tmpl w:val="5A76E31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9" w15:restartNumberingAfterBreak="0">
    <w:nsid w:val="4A351F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A2228C"/>
    <w:multiLevelType w:val="hybridMultilevel"/>
    <w:tmpl w:val="F9BC5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C81614"/>
    <w:multiLevelType w:val="hybridMultilevel"/>
    <w:tmpl w:val="7C040CAE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F543D"/>
    <w:multiLevelType w:val="hybridMultilevel"/>
    <w:tmpl w:val="DC902F82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408B4"/>
    <w:multiLevelType w:val="hybridMultilevel"/>
    <w:tmpl w:val="33301AA0"/>
    <w:lvl w:ilvl="0" w:tplc="F0CEA59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F1444"/>
    <w:multiLevelType w:val="hybridMultilevel"/>
    <w:tmpl w:val="33301AA0"/>
    <w:lvl w:ilvl="0" w:tplc="F0CEA59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B44D8"/>
    <w:multiLevelType w:val="hybridMultilevel"/>
    <w:tmpl w:val="8BB886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8732D6"/>
    <w:multiLevelType w:val="hybridMultilevel"/>
    <w:tmpl w:val="D65E890E"/>
    <w:lvl w:ilvl="0" w:tplc="855E0594">
      <w:start w:val="1"/>
      <w:numFmt w:val="decimal"/>
      <w:lvlText w:val="U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9677B0"/>
    <w:multiLevelType w:val="hybridMultilevel"/>
    <w:tmpl w:val="C33EA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E275D"/>
    <w:multiLevelType w:val="hybridMultilevel"/>
    <w:tmpl w:val="5A76E31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9" w15:restartNumberingAfterBreak="0">
    <w:nsid w:val="6DD438BB"/>
    <w:multiLevelType w:val="hybridMultilevel"/>
    <w:tmpl w:val="9DC87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40E2D"/>
    <w:multiLevelType w:val="hybridMultilevel"/>
    <w:tmpl w:val="1A0212EE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00708"/>
    <w:multiLevelType w:val="hybridMultilevel"/>
    <w:tmpl w:val="CA64D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26324"/>
    <w:multiLevelType w:val="hybridMultilevel"/>
    <w:tmpl w:val="8EA0FB30"/>
    <w:lvl w:ilvl="0" w:tplc="0415000F">
      <w:start w:val="7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896994"/>
    <w:multiLevelType w:val="hybridMultilevel"/>
    <w:tmpl w:val="B4F6C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248835">
    <w:abstractNumId w:val="13"/>
  </w:num>
  <w:num w:numId="2" w16cid:durableId="260069334">
    <w:abstractNumId w:val="31"/>
  </w:num>
  <w:num w:numId="3" w16cid:durableId="2948694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273555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3417987">
    <w:abstractNumId w:val="25"/>
  </w:num>
  <w:num w:numId="6" w16cid:durableId="1414544992">
    <w:abstractNumId w:val="16"/>
  </w:num>
  <w:num w:numId="7" w16cid:durableId="1105543287">
    <w:abstractNumId w:val="29"/>
  </w:num>
  <w:num w:numId="8" w16cid:durableId="9096540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0037557">
    <w:abstractNumId w:val="5"/>
  </w:num>
  <w:num w:numId="10" w16cid:durableId="1003123844">
    <w:abstractNumId w:val="8"/>
  </w:num>
  <w:num w:numId="11" w16cid:durableId="1626543807">
    <w:abstractNumId w:val="27"/>
  </w:num>
  <w:num w:numId="12" w16cid:durableId="1577517239">
    <w:abstractNumId w:val="0"/>
  </w:num>
  <w:num w:numId="13" w16cid:durableId="2031373262">
    <w:abstractNumId w:val="24"/>
  </w:num>
  <w:num w:numId="14" w16cid:durableId="646015445">
    <w:abstractNumId w:val="26"/>
  </w:num>
  <w:num w:numId="15" w16cid:durableId="785275203">
    <w:abstractNumId w:val="9"/>
  </w:num>
  <w:num w:numId="16" w16cid:durableId="2131892906">
    <w:abstractNumId w:val="11"/>
  </w:num>
  <w:num w:numId="17" w16cid:durableId="826553155">
    <w:abstractNumId w:val="21"/>
  </w:num>
  <w:num w:numId="18" w16cid:durableId="1217625478">
    <w:abstractNumId w:val="23"/>
  </w:num>
  <w:num w:numId="19" w16cid:durableId="2098213560">
    <w:abstractNumId w:val="18"/>
  </w:num>
  <w:num w:numId="20" w16cid:durableId="1556238400">
    <w:abstractNumId w:val="1"/>
  </w:num>
  <w:num w:numId="21" w16cid:durableId="1963882452">
    <w:abstractNumId w:val="10"/>
  </w:num>
  <w:num w:numId="22" w16cid:durableId="1266768057">
    <w:abstractNumId w:val="12"/>
  </w:num>
  <w:num w:numId="23" w16cid:durableId="605962621">
    <w:abstractNumId w:val="4"/>
  </w:num>
  <w:num w:numId="24" w16cid:durableId="7173924">
    <w:abstractNumId w:val="6"/>
  </w:num>
  <w:num w:numId="25" w16cid:durableId="427313479">
    <w:abstractNumId w:val="17"/>
  </w:num>
  <w:num w:numId="26" w16cid:durableId="957561766">
    <w:abstractNumId w:val="15"/>
  </w:num>
  <w:num w:numId="27" w16cid:durableId="1794399619">
    <w:abstractNumId w:val="22"/>
  </w:num>
  <w:num w:numId="28" w16cid:durableId="1372614214">
    <w:abstractNumId w:val="3"/>
  </w:num>
  <w:num w:numId="29" w16cid:durableId="1978950788">
    <w:abstractNumId w:val="30"/>
  </w:num>
  <w:num w:numId="30" w16cid:durableId="1593397352">
    <w:abstractNumId w:val="28"/>
  </w:num>
  <w:num w:numId="31" w16cid:durableId="1449619629">
    <w:abstractNumId w:val="33"/>
  </w:num>
  <w:num w:numId="32" w16cid:durableId="1074861132">
    <w:abstractNumId w:val="2"/>
  </w:num>
  <w:num w:numId="33" w16cid:durableId="479618235">
    <w:abstractNumId w:val="7"/>
  </w:num>
  <w:num w:numId="34" w16cid:durableId="529297002">
    <w:abstractNumId w:val="14"/>
  </w:num>
  <w:num w:numId="35" w16cid:durableId="17509297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D01"/>
    <w:rsid w:val="00093383"/>
    <w:rsid w:val="002D1D10"/>
    <w:rsid w:val="003D0BCD"/>
    <w:rsid w:val="00416A2C"/>
    <w:rsid w:val="00524016"/>
    <w:rsid w:val="005E1708"/>
    <w:rsid w:val="00606962"/>
    <w:rsid w:val="00664EC6"/>
    <w:rsid w:val="00B550D8"/>
    <w:rsid w:val="00B84FC9"/>
    <w:rsid w:val="00D613C0"/>
    <w:rsid w:val="00F6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42EB"/>
  <w15:docId w15:val="{B1CFAD3B-5E82-4B9E-8437-30BAFA1B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D10"/>
  </w:style>
  <w:style w:type="paragraph" w:styleId="Nagwek1">
    <w:name w:val="heading 1"/>
    <w:basedOn w:val="Normalny"/>
    <w:next w:val="Normalny"/>
    <w:link w:val="Nagwek1Znak"/>
    <w:uiPriority w:val="9"/>
    <w:qFormat/>
    <w:rsid w:val="00B55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D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D0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66D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66D01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qFormat/>
    <w:rsid w:val="00F66D0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D0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D01"/>
    <w:rPr>
      <w:rFonts w:ascii="Tahoma" w:eastAsia="Times New Roman" w:hAnsi="Tahoma" w:cs="Times New Roman"/>
      <w:sz w:val="16"/>
      <w:szCs w:val="16"/>
    </w:rPr>
  </w:style>
  <w:style w:type="paragraph" w:customStyle="1" w:styleId="Style1">
    <w:name w:val="Style1"/>
    <w:basedOn w:val="Normalny"/>
    <w:rsid w:val="00F66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rsid w:val="00F66D01"/>
    <w:rPr>
      <w:rFonts w:ascii="Times New Roman" w:hAnsi="Times New Roman" w:cs="Times New Roman"/>
      <w:sz w:val="20"/>
      <w:szCs w:val="20"/>
    </w:rPr>
  </w:style>
  <w:style w:type="paragraph" w:customStyle="1" w:styleId="Style29">
    <w:name w:val="Style29"/>
    <w:basedOn w:val="Normalny"/>
    <w:rsid w:val="00F66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66D01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F66D01"/>
    <w:rPr>
      <w:color w:val="0000FF"/>
      <w:u w:val="single"/>
    </w:rPr>
  </w:style>
  <w:style w:type="character" w:styleId="Pogrubienie">
    <w:name w:val="Strong"/>
    <w:uiPriority w:val="22"/>
    <w:qFormat/>
    <w:rsid w:val="00F66D0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66D01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66D0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6D01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66D01"/>
    <w:rPr>
      <w:rFonts w:ascii="Calibri" w:eastAsia="Times New Roman" w:hAnsi="Calibri" w:cs="Times New Roman"/>
    </w:rPr>
  </w:style>
  <w:style w:type="paragraph" w:customStyle="1" w:styleId="Style18">
    <w:name w:val="Style18"/>
    <w:basedOn w:val="Normalny"/>
    <w:uiPriority w:val="99"/>
    <w:rsid w:val="00B550D8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B550D8"/>
    <w:rPr>
      <w:rFonts w:ascii="Times New Roman" w:hAnsi="Times New Roman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55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3632</Words>
  <Characters>21798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Janecka</dc:creator>
  <cp:lastModifiedBy>Wioletta Janecka</cp:lastModifiedBy>
  <cp:revision>13</cp:revision>
  <dcterms:created xsi:type="dcterms:W3CDTF">2022-12-07T17:22:00Z</dcterms:created>
  <dcterms:modified xsi:type="dcterms:W3CDTF">2023-04-04T16:30:00Z</dcterms:modified>
</cp:coreProperties>
</file>