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52" w:type="dxa"/>
        <w:tblInd w:w="-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503"/>
        <w:gridCol w:w="179"/>
        <w:gridCol w:w="17"/>
        <w:gridCol w:w="420"/>
        <w:gridCol w:w="461"/>
        <w:gridCol w:w="155"/>
        <w:gridCol w:w="243"/>
        <w:gridCol w:w="51"/>
        <w:gridCol w:w="233"/>
        <w:gridCol w:w="37"/>
        <w:gridCol w:w="67"/>
        <w:gridCol w:w="497"/>
        <w:gridCol w:w="249"/>
        <w:gridCol w:w="115"/>
        <w:gridCol w:w="148"/>
        <w:gridCol w:w="163"/>
        <w:gridCol w:w="349"/>
        <w:gridCol w:w="350"/>
        <w:gridCol w:w="154"/>
        <w:gridCol w:w="66"/>
        <w:gridCol w:w="421"/>
        <w:gridCol w:w="150"/>
        <w:gridCol w:w="145"/>
        <w:gridCol w:w="51"/>
        <w:gridCol w:w="300"/>
        <w:gridCol w:w="252"/>
        <w:gridCol w:w="81"/>
        <w:gridCol w:w="69"/>
        <w:gridCol w:w="23"/>
        <w:gridCol w:w="48"/>
        <w:gridCol w:w="321"/>
        <w:gridCol w:w="198"/>
        <w:gridCol w:w="528"/>
        <w:gridCol w:w="39"/>
        <w:gridCol w:w="424"/>
        <w:gridCol w:w="124"/>
        <w:gridCol w:w="18"/>
        <w:gridCol w:w="568"/>
        <w:gridCol w:w="442"/>
        <w:gridCol w:w="491"/>
      </w:tblGrid>
      <w:tr w:rsidR="001F73C1" w:rsidRPr="007A2736" w14:paraId="5578A641" w14:textId="77777777" w:rsidTr="00297DD4">
        <w:trPr>
          <w:trHeight w:val="600"/>
        </w:trPr>
        <w:tc>
          <w:tcPr>
            <w:tcW w:w="7585" w:type="dxa"/>
            <w:gridSpan w:val="3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624E8905" w14:textId="77777777" w:rsidR="001F73C1" w:rsidRPr="007A2736" w:rsidRDefault="001F73C1" w:rsidP="004B00A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7A2736">
              <w:rPr>
                <w:rFonts w:ascii="Times New Roman" w:hAnsi="Times New Roman"/>
                <w:b/>
              </w:rPr>
              <w:t>KARTA PRZEDMIOTU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79EB5DC1" w14:textId="77777777" w:rsidR="001F73C1" w:rsidRPr="007A2736" w:rsidRDefault="001F73C1" w:rsidP="004B00AA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Nabór 2022/2023</w:t>
            </w:r>
          </w:p>
        </w:tc>
      </w:tr>
      <w:tr w:rsidR="001F73C1" w:rsidRPr="007A2736" w14:paraId="5294E935" w14:textId="77777777" w:rsidTr="00297DD4">
        <w:trPr>
          <w:trHeight w:val="375"/>
        </w:trPr>
        <w:tc>
          <w:tcPr>
            <w:tcW w:w="336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8EF03F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Moduł </w:t>
            </w:r>
          </w:p>
        </w:tc>
        <w:tc>
          <w:tcPr>
            <w:tcW w:w="6287" w:type="dxa"/>
            <w:gridSpan w:val="2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A35230" w14:textId="0AE11006" w:rsidR="001F73C1" w:rsidRPr="007A2736" w:rsidRDefault="00EC1713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Praktyk</w:t>
            </w:r>
            <w:r w:rsidR="001244FC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zawodow</w:t>
            </w:r>
            <w:r w:rsidR="001244FC">
              <w:rPr>
                <w:rFonts w:ascii="Times New Roman" w:hAnsi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1F73C1" w:rsidRPr="007A2736" w14:paraId="448533EC" w14:textId="77777777" w:rsidTr="00297DD4">
        <w:trPr>
          <w:trHeight w:val="375"/>
        </w:trPr>
        <w:tc>
          <w:tcPr>
            <w:tcW w:w="336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C37411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287" w:type="dxa"/>
            <w:gridSpan w:val="2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8738A" w14:textId="77777777" w:rsidR="001F73C1" w:rsidRPr="002120B1" w:rsidRDefault="00B937AE" w:rsidP="004B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PZ-ZWP</w:t>
            </w:r>
          </w:p>
        </w:tc>
      </w:tr>
      <w:tr w:rsidR="001F73C1" w:rsidRPr="007A2736" w14:paraId="0EC042C7" w14:textId="77777777" w:rsidTr="00297DD4">
        <w:trPr>
          <w:trHeight w:val="150"/>
        </w:trPr>
        <w:tc>
          <w:tcPr>
            <w:tcW w:w="3365" w:type="dxa"/>
            <w:gridSpan w:val="1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25C6D1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913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54910D9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374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F183543" w14:textId="77777777" w:rsidR="001F73C1" w:rsidRPr="00935AF0" w:rsidRDefault="00EC1713" w:rsidP="004B00A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ZARZĄDZANIE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br/>
            </w:r>
            <w:r w:rsidRPr="00C30C61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 PIELĘGNIARSTWIE</w:t>
            </w:r>
          </w:p>
        </w:tc>
      </w:tr>
      <w:tr w:rsidR="001F73C1" w:rsidRPr="00AB75ED" w14:paraId="47AD25EA" w14:textId="77777777" w:rsidTr="00297DD4">
        <w:trPr>
          <w:trHeight w:val="150"/>
        </w:trPr>
        <w:tc>
          <w:tcPr>
            <w:tcW w:w="3365" w:type="dxa"/>
            <w:gridSpan w:val="1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CE9474" w14:textId="77777777" w:rsidR="001F73C1" w:rsidRPr="000F78F8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021D68C" w14:textId="77777777" w:rsidR="001F73C1" w:rsidRPr="000F78F8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8F8"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374" w:type="dxa"/>
            <w:gridSpan w:val="1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D30795F" w14:textId="77777777" w:rsidR="001F73C1" w:rsidRPr="00AB75ED" w:rsidRDefault="00EC1713" w:rsidP="004B00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MENAGEMENET IN NURSING</w:t>
            </w:r>
          </w:p>
        </w:tc>
      </w:tr>
      <w:tr w:rsidR="001F73C1" w:rsidRPr="007A2736" w14:paraId="4CBCFAB6" w14:textId="77777777" w:rsidTr="004B00AA">
        <w:trPr>
          <w:trHeight w:val="375"/>
        </w:trPr>
        <w:tc>
          <w:tcPr>
            <w:tcW w:w="965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58944F8F" w14:textId="77777777" w:rsidR="001F73C1" w:rsidRPr="000F78F8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F78F8">
              <w:rPr>
                <w:rFonts w:ascii="Times New Roman" w:hAnsi="Times New Roman"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1F73C1" w:rsidRPr="007A2736" w14:paraId="22FDA158" w14:textId="77777777" w:rsidTr="00297DD4">
        <w:trPr>
          <w:trHeight w:val="480"/>
        </w:trPr>
        <w:tc>
          <w:tcPr>
            <w:tcW w:w="2531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EB0930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7121" w:type="dxa"/>
            <w:gridSpan w:val="3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CC2D96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kern w:val="1"/>
                <w:sz w:val="20"/>
                <w:szCs w:val="20"/>
              </w:rPr>
              <w:t>Pielęgniarstwo</w:t>
            </w:r>
          </w:p>
        </w:tc>
      </w:tr>
      <w:tr w:rsidR="001F73C1" w:rsidRPr="007A2736" w14:paraId="7DE8E5E4" w14:textId="77777777" w:rsidTr="00297DD4">
        <w:trPr>
          <w:trHeight w:val="480"/>
        </w:trPr>
        <w:tc>
          <w:tcPr>
            <w:tcW w:w="25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237C3D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712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62371C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Studia stacjonarne</w:t>
            </w:r>
          </w:p>
        </w:tc>
      </w:tr>
      <w:tr w:rsidR="001F73C1" w:rsidRPr="007A2736" w14:paraId="12EB3D1D" w14:textId="77777777" w:rsidTr="00297DD4">
        <w:trPr>
          <w:trHeight w:val="465"/>
        </w:trPr>
        <w:tc>
          <w:tcPr>
            <w:tcW w:w="25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C848EC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712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A2718F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Studia drugiego stopnia magisterskie</w:t>
            </w:r>
          </w:p>
        </w:tc>
      </w:tr>
      <w:tr w:rsidR="001F73C1" w:rsidRPr="007A2736" w14:paraId="574EB378" w14:textId="77777777" w:rsidTr="00297DD4">
        <w:trPr>
          <w:trHeight w:val="450"/>
        </w:trPr>
        <w:tc>
          <w:tcPr>
            <w:tcW w:w="25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9443EB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712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FE8C08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Praktyczny</w:t>
            </w:r>
          </w:p>
        </w:tc>
      </w:tr>
      <w:tr w:rsidR="001F73C1" w:rsidRPr="007A2736" w14:paraId="51073F2A" w14:textId="77777777" w:rsidTr="00297DD4">
        <w:trPr>
          <w:trHeight w:val="450"/>
        </w:trPr>
        <w:tc>
          <w:tcPr>
            <w:tcW w:w="25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47F503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712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8F3594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1F73C1" w:rsidRPr="007A2736" w14:paraId="00518E5B" w14:textId="77777777" w:rsidTr="00297DD4">
        <w:trPr>
          <w:trHeight w:val="585"/>
        </w:trPr>
        <w:tc>
          <w:tcPr>
            <w:tcW w:w="253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0F0FBE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7121" w:type="dxa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DBAB90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 xml:space="preserve">Wydział </w:t>
            </w:r>
            <w:r w:rsidRPr="007A2736">
              <w:rPr>
                <w:rFonts w:ascii="Times New Roman" w:hAnsi="Times New Roman"/>
                <w:color w:val="000000"/>
                <w:kern w:val="1"/>
                <w:sz w:val="20"/>
                <w:szCs w:val="20"/>
              </w:rPr>
              <w:t>Nauk o Zdrowiu</w:t>
            </w:r>
          </w:p>
        </w:tc>
      </w:tr>
      <w:tr w:rsidR="001F73C1" w:rsidRPr="007A2736" w14:paraId="7F48999C" w14:textId="77777777" w:rsidTr="00297DD4">
        <w:trPr>
          <w:trHeight w:val="260"/>
        </w:trPr>
        <w:tc>
          <w:tcPr>
            <w:tcW w:w="2531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CEE0C5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 koordynator przedmiotu</w:t>
            </w:r>
          </w:p>
        </w:tc>
        <w:tc>
          <w:tcPr>
            <w:tcW w:w="3968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4291C9BF" w14:textId="77777777" w:rsidR="001F73C1" w:rsidRPr="007A2736" w:rsidRDefault="001F73C1" w:rsidP="004B00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Imię i nazwisko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53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DF586FD" w14:textId="77777777" w:rsidR="001F73C1" w:rsidRPr="007A2736" w:rsidRDefault="001F73C1" w:rsidP="004B00A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Kontakt</w:t>
            </w:r>
          </w:p>
        </w:tc>
      </w:tr>
      <w:tr w:rsidR="001F73C1" w:rsidRPr="007A2736" w14:paraId="000FB6DA" w14:textId="77777777" w:rsidTr="00297DD4">
        <w:trPr>
          <w:trHeight w:val="260"/>
        </w:trPr>
        <w:tc>
          <w:tcPr>
            <w:tcW w:w="2531" w:type="dxa"/>
            <w:gridSpan w:val="9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39DFB3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gridSpan w:val="2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A478A68" w14:textId="77777777" w:rsidR="001F73C1" w:rsidRPr="009C079F" w:rsidRDefault="00EC1713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mgr Jolanta Górecka </w:t>
            </w:r>
          </w:p>
        </w:tc>
        <w:tc>
          <w:tcPr>
            <w:tcW w:w="3153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59569FB" w14:textId="77777777" w:rsidR="001F73C1" w:rsidRPr="007A2736" w:rsidRDefault="00BC7F84" w:rsidP="004B00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</w:pPr>
            <w:hyperlink r:id="rId6" w:history="1">
              <w:r w:rsidR="00EC1713" w:rsidRPr="00DC2542">
                <w:rPr>
                  <w:rStyle w:val="Hipercze"/>
                  <w:rFonts w:ascii="Times New Roman" w:hAnsi="Times New Roman"/>
                  <w:i/>
                  <w:sz w:val="20"/>
                  <w:szCs w:val="20"/>
                  <w:lang w:val="de-DE"/>
                </w:rPr>
                <w:t>j.gorecka@mazowiecka.edu.pl</w:t>
              </w:r>
            </w:hyperlink>
            <w:r w:rsidR="00EC1713">
              <w:rPr>
                <w:rFonts w:ascii="Times New Roman" w:hAnsi="Times New Roman"/>
                <w:i/>
                <w:color w:val="000000"/>
                <w:sz w:val="20"/>
                <w:szCs w:val="20"/>
                <w:lang w:val="de-DE"/>
              </w:rPr>
              <w:t xml:space="preserve"> </w:t>
            </w:r>
          </w:p>
        </w:tc>
      </w:tr>
      <w:tr w:rsidR="001F73C1" w:rsidRPr="007A2736" w14:paraId="7CB65276" w14:textId="77777777" w:rsidTr="00297DD4">
        <w:trPr>
          <w:trHeight w:val="315"/>
        </w:trPr>
        <w:tc>
          <w:tcPr>
            <w:tcW w:w="2531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E675A0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20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3B7051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807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5097FB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210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E3801A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1F73C1" w:rsidRPr="007A2736" w14:paraId="104E19EF" w14:textId="77777777" w:rsidTr="00297DD4">
        <w:trPr>
          <w:trHeight w:val="315"/>
        </w:trPr>
        <w:tc>
          <w:tcPr>
            <w:tcW w:w="2531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868415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86065A" w14:textId="77777777" w:rsidR="001F73C1" w:rsidRPr="007A2736" w:rsidRDefault="001F73C1" w:rsidP="004B00AA">
            <w:pPr>
              <w:spacing w:after="0"/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kern w:val="1"/>
                <w:sz w:val="20"/>
                <w:szCs w:val="20"/>
              </w:rPr>
              <w:t xml:space="preserve">Praktyki zawodowe </w:t>
            </w:r>
          </w:p>
        </w:tc>
        <w:tc>
          <w:tcPr>
            <w:tcW w:w="2807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AE73C1" w14:textId="77777777" w:rsidR="001F73C1" w:rsidRPr="007A2736" w:rsidRDefault="00EC1713" w:rsidP="004B00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Podmioty lecznicze według wykazu i panu zajęć praktycznych i praktyk zawodowych</w:t>
            </w:r>
          </w:p>
        </w:tc>
        <w:tc>
          <w:tcPr>
            <w:tcW w:w="2106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9B6A6A" w14:textId="77777777" w:rsidR="001F73C1" w:rsidRPr="006D5FE6" w:rsidRDefault="00EC1713" w:rsidP="004B00A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IV</w:t>
            </w:r>
          </w:p>
        </w:tc>
      </w:tr>
      <w:tr w:rsidR="001F73C1" w:rsidRPr="007A2736" w14:paraId="4F052EE4" w14:textId="77777777" w:rsidTr="004B00AA">
        <w:trPr>
          <w:trHeight w:val="420"/>
        </w:trPr>
        <w:tc>
          <w:tcPr>
            <w:tcW w:w="965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1F45ACDC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1F73C1" w:rsidRPr="007A2736" w14:paraId="72F004DE" w14:textId="77777777" w:rsidTr="00297DD4">
        <w:trPr>
          <w:trHeight w:val="600"/>
        </w:trPr>
        <w:tc>
          <w:tcPr>
            <w:tcW w:w="3365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E4B8CC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przedmiotu/przynależność do modułu</w:t>
            </w:r>
          </w:p>
        </w:tc>
        <w:tc>
          <w:tcPr>
            <w:tcW w:w="6287" w:type="dxa"/>
            <w:gridSpan w:val="2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922707" w14:textId="195F2B9E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Obowiązkowy</w:t>
            </w:r>
            <w:r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 xml:space="preserve"> / </w:t>
            </w:r>
            <w:r w:rsidR="001244FC">
              <w:rPr>
                <w:rFonts w:ascii="Times New Roman" w:hAnsi="Times New Roman"/>
                <w:color w:val="000000"/>
                <w:kern w:val="2"/>
                <w:sz w:val="20"/>
                <w:szCs w:val="20"/>
              </w:rPr>
              <w:t>Praktyki zawodowe</w:t>
            </w:r>
          </w:p>
        </w:tc>
      </w:tr>
      <w:tr w:rsidR="001F73C1" w:rsidRPr="007A2736" w14:paraId="6772B099" w14:textId="77777777" w:rsidTr="00297DD4">
        <w:trPr>
          <w:trHeight w:val="600"/>
        </w:trPr>
        <w:tc>
          <w:tcPr>
            <w:tcW w:w="336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F7A3DE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287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567927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1F73C1" w:rsidRPr="007A2736" w14:paraId="54210B36" w14:textId="77777777" w:rsidTr="00297DD4">
        <w:trPr>
          <w:trHeight w:val="600"/>
        </w:trPr>
        <w:tc>
          <w:tcPr>
            <w:tcW w:w="3365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EDB8D8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52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91972" w14:textId="77777777" w:rsidR="001F73C1" w:rsidRPr="008305C7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3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2898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2491" w14:textId="77777777" w:rsidR="001F73C1" w:rsidRPr="007A2736" w:rsidRDefault="00EC1713" w:rsidP="004B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37DE2" w14:textId="77777777" w:rsidR="001F73C1" w:rsidRPr="007A2736" w:rsidRDefault="00EC1713" w:rsidP="004B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IV</w:t>
            </w:r>
          </w:p>
        </w:tc>
      </w:tr>
      <w:tr w:rsidR="001F73C1" w:rsidRPr="007A2736" w14:paraId="12BF4D82" w14:textId="77777777" w:rsidTr="00297DD4">
        <w:trPr>
          <w:trHeight w:val="750"/>
        </w:trPr>
        <w:tc>
          <w:tcPr>
            <w:tcW w:w="3365" w:type="dxa"/>
            <w:gridSpan w:val="1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B7F4BB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287" w:type="dxa"/>
            <w:gridSpan w:val="2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363462CE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Efekty uczenia się w zakresie wiedzy, umiejętności i kompetencji społecznych zdobyte w ramach studiów I stopnia na kierunku Pielęgniarstwo</w:t>
            </w:r>
          </w:p>
        </w:tc>
      </w:tr>
      <w:tr w:rsidR="001F73C1" w:rsidRPr="007A2736" w14:paraId="252EA541" w14:textId="77777777" w:rsidTr="004B00AA">
        <w:trPr>
          <w:trHeight w:val="375"/>
        </w:trPr>
        <w:tc>
          <w:tcPr>
            <w:tcW w:w="965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500D3171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</w:p>
        </w:tc>
      </w:tr>
      <w:tr w:rsidR="001F73C1" w:rsidRPr="007A2736" w14:paraId="3484779D" w14:textId="77777777" w:rsidTr="00297DD4">
        <w:trPr>
          <w:trHeight w:val="480"/>
        </w:trPr>
        <w:tc>
          <w:tcPr>
            <w:tcW w:w="100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662FE" w14:textId="77777777" w:rsidR="001F73C1" w:rsidRPr="007A2736" w:rsidRDefault="001F73C1" w:rsidP="004B00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12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5C7B" w14:textId="77777777" w:rsidR="001F73C1" w:rsidRPr="001461F4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1F4">
              <w:rPr>
                <w:rFonts w:ascii="Times New Roman" w:hAnsi="Times New Roman"/>
                <w:sz w:val="20"/>
                <w:szCs w:val="20"/>
              </w:rPr>
              <w:t>Wykład</w:t>
            </w:r>
          </w:p>
        </w:tc>
        <w:tc>
          <w:tcPr>
            <w:tcW w:w="11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8829F" w14:textId="77777777" w:rsidR="001F73C1" w:rsidRPr="00DE146C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46C">
              <w:rPr>
                <w:rFonts w:ascii="Times New Roman" w:hAnsi="Times New Roman"/>
                <w:sz w:val="20"/>
                <w:szCs w:val="20"/>
              </w:rPr>
              <w:t>Ćwiczenia  praktyczne</w:t>
            </w:r>
          </w:p>
        </w:tc>
        <w:tc>
          <w:tcPr>
            <w:tcW w:w="10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E07C" w14:textId="77777777" w:rsidR="001F73C1" w:rsidRPr="00DE146C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46C">
              <w:rPr>
                <w:rFonts w:ascii="Times New Roman" w:hAnsi="Times New Roman"/>
                <w:sz w:val="20"/>
                <w:szCs w:val="20"/>
              </w:rPr>
              <w:t>Ćwiczenia MCSM</w:t>
            </w:r>
          </w:p>
        </w:tc>
        <w:tc>
          <w:tcPr>
            <w:tcW w:w="11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BCE7" w14:textId="77777777" w:rsidR="001F73C1" w:rsidRPr="001461F4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1F4">
              <w:rPr>
                <w:rFonts w:ascii="Times New Roman" w:hAnsi="Times New Roman"/>
                <w:sz w:val="20"/>
                <w:szCs w:val="20"/>
              </w:rPr>
              <w:t>lektorat</w:t>
            </w:r>
          </w:p>
        </w:tc>
        <w:tc>
          <w:tcPr>
            <w:tcW w:w="92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ACB2D" w14:textId="77777777" w:rsidR="001F73C1" w:rsidRPr="0013560A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1F4">
              <w:rPr>
                <w:rFonts w:ascii="Times New Roman" w:hAnsi="Times New Roman"/>
                <w:sz w:val="20"/>
                <w:szCs w:val="20"/>
              </w:rPr>
              <w:t>konwersatorium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4E58" w14:textId="77777777" w:rsidR="001F73C1" w:rsidRPr="0013560A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60A">
              <w:rPr>
                <w:rFonts w:ascii="Times New Roman" w:hAnsi="Times New Roman"/>
                <w:sz w:val="20"/>
                <w:szCs w:val="20"/>
              </w:rPr>
              <w:t>seminarium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76D5E" w14:textId="77777777" w:rsidR="001F73C1" w:rsidRPr="0013560A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60A">
              <w:rPr>
                <w:rFonts w:ascii="Times New Roman" w:hAnsi="Times New Roman"/>
                <w:sz w:val="20"/>
                <w:szCs w:val="20"/>
              </w:rPr>
              <w:t>Z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BA276" w14:textId="77777777" w:rsidR="001F73C1" w:rsidRPr="0013560A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PZ</w:t>
            </w:r>
          </w:p>
        </w:tc>
      </w:tr>
      <w:tr w:rsidR="001F73C1" w:rsidRPr="007A2736" w14:paraId="31789722" w14:textId="77777777" w:rsidTr="00297DD4">
        <w:trPr>
          <w:trHeight w:val="480"/>
        </w:trPr>
        <w:tc>
          <w:tcPr>
            <w:tcW w:w="100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D8758" w14:textId="77777777" w:rsidR="001F73C1" w:rsidRPr="007A2736" w:rsidRDefault="001F73C1" w:rsidP="004B00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157C" w14:textId="77777777" w:rsidR="001F73C1" w:rsidRPr="001461F4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1F4">
              <w:rPr>
                <w:rFonts w:ascii="Times New Roman" w:hAnsi="Times New Roman"/>
                <w:sz w:val="20"/>
                <w:szCs w:val="20"/>
              </w:rPr>
              <w:t>rok</w:t>
            </w: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AF9B5" w14:textId="77777777" w:rsidR="001F73C1" w:rsidRPr="001461F4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1F4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A6F6B" w14:textId="77777777" w:rsidR="001F73C1" w:rsidRPr="001461F4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1F4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12D78" w14:textId="77777777" w:rsidR="001F73C1" w:rsidRPr="00DE146C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46C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2705" w14:textId="77777777" w:rsidR="001F73C1" w:rsidRPr="00DE146C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46C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96CD" w14:textId="77777777" w:rsidR="001F73C1" w:rsidRPr="00DE146C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146C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101D9" w14:textId="77777777" w:rsidR="001F73C1" w:rsidRPr="001461F4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1F4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0D7B2" w14:textId="77777777" w:rsidR="001F73C1" w:rsidRPr="001461F4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461F4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96DD" w14:textId="77777777" w:rsidR="001F73C1" w:rsidRPr="0013560A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60A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75E7" w14:textId="77777777" w:rsidR="001F73C1" w:rsidRPr="0013560A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60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DBAF" w14:textId="77777777" w:rsidR="001F73C1" w:rsidRPr="0013560A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60A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AE54" w14:textId="77777777" w:rsidR="001F73C1" w:rsidRPr="0013560A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60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A999F" w14:textId="77777777" w:rsidR="001F73C1" w:rsidRPr="0013560A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60A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418B7" w14:textId="77777777" w:rsidR="001F73C1" w:rsidRPr="0013560A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60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507E9" w14:textId="77777777" w:rsidR="001F73C1" w:rsidRPr="0013560A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60A">
              <w:rPr>
                <w:rFonts w:ascii="Times New Roman" w:hAnsi="Times New Roman"/>
                <w:sz w:val="20"/>
                <w:szCs w:val="20"/>
              </w:rPr>
              <w:t>r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D50FB" w14:textId="77777777" w:rsidR="001F73C1" w:rsidRPr="0013560A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560A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</w:tr>
      <w:tr w:rsidR="001F73C1" w:rsidRPr="007A2736" w14:paraId="6FD23DEB" w14:textId="77777777" w:rsidTr="00297DD4">
        <w:trPr>
          <w:trHeight w:val="315"/>
        </w:trPr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AC70B" w14:textId="77777777" w:rsidR="001F73C1" w:rsidRPr="007A2736" w:rsidRDefault="001F73C1" w:rsidP="004B00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61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2ED14" w14:textId="77777777" w:rsidR="001F73C1" w:rsidRPr="001461F4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DEA50" w14:textId="77777777" w:rsidR="001F73C1" w:rsidRPr="001461F4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2D4EF" w14:textId="77777777" w:rsidR="001F73C1" w:rsidRPr="00DE146C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8E72" w14:textId="77777777" w:rsidR="001F73C1" w:rsidRPr="00DE146C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790A" w14:textId="77777777" w:rsidR="001F73C1" w:rsidRPr="00DE146C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555E" w14:textId="77777777" w:rsidR="001F73C1" w:rsidRPr="00DE146C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FBDBB" w14:textId="77777777" w:rsidR="001F73C1" w:rsidRPr="00C90475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E8CD1" w14:textId="77777777" w:rsidR="001F73C1" w:rsidRPr="00C90475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D1E9E" w14:textId="77777777" w:rsidR="001F73C1" w:rsidRPr="00C90475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746E" w14:textId="77777777" w:rsidR="001F73C1" w:rsidRPr="00C90475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827D" w14:textId="77777777" w:rsidR="001F73C1" w:rsidRPr="0013560A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9F025" w14:textId="77777777" w:rsidR="001F73C1" w:rsidRPr="0013560A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834C" w14:textId="77777777" w:rsidR="001F73C1" w:rsidRPr="0013560A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FDBDE" w14:textId="77777777" w:rsidR="001F73C1" w:rsidRPr="0013560A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2A4A6" w14:textId="77777777" w:rsidR="001F73C1" w:rsidRPr="0013560A" w:rsidRDefault="00B937AE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33558" w14:textId="77777777" w:rsidR="001F73C1" w:rsidRPr="002120B1" w:rsidRDefault="00B937AE" w:rsidP="004B00A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1F73C1" w:rsidRPr="002120B1">
              <w:rPr>
                <w:rFonts w:ascii="Times New Roman" w:hAnsi="Times New Roman"/>
                <w:sz w:val="16"/>
                <w:szCs w:val="16"/>
              </w:rPr>
              <w:t>0/0</w:t>
            </w:r>
          </w:p>
        </w:tc>
      </w:tr>
      <w:tr w:rsidR="001F73C1" w:rsidRPr="007A2736" w14:paraId="75174695" w14:textId="77777777" w:rsidTr="00297DD4">
        <w:trPr>
          <w:trHeight w:val="675"/>
        </w:trPr>
        <w:tc>
          <w:tcPr>
            <w:tcW w:w="2237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9E4F1D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7415" w:type="dxa"/>
            <w:gridSpan w:val="3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4DF75C" w14:textId="77777777" w:rsidR="001F73C1" w:rsidRPr="00B37F6F" w:rsidRDefault="001F73C1" w:rsidP="004B00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927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Praktyki zawodowe</w:t>
            </w:r>
            <w:r w:rsidRPr="006A6B6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realizowane w grupach 7- 8 osobowych. wg ustalonego harmonogramu</w:t>
            </w:r>
          </w:p>
        </w:tc>
      </w:tr>
      <w:tr w:rsidR="001F73C1" w:rsidRPr="007A2736" w14:paraId="7F383392" w14:textId="77777777" w:rsidTr="00297DD4">
        <w:trPr>
          <w:trHeight w:val="630"/>
        </w:trPr>
        <w:tc>
          <w:tcPr>
            <w:tcW w:w="22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FBAAE2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zaliczenia zajęć</w:t>
            </w:r>
          </w:p>
        </w:tc>
        <w:tc>
          <w:tcPr>
            <w:tcW w:w="741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D7512F" w14:textId="77777777" w:rsidR="001F73C1" w:rsidRDefault="001F73C1" w:rsidP="004B00AA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079F">
              <w:rPr>
                <w:rFonts w:ascii="Times New Roman" w:hAnsi="Times New Roman"/>
                <w:b/>
                <w:sz w:val="20"/>
                <w:szCs w:val="20"/>
              </w:rPr>
              <w:t>Zaliczenie z oceną</w:t>
            </w:r>
            <w:r w:rsidRPr="009C079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4522A94" w14:textId="77777777" w:rsidR="001F73C1" w:rsidRPr="009C079F" w:rsidRDefault="001F73C1" w:rsidP="004B00A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C079F">
              <w:rPr>
                <w:rFonts w:ascii="Times New Roman" w:hAnsi="Times New Roman"/>
                <w:b/>
                <w:sz w:val="20"/>
                <w:szCs w:val="20"/>
              </w:rPr>
              <w:t>Praktyka zawodowa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9C079F">
              <w:rPr>
                <w:rFonts w:ascii="Times New Roman" w:hAnsi="Times New Roman"/>
                <w:sz w:val="20"/>
                <w:szCs w:val="20"/>
              </w:rPr>
              <w:t xml:space="preserve">zaliczanie czynności bieżących, 100 % obecność na zajęciach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9C079F">
              <w:rPr>
                <w:rFonts w:ascii="Times New Roman" w:hAnsi="Times New Roman"/>
                <w:sz w:val="20"/>
                <w:szCs w:val="20"/>
              </w:rPr>
              <w:t>i aktywny w nich udział, zaliczenie umiejętności praktycznych/efektów uczenia się z ich potwierdzeniem w Dzienniczku Praktycznych Umiej</w:t>
            </w:r>
            <w:r>
              <w:rPr>
                <w:rFonts w:ascii="Times New Roman" w:hAnsi="Times New Roman"/>
                <w:sz w:val="20"/>
                <w:szCs w:val="20"/>
              </w:rPr>
              <w:t>ętności Zawodowych”, ocena 360%</w:t>
            </w:r>
            <w:r w:rsidRPr="009C079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F73C1" w:rsidRPr="007A2736" w14:paraId="530B3E8C" w14:textId="77777777" w:rsidTr="00297DD4">
        <w:trPr>
          <w:trHeight w:val="2156"/>
        </w:trPr>
        <w:tc>
          <w:tcPr>
            <w:tcW w:w="22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1F7701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Metody dydaktyczne</w:t>
            </w:r>
          </w:p>
        </w:tc>
        <w:tc>
          <w:tcPr>
            <w:tcW w:w="741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252AB9" w14:textId="77777777" w:rsidR="001F73C1" w:rsidRPr="003927C2" w:rsidRDefault="001F73C1" w:rsidP="004B00AA">
            <w:pPr>
              <w:spacing w:after="0" w:line="240" w:lineRule="auto"/>
              <w:rPr>
                <w:rFonts w:ascii="Times New Roman" w:eastAsia="Calibri" w:hAnsi="Times New Roman"/>
                <w:b/>
                <w:iCs/>
                <w:color w:val="000000"/>
                <w:sz w:val="20"/>
                <w:szCs w:val="20"/>
                <w:lang w:eastAsia="en-US"/>
              </w:rPr>
            </w:pPr>
            <w:r w:rsidRPr="003927C2">
              <w:rPr>
                <w:rFonts w:ascii="Times New Roman" w:eastAsia="Calibri" w:hAnsi="Times New Roman"/>
                <w:b/>
                <w:iCs/>
                <w:color w:val="000000"/>
                <w:sz w:val="20"/>
                <w:szCs w:val="20"/>
                <w:lang w:eastAsia="en-US"/>
              </w:rPr>
              <w:t>Praktyka zawodowa:</w:t>
            </w:r>
          </w:p>
          <w:p w14:paraId="70E4A803" w14:textId="77777777" w:rsidR="001F73C1" w:rsidRDefault="001F73C1" w:rsidP="004B00AA">
            <w:pPr>
              <w:spacing w:after="0" w:line="240" w:lineRule="auto"/>
              <w:ind w:hanging="18"/>
              <w:rPr>
                <w:rFonts w:ascii="Times New Roman" w:eastAsia="Calibri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0"/>
                <w:szCs w:val="20"/>
                <w:lang w:eastAsia="en-US"/>
              </w:rPr>
              <w:t>- instruktaż wstępny</w:t>
            </w:r>
          </w:p>
          <w:p w14:paraId="0F0E6CC2" w14:textId="77777777" w:rsidR="001F73C1" w:rsidRDefault="001F73C1" w:rsidP="004B00AA">
            <w:pPr>
              <w:spacing w:after="0" w:line="240" w:lineRule="auto"/>
              <w:ind w:hanging="18"/>
              <w:rPr>
                <w:rFonts w:ascii="Times New Roman" w:eastAsia="Calibri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0"/>
                <w:szCs w:val="20"/>
                <w:lang w:eastAsia="en-US"/>
              </w:rPr>
              <w:t>- elementy dyskusji dydaktycznej</w:t>
            </w:r>
          </w:p>
          <w:p w14:paraId="376F1715" w14:textId="77777777" w:rsidR="001F73C1" w:rsidRDefault="001F73C1" w:rsidP="004B00AA">
            <w:pPr>
              <w:spacing w:after="0" w:line="240" w:lineRule="auto"/>
              <w:ind w:hanging="18"/>
              <w:rPr>
                <w:rFonts w:ascii="Times New Roman" w:eastAsia="Calibri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0"/>
                <w:szCs w:val="20"/>
                <w:lang w:eastAsia="en-US"/>
              </w:rPr>
              <w:t>- realizacja czynności zawodowych</w:t>
            </w:r>
          </w:p>
          <w:p w14:paraId="3BD55AD8" w14:textId="77777777" w:rsidR="001F73C1" w:rsidRDefault="001F73C1" w:rsidP="004B00AA">
            <w:pPr>
              <w:spacing w:after="0" w:line="240" w:lineRule="auto"/>
              <w:ind w:hanging="18"/>
              <w:rPr>
                <w:rFonts w:ascii="Times New Roman" w:eastAsia="Calibri" w:hAnsi="Times New Roman"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0"/>
                <w:szCs w:val="20"/>
                <w:lang w:eastAsia="en-US"/>
              </w:rPr>
              <w:t>- proces pielęgnowania</w:t>
            </w:r>
          </w:p>
          <w:p w14:paraId="030ADE9F" w14:textId="77777777" w:rsidR="001F73C1" w:rsidRPr="007A2736" w:rsidRDefault="001F73C1" w:rsidP="004B00AA">
            <w:pPr>
              <w:spacing w:after="0" w:line="240" w:lineRule="auto"/>
              <w:rPr>
                <w:rFonts w:ascii="Times New Roman" w:eastAsia="Calibri" w:hAnsi="Times New Roman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iCs/>
                <w:color w:val="000000"/>
                <w:sz w:val="20"/>
                <w:szCs w:val="20"/>
                <w:lang w:eastAsia="en-US"/>
              </w:rPr>
              <w:t xml:space="preserve">- seminarium </w:t>
            </w:r>
          </w:p>
        </w:tc>
      </w:tr>
      <w:tr w:rsidR="001F73C1" w:rsidRPr="007A2736" w14:paraId="53529D00" w14:textId="77777777" w:rsidTr="00297DD4">
        <w:trPr>
          <w:trHeight w:val="600"/>
        </w:trPr>
        <w:tc>
          <w:tcPr>
            <w:tcW w:w="223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6B50F5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Przedmioty powiązane/moduł </w:t>
            </w:r>
          </w:p>
        </w:tc>
        <w:tc>
          <w:tcPr>
            <w:tcW w:w="741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0DBE84" w14:textId="68B2C9F4" w:rsidR="001F73C1" w:rsidRPr="00982F80" w:rsidRDefault="00BC7F84" w:rsidP="004B00AA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BC7F84">
              <w:rPr>
                <w:rFonts w:ascii="Times New Roman" w:hAnsi="Times New Roman"/>
                <w:color w:val="000000"/>
                <w:sz w:val="20"/>
                <w:szCs w:val="20"/>
              </w:rPr>
              <w:t>Przedmioty w zakresie modułów: „Zaawansowana praktyka pielęgniarska”, „Praktyki zawodowe”</w:t>
            </w:r>
          </w:p>
        </w:tc>
      </w:tr>
      <w:tr w:rsidR="001F73C1" w:rsidRPr="007A2736" w14:paraId="118EBD7D" w14:textId="77777777" w:rsidTr="00297DD4">
        <w:trPr>
          <w:trHeight w:val="570"/>
        </w:trPr>
        <w:tc>
          <w:tcPr>
            <w:tcW w:w="118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35DFB0B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49A01" w14:textId="77777777" w:rsidR="001F73C1" w:rsidRPr="008950B3" w:rsidRDefault="001F73C1" w:rsidP="004B00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950B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Pod-stawowa</w:t>
            </w:r>
          </w:p>
        </w:tc>
        <w:tc>
          <w:tcPr>
            <w:tcW w:w="7415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F44FD5D" w14:textId="77777777" w:rsidR="00EC1713" w:rsidRPr="00EC1713" w:rsidRDefault="00EC1713" w:rsidP="00EC1713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C1713">
              <w:rPr>
                <w:rFonts w:ascii="Times New Roman" w:hAnsi="Times New Roman"/>
                <w:sz w:val="20"/>
                <w:szCs w:val="20"/>
              </w:rPr>
              <w:t>Głowacka M.,  Mojs E. (red.)</w:t>
            </w:r>
            <w:r w:rsidRPr="00EC1713">
              <w:rPr>
                <w:sz w:val="20"/>
                <w:szCs w:val="20"/>
              </w:rPr>
              <w:t xml:space="preserve"> </w:t>
            </w:r>
            <w:r w:rsidRPr="00EC1713">
              <w:rPr>
                <w:rFonts w:ascii="Times New Roman" w:hAnsi="Times New Roman"/>
                <w:sz w:val="20"/>
                <w:szCs w:val="20"/>
              </w:rPr>
              <w:t>Profesjonalne zarządzanie kadrami w podmiotach leczniczych</w:t>
            </w:r>
            <w:r w:rsidRPr="00EC1713">
              <w:rPr>
                <w:sz w:val="20"/>
                <w:szCs w:val="20"/>
              </w:rPr>
              <w:t xml:space="preserve"> .</w:t>
            </w:r>
            <w:r w:rsidRPr="00EC1713">
              <w:rPr>
                <w:rFonts w:ascii="Times New Roman" w:hAnsi="Times New Roman"/>
                <w:sz w:val="20"/>
                <w:szCs w:val="20"/>
              </w:rPr>
              <w:t>Wydawnictwo Wolters Kluwer, Warszawa 2015</w:t>
            </w:r>
          </w:p>
          <w:p w14:paraId="14B8D34C" w14:textId="77777777" w:rsidR="001F73C1" w:rsidRPr="00EC1713" w:rsidRDefault="00EC1713" w:rsidP="00EC1713">
            <w:pPr>
              <w:pStyle w:val="Nagwek2"/>
              <w:suppressAutoHyphens/>
              <w:snapToGrid w:val="0"/>
              <w:spacing w:before="0" w:after="0" w:line="240" w:lineRule="auto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EC171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2.Kautsch M. (red.)</w:t>
            </w:r>
            <w:r w:rsidRPr="00EC1713">
              <w:rPr>
                <w:b w:val="0"/>
                <w:i w:val="0"/>
                <w:sz w:val="20"/>
                <w:szCs w:val="20"/>
              </w:rPr>
              <w:t xml:space="preserve"> </w:t>
            </w:r>
            <w:r w:rsidRPr="00EC171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Zarządzanie w opiece zdrowotnej. Nowe wyzwania</w:t>
            </w:r>
            <w:r w:rsidRPr="00EC1713">
              <w:rPr>
                <w:b w:val="0"/>
                <w:i w:val="0"/>
                <w:sz w:val="20"/>
                <w:szCs w:val="20"/>
              </w:rPr>
              <w:t xml:space="preserve"> </w:t>
            </w:r>
            <w:r w:rsidRPr="00EC1713">
              <w:rPr>
                <w:b w:val="0"/>
                <w:i w:val="0"/>
                <w:sz w:val="20"/>
                <w:szCs w:val="20"/>
              </w:rPr>
              <w:br/>
            </w:r>
            <w:r w:rsidRPr="00EC1713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Wydawnictwo Wolters Kluwer, Warszawa 2015</w:t>
            </w:r>
          </w:p>
        </w:tc>
      </w:tr>
      <w:tr w:rsidR="001F73C1" w:rsidRPr="007A2736" w14:paraId="77DC001E" w14:textId="77777777" w:rsidTr="00297DD4">
        <w:trPr>
          <w:trHeight w:val="585"/>
        </w:trPr>
        <w:tc>
          <w:tcPr>
            <w:tcW w:w="118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0824B3" w14:textId="77777777" w:rsidR="001F73C1" w:rsidRPr="007A2736" w:rsidRDefault="001F73C1" w:rsidP="004B00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4BB05" w14:textId="77777777" w:rsidR="001F73C1" w:rsidRPr="007A2736" w:rsidRDefault="001F73C1" w:rsidP="004B00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415" w:type="dxa"/>
            <w:gridSpan w:val="3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37A068" w14:textId="77777777" w:rsidR="00EC1713" w:rsidRPr="00EC1713" w:rsidRDefault="00EC1713" w:rsidP="00EC171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EC1713">
              <w:rPr>
                <w:rFonts w:ascii="Times New Roman" w:hAnsi="Times New Roman"/>
                <w:sz w:val="20"/>
                <w:szCs w:val="20"/>
              </w:rPr>
              <w:t>Ksykiewicz D. Zarządzanie w pielęgniarstwie. Podręcznik dla studentów studiów magisterskich Wydziałów Pielęgniarstwa oraz Wydziałów Nauk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C1713">
              <w:rPr>
                <w:rFonts w:ascii="Times New Roman" w:hAnsi="Times New Roman"/>
                <w:sz w:val="20"/>
                <w:szCs w:val="20"/>
              </w:rPr>
              <w:t>o Zdrowiu, Wydawnictwo Lekarskie PZWL, Warszawa 2019.</w:t>
            </w:r>
          </w:p>
          <w:p w14:paraId="0D119DB6" w14:textId="1378937D" w:rsidR="001F73C1" w:rsidRPr="00F105B0" w:rsidRDefault="00EC1713" w:rsidP="00EC17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2.Musiałkiewicz J., Podejmowanie i prowadzenie działalności gospodarczej. Podręcznik</w:t>
            </w:r>
            <w:r w:rsidR="006838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dla szkół ponadpodstawowych. Reforma 2019 Wydawnictwo Ekonomik 2019</w:t>
            </w:r>
          </w:p>
        </w:tc>
      </w:tr>
      <w:tr w:rsidR="001F73C1" w:rsidRPr="007A2736" w14:paraId="0FD127E7" w14:textId="77777777" w:rsidTr="004B00AA">
        <w:trPr>
          <w:trHeight w:val="405"/>
        </w:trPr>
        <w:tc>
          <w:tcPr>
            <w:tcW w:w="965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4DFD7728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CELE, TREŚCI I EFEKTY UCZENIA SIĘ</w:t>
            </w:r>
          </w:p>
        </w:tc>
      </w:tr>
      <w:tr w:rsidR="001F73C1" w:rsidRPr="007A2736" w14:paraId="72883B81" w14:textId="77777777" w:rsidTr="004B00AA">
        <w:trPr>
          <w:trHeight w:val="315"/>
        </w:trPr>
        <w:tc>
          <w:tcPr>
            <w:tcW w:w="965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5F491BF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Cele przedmiotu (ogólne, szczegółowe)</w:t>
            </w:r>
          </w:p>
        </w:tc>
      </w:tr>
      <w:tr w:rsidR="001F73C1" w:rsidRPr="007A2736" w14:paraId="0436FF7F" w14:textId="77777777" w:rsidTr="004B00AA">
        <w:trPr>
          <w:trHeight w:val="689"/>
        </w:trPr>
        <w:tc>
          <w:tcPr>
            <w:tcW w:w="9652" w:type="dxa"/>
            <w:gridSpan w:val="41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5FAC03" w14:textId="77777777" w:rsidR="001F73C1" w:rsidRPr="006838DE" w:rsidRDefault="001F73C1" w:rsidP="004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  <w:r w:rsidRPr="006838D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Student:</w:t>
            </w:r>
          </w:p>
          <w:p w14:paraId="4456DB83" w14:textId="77777777" w:rsidR="001F73C1" w:rsidRPr="006838DE" w:rsidRDefault="001F73C1" w:rsidP="004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38DE">
              <w:rPr>
                <w:rFonts w:ascii="Times New Roman" w:hAnsi="Times New Roman"/>
                <w:bCs/>
                <w:sz w:val="20"/>
                <w:szCs w:val="20"/>
              </w:rPr>
              <w:t xml:space="preserve">Student: </w:t>
            </w:r>
          </w:p>
          <w:p w14:paraId="53300422" w14:textId="1E0402BA" w:rsidR="001F73C1" w:rsidRPr="006838DE" w:rsidRDefault="001F73C1" w:rsidP="004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38DE">
              <w:rPr>
                <w:rFonts w:ascii="Times New Roman" w:hAnsi="Times New Roman"/>
                <w:bCs/>
                <w:sz w:val="20"/>
                <w:szCs w:val="20"/>
              </w:rPr>
              <w:t xml:space="preserve">Będzie przygotowany do praktycznego zastosowania wiedzy z zakresu </w:t>
            </w:r>
            <w:r w:rsidR="00942FC0" w:rsidRPr="006838DE">
              <w:rPr>
                <w:rFonts w:ascii="Times New Roman" w:hAnsi="Times New Roman"/>
                <w:bCs/>
                <w:sz w:val="20"/>
                <w:szCs w:val="20"/>
              </w:rPr>
              <w:t xml:space="preserve">zarzadzania </w:t>
            </w:r>
          </w:p>
          <w:p w14:paraId="741B7A7E" w14:textId="77777777" w:rsidR="001F73C1" w:rsidRPr="006838DE" w:rsidRDefault="001F73C1" w:rsidP="004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38DE"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  <w:t>Student :</w:t>
            </w:r>
          </w:p>
          <w:p w14:paraId="342BE6C2" w14:textId="13406FFB" w:rsidR="006838DE" w:rsidRPr="006838DE" w:rsidRDefault="001F73C1" w:rsidP="004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38DE">
              <w:rPr>
                <w:rFonts w:ascii="Times New Roman" w:hAnsi="Times New Roman"/>
                <w:b/>
                <w:bCs/>
                <w:sz w:val="20"/>
                <w:szCs w:val="20"/>
              </w:rPr>
              <w:t>C1</w:t>
            </w:r>
            <w:r w:rsidRPr="006838DE">
              <w:rPr>
                <w:rFonts w:ascii="Times New Roman" w:hAnsi="Times New Roman"/>
                <w:bCs/>
                <w:sz w:val="20"/>
                <w:szCs w:val="20"/>
              </w:rPr>
              <w:t xml:space="preserve"> wyjaśni </w:t>
            </w:r>
            <w:r w:rsidR="006838DE" w:rsidRPr="006838DE">
              <w:rPr>
                <w:rFonts w:ascii="Times New Roman" w:hAnsi="Times New Roman"/>
                <w:sz w:val="20"/>
                <w:szCs w:val="20"/>
              </w:rPr>
              <w:t>zasady świadczenia usług pielęgniarskich i sposób ich finansowania;</w:t>
            </w:r>
          </w:p>
          <w:p w14:paraId="02EF877B" w14:textId="4625A7D3" w:rsidR="006838DE" w:rsidRPr="006838DE" w:rsidRDefault="001F73C1" w:rsidP="004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38DE">
              <w:rPr>
                <w:rFonts w:ascii="Times New Roman" w:hAnsi="Times New Roman"/>
                <w:b/>
                <w:bCs/>
                <w:sz w:val="20"/>
                <w:szCs w:val="20"/>
              </w:rPr>
              <w:t>C2</w:t>
            </w:r>
            <w:r w:rsidRPr="006838D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6838DE" w:rsidRPr="006838DE">
              <w:rPr>
                <w:rFonts w:ascii="Times New Roman" w:hAnsi="Times New Roman"/>
                <w:bCs/>
                <w:sz w:val="20"/>
                <w:szCs w:val="20"/>
              </w:rPr>
              <w:t xml:space="preserve">rozróżni </w:t>
            </w:r>
            <w:r w:rsidR="006838DE" w:rsidRPr="006838DE">
              <w:rPr>
                <w:rFonts w:ascii="Times New Roman" w:hAnsi="Times New Roman"/>
                <w:sz w:val="20"/>
                <w:szCs w:val="20"/>
              </w:rPr>
              <w:t>style zarządzania i znaczenie przywództwa w rozwoju pielęgniarstwa;</w:t>
            </w:r>
          </w:p>
          <w:p w14:paraId="411AA90E" w14:textId="346F2835" w:rsidR="006838DE" w:rsidRPr="006838DE" w:rsidRDefault="001F73C1" w:rsidP="004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38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C3  </w:t>
            </w:r>
            <w:r w:rsidRPr="006838DE">
              <w:rPr>
                <w:rFonts w:ascii="Times New Roman" w:hAnsi="Times New Roman"/>
                <w:bCs/>
                <w:sz w:val="20"/>
                <w:szCs w:val="20"/>
              </w:rPr>
              <w:t xml:space="preserve">opanuje umiejętności niezbędne do </w:t>
            </w:r>
            <w:r w:rsidR="006838DE" w:rsidRPr="006838DE">
              <w:rPr>
                <w:rFonts w:ascii="Times New Roman" w:hAnsi="Times New Roman"/>
                <w:sz w:val="20"/>
                <w:szCs w:val="20"/>
              </w:rPr>
              <w:t>zarządzania zasobami ludzkimi;</w:t>
            </w:r>
          </w:p>
          <w:p w14:paraId="07A0B038" w14:textId="28527154" w:rsidR="001F73C1" w:rsidRPr="006838DE" w:rsidRDefault="006838DE" w:rsidP="004B0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38DE">
              <w:rPr>
                <w:rFonts w:ascii="Times New Roman" w:hAnsi="Times New Roman"/>
                <w:b/>
                <w:bCs/>
                <w:sz w:val="20"/>
                <w:szCs w:val="20"/>
              </w:rPr>
              <w:t>C4</w:t>
            </w:r>
            <w:r w:rsidRPr="006838DE">
              <w:rPr>
                <w:rFonts w:ascii="Times New Roman" w:hAnsi="Times New Roman"/>
                <w:sz w:val="20"/>
                <w:szCs w:val="20"/>
              </w:rPr>
              <w:t xml:space="preserve"> przygotuje opisy stanowisk pracy dla pielęgniarek oraz zakresy obowiązków, uprawnień i odpowiedzialności;</w:t>
            </w:r>
          </w:p>
          <w:p w14:paraId="3A951442" w14:textId="77777777" w:rsidR="001F73C1" w:rsidRPr="007A2736" w:rsidRDefault="001F73C1" w:rsidP="004B00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</w:p>
        </w:tc>
      </w:tr>
      <w:tr w:rsidR="001F73C1" w:rsidRPr="007A2736" w14:paraId="56C4745C" w14:textId="77777777" w:rsidTr="004B00AA">
        <w:trPr>
          <w:trHeight w:val="388"/>
        </w:trPr>
        <w:tc>
          <w:tcPr>
            <w:tcW w:w="965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CF4649B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Treści programowe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a efekty uczenia się</w:t>
            </w:r>
          </w:p>
        </w:tc>
      </w:tr>
      <w:tr w:rsidR="001F73C1" w:rsidRPr="007A2736" w14:paraId="7B946D21" w14:textId="77777777" w:rsidTr="00297DD4">
        <w:trPr>
          <w:trHeight w:val="515"/>
        </w:trPr>
        <w:tc>
          <w:tcPr>
            <w:tcW w:w="27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9B0D665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Efekty kształcenia (kody)</w:t>
            </w:r>
          </w:p>
        </w:tc>
        <w:tc>
          <w:tcPr>
            <w:tcW w:w="85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01DCCE4" w14:textId="77777777" w:rsidR="001F73C1" w:rsidRPr="007A2736" w:rsidRDefault="001F73C1" w:rsidP="004B00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4395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24A0565" w14:textId="77777777" w:rsidR="001F73C1" w:rsidRPr="007A2736" w:rsidRDefault="001F73C1" w:rsidP="004B0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71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5CBDC0DE" w14:textId="77777777" w:rsidR="001F73C1" w:rsidRPr="007A2736" w:rsidRDefault="001F73C1" w:rsidP="004B00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69CE1EE" w14:textId="77777777" w:rsidR="001F73C1" w:rsidRPr="007A2736" w:rsidRDefault="001F73C1" w:rsidP="004B00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1F73C1" w:rsidRPr="007A2736" w14:paraId="07F8B6A6" w14:textId="77777777" w:rsidTr="00297DD4">
        <w:trPr>
          <w:trHeight w:val="514"/>
        </w:trPr>
        <w:tc>
          <w:tcPr>
            <w:tcW w:w="12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82B8CFE" w14:textId="77777777" w:rsidR="001F73C1" w:rsidRPr="007A2736" w:rsidRDefault="001F73C1" w:rsidP="004B00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Kierunkowe</w:t>
            </w:r>
          </w:p>
        </w:tc>
        <w:tc>
          <w:tcPr>
            <w:tcW w:w="1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9CCA573" w14:textId="77777777" w:rsidR="001F73C1" w:rsidRPr="007A2736" w:rsidRDefault="001F73C1" w:rsidP="004B00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A27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Przedmiotowe</w:t>
            </w:r>
          </w:p>
        </w:tc>
        <w:tc>
          <w:tcPr>
            <w:tcW w:w="85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AF3D099" w14:textId="77777777" w:rsidR="001F73C1" w:rsidRPr="007A2736" w:rsidRDefault="001F73C1" w:rsidP="004B00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6962A50" w14:textId="77777777" w:rsidR="001F73C1" w:rsidRPr="007A2736" w:rsidRDefault="001F73C1" w:rsidP="004B00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9E229C4" w14:textId="77777777" w:rsidR="001F73C1" w:rsidRPr="007A2736" w:rsidRDefault="001F73C1" w:rsidP="004B00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468EA7E" w14:textId="77777777" w:rsidR="001F73C1" w:rsidRPr="007A2736" w:rsidRDefault="001F73C1" w:rsidP="004B00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334" w:rsidRPr="007A2736" w14:paraId="53004A88" w14:textId="77777777" w:rsidTr="009B4A39">
        <w:trPr>
          <w:trHeight w:val="350"/>
        </w:trPr>
        <w:tc>
          <w:tcPr>
            <w:tcW w:w="1201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4C010A" w14:textId="44861656" w:rsidR="00367334" w:rsidRPr="002120B1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04589B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K_A.W1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D0BA12" w14:textId="6ABD6C8A" w:rsidR="00367334" w:rsidRPr="007A2736" w:rsidRDefault="00367334" w:rsidP="003673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483">
              <w:rPr>
                <w:rFonts w:ascii="Times New Roman" w:hAnsi="Times New Roman"/>
                <w:color w:val="000000"/>
                <w:sz w:val="18"/>
                <w:szCs w:val="18"/>
              </w:rPr>
              <w:t>PZ-ZWP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.W1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7F0B6C" w14:textId="13B11A3B" w:rsidR="00367334" w:rsidRDefault="00367334" w:rsidP="00367334">
            <w:r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2AE601A2" w14:textId="00C36436" w:rsidR="00367334" w:rsidRDefault="00367334" w:rsidP="00367334">
            <w:r w:rsidRPr="006E2886">
              <w:t>ZP1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54D95DB2" w14:textId="73F3A278" w:rsidR="00367334" w:rsidRPr="00FA4535" w:rsidRDefault="00367334" w:rsidP="0036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6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31EC5832" w14:textId="31D8D511" w:rsidR="00367334" w:rsidRPr="00FA4535" w:rsidRDefault="00367334" w:rsidP="0036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334" w:rsidRPr="007A2736" w14:paraId="06FB0D62" w14:textId="77777777" w:rsidTr="009B4A39">
        <w:trPr>
          <w:trHeight w:val="414"/>
        </w:trPr>
        <w:tc>
          <w:tcPr>
            <w:tcW w:w="1201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38317A" w14:textId="6713ADD1" w:rsidR="00367334" w:rsidRPr="002120B1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K_A</w:t>
            </w:r>
            <w:r w:rsidRPr="008E6D21">
              <w:rPr>
                <w:rFonts w:ascii="Times New Roman" w:eastAsia="Arial Unicode MS" w:hAnsi="Times New Roman"/>
                <w:sz w:val="20"/>
                <w:szCs w:val="20"/>
              </w:rPr>
              <w:t>.W12</w:t>
            </w:r>
          </w:p>
        </w:tc>
        <w:tc>
          <w:tcPr>
            <w:tcW w:w="156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CEE8A3" w14:textId="7FF9E9A8" w:rsidR="00367334" w:rsidRPr="007A2736" w:rsidRDefault="00367334" w:rsidP="003673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483">
              <w:rPr>
                <w:rFonts w:ascii="Times New Roman" w:hAnsi="Times New Roman"/>
                <w:color w:val="000000"/>
                <w:sz w:val="18"/>
                <w:szCs w:val="18"/>
              </w:rPr>
              <w:t>PZ-ZWP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.W2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3FBFB4D1" w14:textId="45F10D00" w:rsidR="00367334" w:rsidRDefault="00367334" w:rsidP="00367334">
            <w:r w:rsidRPr="00B142AA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38889CA7" w14:textId="62E822C3" w:rsidR="00367334" w:rsidRDefault="00367334" w:rsidP="00367334">
            <w:r w:rsidRPr="006E2886">
              <w:t>ZP1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6BEE8DA1" w14:textId="64ACDD23" w:rsidR="00367334" w:rsidRPr="00FA4535" w:rsidRDefault="00367334" w:rsidP="0036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6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39BC46F6" w14:textId="6672AD8A" w:rsidR="00367334" w:rsidRPr="00FA4535" w:rsidRDefault="00367334" w:rsidP="003673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334" w:rsidRPr="007A2736" w14:paraId="470CC835" w14:textId="77777777" w:rsidTr="009B4A39">
        <w:trPr>
          <w:trHeight w:val="297"/>
        </w:trPr>
        <w:tc>
          <w:tcPr>
            <w:tcW w:w="1201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683D1D0D" w14:textId="79001D30" w:rsidR="00367334" w:rsidRPr="002120B1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K_A</w:t>
            </w:r>
            <w:r w:rsidRPr="008E6D21">
              <w:rPr>
                <w:rFonts w:ascii="Times New Roman" w:eastAsia="Arial Unicode MS" w:hAnsi="Times New Roman"/>
                <w:sz w:val="20"/>
                <w:szCs w:val="20"/>
              </w:rPr>
              <w:t>.W1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3</w:t>
            </w:r>
          </w:p>
        </w:tc>
        <w:tc>
          <w:tcPr>
            <w:tcW w:w="156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905B42" w14:textId="3185D814" w:rsidR="00367334" w:rsidRPr="007A2736" w:rsidRDefault="00367334" w:rsidP="003673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483">
              <w:rPr>
                <w:rFonts w:ascii="Times New Roman" w:hAnsi="Times New Roman"/>
                <w:color w:val="000000"/>
                <w:sz w:val="18"/>
                <w:szCs w:val="18"/>
              </w:rPr>
              <w:t>PZ-ZWP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.W3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3C09BD28" w14:textId="4B8C8175" w:rsidR="00367334" w:rsidRDefault="00367334" w:rsidP="00367334">
            <w:r w:rsidRPr="00B142AA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5CAA7AA0" w14:textId="7E8A870D" w:rsidR="00367334" w:rsidRDefault="00367334" w:rsidP="00367334">
            <w:r w:rsidRPr="006E2886">
              <w:t>ZP1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132F36D3" w14:textId="56AC782E" w:rsidR="00367334" w:rsidRPr="00FA4535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6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left w:val="single" w:sz="8" w:space="0" w:color="auto"/>
              <w:right w:val="single" w:sz="8" w:space="0" w:color="000000"/>
            </w:tcBorders>
          </w:tcPr>
          <w:p w14:paraId="1557094F" w14:textId="58786218" w:rsidR="00367334" w:rsidRPr="00B96892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334" w:rsidRPr="007A2736" w14:paraId="2C068D87" w14:textId="77777777" w:rsidTr="009B4A39">
        <w:trPr>
          <w:trHeight w:val="408"/>
        </w:trPr>
        <w:tc>
          <w:tcPr>
            <w:tcW w:w="1201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50696F0C" w14:textId="146CBAB8" w:rsidR="00367334" w:rsidRPr="002120B1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K_A</w:t>
            </w:r>
            <w:r w:rsidRPr="008E6D21">
              <w:rPr>
                <w:rFonts w:ascii="Times New Roman" w:eastAsia="Arial Unicode MS" w:hAnsi="Times New Roman"/>
                <w:sz w:val="20"/>
                <w:szCs w:val="20"/>
              </w:rPr>
              <w:t>.W1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D5F85F" w14:textId="76BF4F74" w:rsidR="00367334" w:rsidRPr="00A4063A" w:rsidRDefault="00367334" w:rsidP="0036733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C3483">
              <w:rPr>
                <w:rFonts w:ascii="Times New Roman" w:hAnsi="Times New Roman"/>
                <w:color w:val="000000"/>
                <w:sz w:val="18"/>
                <w:szCs w:val="18"/>
              </w:rPr>
              <w:t>PZ-ZWP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.W4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6A64C9F" w14:textId="684F31C7" w:rsidR="00367334" w:rsidRDefault="00367334" w:rsidP="00367334">
            <w:r w:rsidRPr="00B142AA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4D65033" w14:textId="236BFED4" w:rsidR="00367334" w:rsidRDefault="00367334" w:rsidP="00367334">
            <w:r w:rsidRPr="006E2886">
              <w:t>ZP1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7CCF5F3C" w14:textId="318B6F34" w:rsidR="00367334" w:rsidRPr="00B96892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6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3A856F2B" w14:textId="1D582031" w:rsidR="00367334" w:rsidRPr="00B96892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334" w:rsidRPr="007A2736" w14:paraId="65294E9C" w14:textId="77777777" w:rsidTr="009B4A39">
        <w:trPr>
          <w:trHeight w:val="345"/>
        </w:trPr>
        <w:tc>
          <w:tcPr>
            <w:tcW w:w="1201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27043C5" w14:textId="2A43D71F" w:rsidR="00367334" w:rsidRPr="002120B1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K_A</w:t>
            </w:r>
            <w:r w:rsidRPr="008E6D21">
              <w:rPr>
                <w:rFonts w:ascii="Times New Roman" w:eastAsia="Arial Unicode MS" w:hAnsi="Times New Roman"/>
                <w:sz w:val="20"/>
                <w:szCs w:val="20"/>
              </w:rPr>
              <w:t>.W1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E49A3B" w14:textId="24580D54" w:rsidR="00367334" w:rsidRPr="007A2736" w:rsidRDefault="00367334" w:rsidP="003673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483">
              <w:rPr>
                <w:rFonts w:ascii="Times New Roman" w:hAnsi="Times New Roman"/>
                <w:color w:val="000000"/>
                <w:sz w:val="18"/>
                <w:szCs w:val="18"/>
              </w:rPr>
              <w:t>PZ-ZWP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.W5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17FDB615" w14:textId="41359C0C" w:rsidR="00367334" w:rsidRDefault="00367334" w:rsidP="00367334">
            <w:r w:rsidRPr="00B142AA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7B3F05CA" w14:textId="011BBD4C" w:rsidR="00367334" w:rsidRDefault="00367334" w:rsidP="00367334">
            <w:r w:rsidRPr="006E2886">
              <w:t>ZP1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3BCDFF22" w14:textId="4D35E659" w:rsidR="00367334" w:rsidRPr="00B96892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6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68C192CA" w14:textId="58D7B9BD" w:rsidR="00367334" w:rsidRPr="00B96892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334" w:rsidRPr="007A2736" w14:paraId="6A6386E9" w14:textId="77777777" w:rsidTr="009B4A39">
        <w:trPr>
          <w:trHeight w:val="345"/>
        </w:trPr>
        <w:tc>
          <w:tcPr>
            <w:tcW w:w="1201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7CB9A0D8" w14:textId="07A09589" w:rsidR="00367334" w:rsidRPr="002120B1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K_A</w:t>
            </w:r>
            <w:r w:rsidRPr="008E6D21">
              <w:rPr>
                <w:rFonts w:ascii="Times New Roman" w:eastAsia="Arial Unicode MS" w:hAnsi="Times New Roman"/>
                <w:sz w:val="20"/>
                <w:szCs w:val="20"/>
              </w:rPr>
              <w:t>.W1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6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5C6711" w14:textId="6104107A" w:rsidR="00367334" w:rsidRPr="007A2736" w:rsidRDefault="00367334" w:rsidP="003673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483">
              <w:rPr>
                <w:rFonts w:ascii="Times New Roman" w:hAnsi="Times New Roman"/>
                <w:color w:val="000000"/>
                <w:sz w:val="18"/>
                <w:szCs w:val="18"/>
              </w:rPr>
              <w:t>PZ-ZWP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.W6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0BEAE6E6" w14:textId="40B062C2" w:rsidR="00367334" w:rsidRDefault="00367334" w:rsidP="00367334">
            <w:r w:rsidRPr="00B142AA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4DA8B270" w14:textId="2039BB84" w:rsidR="00367334" w:rsidRDefault="00367334" w:rsidP="00367334">
            <w:r w:rsidRPr="006E2886">
              <w:t>ZP1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5BD244F5" w14:textId="27D2B09C" w:rsidR="00367334" w:rsidRPr="00B96892" w:rsidRDefault="00367334" w:rsidP="00367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6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2CAC55C7" w14:textId="66FD5B81" w:rsidR="00367334" w:rsidRPr="00B96892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334" w:rsidRPr="007A2736" w14:paraId="79932E93" w14:textId="77777777" w:rsidTr="009B4A39">
        <w:trPr>
          <w:trHeight w:val="229"/>
        </w:trPr>
        <w:tc>
          <w:tcPr>
            <w:tcW w:w="1201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73B8DC3" w14:textId="36955102" w:rsidR="00367334" w:rsidRPr="002120B1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K_A</w:t>
            </w:r>
            <w:r w:rsidRPr="008E6D21">
              <w:rPr>
                <w:rFonts w:ascii="Times New Roman" w:eastAsia="Arial Unicode MS" w:hAnsi="Times New Roman"/>
                <w:sz w:val="20"/>
                <w:szCs w:val="20"/>
              </w:rPr>
              <w:t>.W1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7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BA21A6" w14:textId="73F904AA" w:rsidR="00367334" w:rsidRPr="002B6855" w:rsidRDefault="00367334" w:rsidP="003673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483">
              <w:rPr>
                <w:rFonts w:ascii="Times New Roman" w:hAnsi="Times New Roman"/>
                <w:color w:val="000000"/>
                <w:sz w:val="18"/>
                <w:szCs w:val="18"/>
              </w:rPr>
              <w:t>PZ-ZWP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.W7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09A98C70" w14:textId="49C9839E" w:rsidR="00367334" w:rsidRDefault="00367334" w:rsidP="00367334">
            <w:r w:rsidRPr="00B142AA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487D61D4" w14:textId="0397E243" w:rsidR="00367334" w:rsidRDefault="00367334" w:rsidP="00367334">
            <w:r w:rsidRPr="006E2886">
              <w:t>ZP1</w:t>
            </w:r>
            <w:r>
              <w:t xml:space="preserve">, 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0D1EE440" w14:textId="58CE2710" w:rsidR="00367334" w:rsidRPr="00B96892" w:rsidRDefault="00367334" w:rsidP="00367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6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752723BE" w14:textId="20AC4785" w:rsidR="00367334" w:rsidRPr="00B96892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334" w:rsidRPr="007A2736" w14:paraId="76072EEA" w14:textId="77777777" w:rsidTr="009B4A39">
        <w:trPr>
          <w:trHeight w:val="291"/>
        </w:trPr>
        <w:tc>
          <w:tcPr>
            <w:tcW w:w="1201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E6EB5AA" w14:textId="195181F6" w:rsidR="00367334" w:rsidRPr="002120B1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K_A</w:t>
            </w:r>
            <w:r w:rsidRPr="008E6D21">
              <w:rPr>
                <w:rFonts w:ascii="Times New Roman" w:eastAsia="Arial Unicode MS" w:hAnsi="Times New Roman"/>
                <w:sz w:val="20"/>
                <w:szCs w:val="20"/>
              </w:rPr>
              <w:t>.W1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8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183C02C4" w14:textId="3334E0A0" w:rsidR="00367334" w:rsidRPr="007A2736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0EE">
              <w:rPr>
                <w:rFonts w:ascii="Times New Roman" w:hAnsi="Times New Roman"/>
                <w:color w:val="000000"/>
                <w:sz w:val="18"/>
                <w:szCs w:val="18"/>
              </w:rPr>
              <w:t>PZ-ZWP.W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5142E208" w14:textId="52CB27C1" w:rsidR="00367334" w:rsidRDefault="00367334" w:rsidP="00367334">
            <w:r w:rsidRPr="00B142AA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0DE63C07" w14:textId="3D9F6C52" w:rsidR="00367334" w:rsidRDefault="00367334" w:rsidP="00367334">
            <w:r w:rsidRPr="006E2886">
              <w:t>ZP1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54999A54" w14:textId="77BD7B35" w:rsidR="00367334" w:rsidRPr="00B96892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6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23C274CA" w14:textId="0C408320" w:rsidR="00367334" w:rsidRPr="00B96892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334" w:rsidRPr="007A2736" w14:paraId="56957CD4" w14:textId="77777777" w:rsidTr="009B4A39">
        <w:trPr>
          <w:trHeight w:val="354"/>
        </w:trPr>
        <w:tc>
          <w:tcPr>
            <w:tcW w:w="1201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0C9FB66E" w14:textId="66F371BD" w:rsidR="00367334" w:rsidRPr="00245054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K_A</w:t>
            </w:r>
            <w:r w:rsidRPr="008E6D21">
              <w:rPr>
                <w:rFonts w:ascii="Times New Roman" w:eastAsia="Arial Unicode MS" w:hAnsi="Times New Roman"/>
                <w:sz w:val="20"/>
                <w:szCs w:val="20"/>
              </w:rPr>
              <w:t>.W1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66265155" w14:textId="0E9A1F23" w:rsidR="00367334" w:rsidRPr="007A2736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0EE">
              <w:rPr>
                <w:rFonts w:ascii="Times New Roman" w:hAnsi="Times New Roman"/>
                <w:color w:val="000000"/>
                <w:sz w:val="18"/>
                <w:szCs w:val="18"/>
              </w:rPr>
              <w:t>PZ-ZWP.W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670B0CA2" w14:textId="56C0EB68" w:rsidR="00367334" w:rsidRDefault="00367334" w:rsidP="00367334">
            <w:r w:rsidRPr="00B142AA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2DF08C21" w14:textId="280B4BC6" w:rsidR="00367334" w:rsidRDefault="00367334" w:rsidP="00367334">
            <w:r w:rsidRPr="006E2886">
              <w:t>ZP1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003C8956" w14:textId="3B2C9DC2" w:rsidR="00367334" w:rsidRPr="00B96892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468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2D6D5653" w14:textId="21F312E2" w:rsidR="00367334" w:rsidRPr="00B96892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A1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334" w:rsidRPr="007A2736" w14:paraId="68E87F8E" w14:textId="77777777" w:rsidTr="002D0978">
        <w:trPr>
          <w:trHeight w:val="238"/>
        </w:trPr>
        <w:tc>
          <w:tcPr>
            <w:tcW w:w="1201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3FE2AE9A" w14:textId="245F426B" w:rsidR="00367334" w:rsidRPr="00245054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lastRenderedPageBreak/>
              <w:t>K_A</w:t>
            </w:r>
            <w:r w:rsidRPr="008E6D21">
              <w:rPr>
                <w:rFonts w:ascii="Times New Roman" w:eastAsia="Arial Unicode MS" w:hAnsi="Times New Roman"/>
                <w:sz w:val="20"/>
                <w:szCs w:val="20"/>
              </w:rPr>
              <w:t>.W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20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76511EC3" w14:textId="49A9405B" w:rsidR="00367334" w:rsidRPr="007A2736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0EE">
              <w:rPr>
                <w:rFonts w:ascii="Times New Roman" w:hAnsi="Times New Roman"/>
                <w:color w:val="000000"/>
                <w:sz w:val="18"/>
                <w:szCs w:val="18"/>
              </w:rPr>
              <w:t>PZ-ZWP.W1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2116105C" w14:textId="21146C99" w:rsidR="00367334" w:rsidRDefault="00367334" w:rsidP="00367334">
            <w:r w:rsidRPr="005D1B12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667E5417" w14:textId="28306798" w:rsidR="00367334" w:rsidRDefault="00367334" w:rsidP="00367334">
            <w:r w:rsidRPr="005D1B12">
              <w:t>ZP</w:t>
            </w:r>
            <w:r>
              <w:t>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vAlign w:val="center"/>
          </w:tcPr>
          <w:p w14:paraId="176CD8D0" w14:textId="6402EADD" w:rsidR="00367334" w:rsidRPr="006A555E" w:rsidRDefault="00367334" w:rsidP="00367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45C670F7" w14:textId="6EC8E313" w:rsidR="00367334" w:rsidRPr="006A555E" w:rsidRDefault="00367334" w:rsidP="00367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D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334" w:rsidRPr="007A2736" w14:paraId="0F4087C4" w14:textId="77777777" w:rsidTr="002D0978">
        <w:trPr>
          <w:trHeight w:val="302"/>
        </w:trPr>
        <w:tc>
          <w:tcPr>
            <w:tcW w:w="120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A7263E5" w14:textId="7583C5C7" w:rsidR="00367334" w:rsidRPr="00245054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K_A</w:t>
            </w:r>
            <w:r w:rsidRPr="008E6D21">
              <w:rPr>
                <w:rFonts w:ascii="Times New Roman" w:eastAsia="Arial Unicode MS" w:hAnsi="Times New Roman"/>
                <w:sz w:val="20"/>
                <w:szCs w:val="20"/>
              </w:rPr>
              <w:t>.W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21</w:t>
            </w:r>
          </w:p>
        </w:tc>
        <w:tc>
          <w:tcPr>
            <w:tcW w:w="1563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6F24F4" w14:textId="7D16B733" w:rsidR="00367334" w:rsidRPr="007A2736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0EE">
              <w:rPr>
                <w:rFonts w:ascii="Times New Roman" w:hAnsi="Times New Roman"/>
                <w:color w:val="000000"/>
                <w:sz w:val="18"/>
                <w:szCs w:val="18"/>
              </w:rPr>
              <w:t>PZ-ZWP.W1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2FE97989" w14:textId="2796F6D6" w:rsidR="00367334" w:rsidRDefault="00367334" w:rsidP="00367334">
            <w:r w:rsidRPr="005D1B12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2AE84EE4" w14:textId="5282CAED" w:rsidR="00367334" w:rsidRDefault="00367334" w:rsidP="00367334">
            <w:r w:rsidRPr="004424CD">
              <w:t>ZP1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2D275DAA" w14:textId="55C7456E" w:rsidR="00367334" w:rsidRPr="006A555E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5A411E9E" w14:textId="2BBC4E4F" w:rsidR="00367334" w:rsidRPr="006A555E" w:rsidRDefault="00367334" w:rsidP="00367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D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334" w:rsidRPr="007A2736" w14:paraId="19627F15" w14:textId="77777777" w:rsidTr="002D0978">
        <w:trPr>
          <w:trHeight w:val="302"/>
        </w:trPr>
        <w:tc>
          <w:tcPr>
            <w:tcW w:w="12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A5210D" w14:textId="5B476B5D" w:rsidR="00367334" w:rsidRPr="00245054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</w:rPr>
              <w:t>K_A</w:t>
            </w:r>
            <w:r w:rsidRPr="008E6D21">
              <w:rPr>
                <w:rFonts w:ascii="Times New Roman" w:eastAsia="Arial Unicode MS" w:hAnsi="Times New Roman"/>
                <w:sz w:val="20"/>
                <w:szCs w:val="20"/>
              </w:rPr>
              <w:t>.W</w:t>
            </w:r>
            <w:r>
              <w:rPr>
                <w:rFonts w:ascii="Times New Roman" w:eastAsia="Arial Unicode MS" w:hAnsi="Times New Roman"/>
                <w:sz w:val="20"/>
                <w:szCs w:val="20"/>
              </w:rPr>
              <w:t>22</w:t>
            </w:r>
          </w:p>
        </w:tc>
        <w:tc>
          <w:tcPr>
            <w:tcW w:w="1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F1C811" w14:textId="6B7F1F0E" w:rsidR="00367334" w:rsidRPr="007A2736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660EE">
              <w:rPr>
                <w:rFonts w:ascii="Times New Roman" w:hAnsi="Times New Roman"/>
                <w:color w:val="000000"/>
                <w:sz w:val="18"/>
                <w:szCs w:val="18"/>
              </w:rPr>
              <w:t>PZ-ZWP.W1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6C94ED92" w14:textId="65882DA2" w:rsidR="00367334" w:rsidRDefault="00367334" w:rsidP="00367334">
            <w:r w:rsidRPr="005D1B12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286AD920" w14:textId="7EAFBF8D" w:rsidR="00367334" w:rsidRPr="00F04B16" w:rsidRDefault="00367334" w:rsidP="00367334">
            <w:pPr>
              <w:rPr>
                <w:rFonts w:ascii="Times New Roman" w:hAnsi="Times New Roman"/>
              </w:rPr>
            </w:pPr>
            <w:r w:rsidRPr="004424CD">
              <w:t>ZP1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618676F" w14:textId="5AF43493" w:rsidR="00367334" w:rsidRPr="006A555E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1144D9C1" w14:textId="7214F0A8" w:rsidR="00367334" w:rsidRPr="006A555E" w:rsidRDefault="00367334" w:rsidP="00367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D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334" w:rsidRPr="007A2736" w14:paraId="5EB1BF65" w14:textId="77777777" w:rsidTr="002D0978">
        <w:trPr>
          <w:trHeight w:val="302"/>
        </w:trPr>
        <w:tc>
          <w:tcPr>
            <w:tcW w:w="12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2046B" w14:textId="6AFAD582" w:rsidR="00367334" w:rsidRPr="00245054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C209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K_A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_</w:t>
            </w:r>
            <w:r w:rsidRPr="009C209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U08</w:t>
            </w:r>
          </w:p>
        </w:tc>
        <w:tc>
          <w:tcPr>
            <w:tcW w:w="1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607B20" w14:textId="0FA0214B" w:rsidR="00367334" w:rsidRPr="007A2736" w:rsidRDefault="00367334" w:rsidP="003673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3483">
              <w:rPr>
                <w:rFonts w:ascii="Times New Roman" w:hAnsi="Times New Roman"/>
                <w:color w:val="000000"/>
                <w:sz w:val="18"/>
                <w:szCs w:val="18"/>
              </w:rPr>
              <w:t>PZ-ZWP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.U1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3A605703" w14:textId="344B7B0A" w:rsidR="00367334" w:rsidRDefault="00367334" w:rsidP="00367334">
            <w:r w:rsidRPr="005D1B12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1CF6E682" w14:textId="3754707F" w:rsidR="00367334" w:rsidRPr="00F04B16" w:rsidRDefault="00367334" w:rsidP="00367334">
            <w:pPr>
              <w:rPr>
                <w:rFonts w:ascii="Times New Roman" w:hAnsi="Times New Roman"/>
              </w:rPr>
            </w:pPr>
            <w:r w:rsidRPr="004424CD">
              <w:t>ZP1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6F5C997" w14:textId="6591CB3C" w:rsidR="00367334" w:rsidRPr="006A555E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5E4380D1" w14:textId="28615392" w:rsidR="00367334" w:rsidRPr="006A555E" w:rsidRDefault="00367334" w:rsidP="00367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D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334" w:rsidRPr="007A2736" w14:paraId="0A8FBA57" w14:textId="77777777" w:rsidTr="002D0978">
        <w:trPr>
          <w:trHeight w:val="302"/>
        </w:trPr>
        <w:tc>
          <w:tcPr>
            <w:tcW w:w="12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086DFD" w14:textId="33DDD7B6" w:rsidR="00367334" w:rsidRPr="00245054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C209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K_A_U09</w:t>
            </w:r>
          </w:p>
        </w:tc>
        <w:tc>
          <w:tcPr>
            <w:tcW w:w="1563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2707D1F" w14:textId="0D29EC60" w:rsidR="00367334" w:rsidRPr="007A2736" w:rsidRDefault="00367334" w:rsidP="003673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2420">
              <w:rPr>
                <w:rFonts w:ascii="Times New Roman" w:hAnsi="Times New Roman"/>
                <w:color w:val="000000"/>
                <w:sz w:val="18"/>
                <w:szCs w:val="18"/>
              </w:rPr>
              <w:t>PZ-ZWP.U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207CCB8E" w14:textId="4EBC0AA5" w:rsidR="00367334" w:rsidRDefault="00367334" w:rsidP="00367334">
            <w:r w:rsidRPr="005D1B12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6E99D063" w14:textId="683487C5" w:rsidR="00367334" w:rsidRDefault="00367334" w:rsidP="00367334">
            <w:r w:rsidRPr="005D1B12">
              <w:t>ZP</w:t>
            </w:r>
            <w:r>
              <w:t>1, PZ6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DDC62F3" w14:textId="6E944FFD" w:rsidR="00367334" w:rsidRPr="006A555E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CF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2ACCB6DB" w14:textId="48E9A322" w:rsidR="00367334" w:rsidRPr="006A555E" w:rsidRDefault="00367334" w:rsidP="00367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7334" w:rsidRPr="007A2736" w14:paraId="33DFB76F" w14:textId="77777777" w:rsidTr="002D0978">
        <w:trPr>
          <w:trHeight w:val="302"/>
        </w:trPr>
        <w:tc>
          <w:tcPr>
            <w:tcW w:w="12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C59B9" w14:textId="60A921C7" w:rsidR="00367334" w:rsidRPr="00245054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C209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K_A_U10</w:t>
            </w:r>
          </w:p>
        </w:tc>
        <w:tc>
          <w:tcPr>
            <w:tcW w:w="156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43AD7EF" w14:textId="1C5DE636" w:rsidR="00367334" w:rsidRPr="007A2736" w:rsidRDefault="00367334" w:rsidP="003673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2420">
              <w:rPr>
                <w:rFonts w:ascii="Times New Roman" w:hAnsi="Times New Roman"/>
                <w:color w:val="000000"/>
                <w:sz w:val="18"/>
                <w:szCs w:val="18"/>
              </w:rPr>
              <w:t>PZ-ZWP.U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107AE1D7" w14:textId="1EF137E1" w:rsidR="00367334" w:rsidRDefault="00367334" w:rsidP="00367334">
            <w:r w:rsidRPr="005D1B12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5536ABE1" w14:textId="06FB3CC2" w:rsidR="00367334" w:rsidRPr="00F04B16" w:rsidRDefault="00367334" w:rsidP="00367334">
            <w:pPr>
              <w:rPr>
                <w:rFonts w:ascii="Times New Roman" w:hAnsi="Times New Roman"/>
              </w:rPr>
            </w:pPr>
            <w:r w:rsidRPr="00E7234F">
              <w:t>ZP1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2D6CA81D" w14:textId="092A47CF" w:rsidR="00367334" w:rsidRPr="006A555E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3C7A1E0D" w14:textId="166A70D5" w:rsidR="00367334" w:rsidRPr="006A555E" w:rsidRDefault="00367334" w:rsidP="00367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D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334" w:rsidRPr="007A2736" w14:paraId="0A5F2B60" w14:textId="77777777" w:rsidTr="002D0978">
        <w:trPr>
          <w:trHeight w:val="302"/>
        </w:trPr>
        <w:tc>
          <w:tcPr>
            <w:tcW w:w="12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CE794" w14:textId="5381C621" w:rsidR="00367334" w:rsidRPr="00245054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C209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K_A_U11</w:t>
            </w:r>
          </w:p>
        </w:tc>
        <w:tc>
          <w:tcPr>
            <w:tcW w:w="156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09CF2D4" w14:textId="59555618" w:rsidR="00367334" w:rsidRPr="007A2736" w:rsidRDefault="00367334" w:rsidP="003673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2420">
              <w:rPr>
                <w:rFonts w:ascii="Times New Roman" w:hAnsi="Times New Roman"/>
                <w:color w:val="000000"/>
                <w:sz w:val="18"/>
                <w:szCs w:val="18"/>
              </w:rPr>
              <w:t>PZ-ZWP.U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601C9597" w14:textId="26F987B5" w:rsidR="00367334" w:rsidRDefault="00367334" w:rsidP="00367334">
            <w:r w:rsidRPr="005D1B12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43A3B53F" w14:textId="6F56903A" w:rsidR="00367334" w:rsidRPr="00F04B16" w:rsidRDefault="00367334" w:rsidP="00367334">
            <w:pPr>
              <w:rPr>
                <w:rFonts w:ascii="Times New Roman" w:hAnsi="Times New Roman"/>
              </w:rPr>
            </w:pPr>
            <w:r w:rsidRPr="00E7234F">
              <w:t>ZP1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7A6D013C" w14:textId="36119609" w:rsidR="00367334" w:rsidRPr="006A555E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42D54259" w14:textId="0C775766" w:rsidR="00367334" w:rsidRPr="006A555E" w:rsidRDefault="00367334" w:rsidP="00367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D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334" w:rsidRPr="007A2736" w14:paraId="4396AB18" w14:textId="77777777" w:rsidTr="002D0978">
        <w:trPr>
          <w:trHeight w:val="302"/>
        </w:trPr>
        <w:tc>
          <w:tcPr>
            <w:tcW w:w="12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0FA997" w14:textId="349ABCFA" w:rsidR="00367334" w:rsidRPr="00245054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 xml:space="preserve">   </w:t>
            </w:r>
            <w:r w:rsidRPr="009C209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K_A_U1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3E9C3AB" w14:textId="39D4C490" w:rsidR="00367334" w:rsidRPr="007A2736" w:rsidRDefault="00367334" w:rsidP="003673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C2420">
              <w:rPr>
                <w:rFonts w:ascii="Times New Roman" w:hAnsi="Times New Roman"/>
                <w:color w:val="000000"/>
                <w:sz w:val="18"/>
                <w:szCs w:val="18"/>
              </w:rPr>
              <w:t>PZ-ZWP.U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6A0471B4" w14:textId="4DD803D8" w:rsidR="00367334" w:rsidRDefault="00367334" w:rsidP="00367334">
            <w:r w:rsidRPr="005D1B12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478AF44F" w14:textId="66E7F249" w:rsidR="00367334" w:rsidRDefault="00367334" w:rsidP="00367334">
            <w:r w:rsidRPr="00E7234F">
              <w:t>ZP1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8CB6672" w14:textId="5BB595D5" w:rsidR="00367334" w:rsidRPr="006A555E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6E2604E5" w14:textId="5960AA7C" w:rsidR="00367334" w:rsidRPr="006A555E" w:rsidRDefault="00367334" w:rsidP="00367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D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334" w:rsidRPr="007A2736" w14:paraId="613A71AE" w14:textId="77777777" w:rsidTr="002D0978">
        <w:trPr>
          <w:trHeight w:val="302"/>
        </w:trPr>
        <w:tc>
          <w:tcPr>
            <w:tcW w:w="12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E92C3" w14:textId="2F508642" w:rsidR="00367334" w:rsidRPr="00245054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C209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K_A_U1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3C0EA8D" w14:textId="3285AD18" w:rsidR="00367334" w:rsidRPr="007A2736" w:rsidRDefault="00367334" w:rsidP="003673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EEF">
              <w:rPr>
                <w:rFonts w:ascii="Times New Roman" w:hAnsi="Times New Roman"/>
                <w:color w:val="000000"/>
                <w:sz w:val="18"/>
                <w:szCs w:val="18"/>
              </w:rPr>
              <w:t>PZ-ZWP.U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5AF30767" w14:textId="73184E2E" w:rsidR="00367334" w:rsidRDefault="00367334" w:rsidP="00367334">
            <w:r w:rsidRPr="005D1B12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386FCEA3" w14:textId="6B46C60A" w:rsidR="00367334" w:rsidRDefault="00367334" w:rsidP="00367334">
            <w:r w:rsidRPr="00E7234F">
              <w:t>ZP1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4572359" w14:textId="6041FFEB" w:rsidR="00367334" w:rsidRPr="006A555E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0DF3E8E6" w14:textId="6C794D5B" w:rsidR="00367334" w:rsidRPr="006A555E" w:rsidRDefault="00367334" w:rsidP="00367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D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334" w:rsidRPr="007A2736" w14:paraId="6220EC85" w14:textId="77777777" w:rsidTr="002D0978">
        <w:trPr>
          <w:trHeight w:val="302"/>
        </w:trPr>
        <w:tc>
          <w:tcPr>
            <w:tcW w:w="12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280DE9" w14:textId="70D15B4B" w:rsidR="00367334" w:rsidRPr="00245054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C209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K_A_U1</w:t>
            </w: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DAA5420" w14:textId="06944389" w:rsidR="00367334" w:rsidRPr="007A2736" w:rsidRDefault="00367334" w:rsidP="003673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EEF">
              <w:rPr>
                <w:rFonts w:ascii="Times New Roman" w:hAnsi="Times New Roman"/>
                <w:color w:val="000000"/>
                <w:sz w:val="18"/>
                <w:szCs w:val="18"/>
              </w:rPr>
              <w:t>PZ-ZWP.U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5A6A171B" w14:textId="067C3D51" w:rsidR="00367334" w:rsidRDefault="00367334" w:rsidP="00367334">
            <w:r w:rsidRPr="005D1B12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33054B97" w14:textId="020A0750" w:rsidR="00367334" w:rsidRDefault="00367334" w:rsidP="00367334">
            <w:r w:rsidRPr="00E7234F">
              <w:t>ZP1</w:t>
            </w:r>
            <w:r>
              <w:t>, PZ5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6D319F18" w14:textId="73D17408" w:rsidR="00367334" w:rsidRPr="006A555E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CF4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23B14140" w14:textId="26A1D8FD" w:rsidR="00367334" w:rsidRPr="006A555E" w:rsidRDefault="00367334" w:rsidP="00367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67334" w:rsidRPr="007A2736" w14:paraId="67573AA1" w14:textId="77777777" w:rsidTr="002D0978">
        <w:trPr>
          <w:trHeight w:val="302"/>
        </w:trPr>
        <w:tc>
          <w:tcPr>
            <w:tcW w:w="12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1E93F8" w14:textId="2AA83BAB" w:rsidR="00367334" w:rsidRPr="00245054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C209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K_A_U20</w:t>
            </w:r>
          </w:p>
        </w:tc>
        <w:tc>
          <w:tcPr>
            <w:tcW w:w="156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41F48EA" w14:textId="00EF9EEA" w:rsidR="00367334" w:rsidRPr="007A2736" w:rsidRDefault="00367334" w:rsidP="003673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EEF">
              <w:rPr>
                <w:rFonts w:ascii="Times New Roman" w:hAnsi="Times New Roman"/>
                <w:color w:val="000000"/>
                <w:sz w:val="18"/>
                <w:szCs w:val="18"/>
              </w:rPr>
              <w:t>PZ-ZWP.U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7F3D1F35" w14:textId="1CDEF5DD" w:rsidR="00367334" w:rsidRDefault="00367334" w:rsidP="00367334">
            <w:r w:rsidRPr="004E011B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66E32B2A" w14:textId="490DB374" w:rsidR="00367334" w:rsidRDefault="00367334" w:rsidP="00367334">
            <w:r w:rsidRPr="00E7234F">
              <w:t>ZP1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3FBCE4A" w14:textId="2CA98757" w:rsidR="00367334" w:rsidRPr="006A555E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5E25B32A" w14:textId="12F5B4B6" w:rsidR="00367334" w:rsidRPr="006A555E" w:rsidRDefault="00367334" w:rsidP="00367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D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334" w:rsidRPr="007A2736" w14:paraId="185CD74E" w14:textId="77777777" w:rsidTr="002D0978">
        <w:trPr>
          <w:trHeight w:val="302"/>
        </w:trPr>
        <w:tc>
          <w:tcPr>
            <w:tcW w:w="12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133AB" w14:textId="1305C67F" w:rsidR="00367334" w:rsidRPr="00245054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C209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K_B_U07</w:t>
            </w:r>
          </w:p>
        </w:tc>
        <w:tc>
          <w:tcPr>
            <w:tcW w:w="156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9D7E04B" w14:textId="03B016B5" w:rsidR="00367334" w:rsidRPr="007A2736" w:rsidRDefault="00367334" w:rsidP="003673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EEF">
              <w:rPr>
                <w:rFonts w:ascii="Times New Roman" w:hAnsi="Times New Roman"/>
                <w:color w:val="000000"/>
                <w:sz w:val="18"/>
                <w:szCs w:val="18"/>
              </w:rPr>
              <w:t>PZ-ZWP.U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79C4676C" w14:textId="308AEA71" w:rsidR="00367334" w:rsidRDefault="00367334" w:rsidP="00367334">
            <w:r w:rsidRPr="004E011B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7EC093B1" w14:textId="2DAA50FE" w:rsidR="00367334" w:rsidRDefault="00367334" w:rsidP="00367334">
            <w:r w:rsidRPr="00E7234F">
              <w:t>ZP1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3CEED813" w14:textId="7EB9F03D" w:rsidR="00367334" w:rsidRPr="006A555E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31E42499" w14:textId="772254D3" w:rsidR="00367334" w:rsidRPr="006A555E" w:rsidRDefault="00367334" w:rsidP="00367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D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334" w:rsidRPr="007A2736" w14:paraId="62E65A7E" w14:textId="77777777" w:rsidTr="002D0978">
        <w:trPr>
          <w:trHeight w:val="302"/>
        </w:trPr>
        <w:tc>
          <w:tcPr>
            <w:tcW w:w="12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C7705" w14:textId="5F9CB287" w:rsidR="00367334" w:rsidRPr="00245054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 w:rsidRPr="009C2095"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K_B_U21</w:t>
            </w:r>
          </w:p>
        </w:tc>
        <w:tc>
          <w:tcPr>
            <w:tcW w:w="156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52ED0B0" w14:textId="1563CADD" w:rsidR="00367334" w:rsidRPr="007A2736" w:rsidRDefault="00367334" w:rsidP="003673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74EEF">
              <w:rPr>
                <w:rFonts w:ascii="Times New Roman" w:hAnsi="Times New Roman"/>
                <w:color w:val="000000"/>
                <w:sz w:val="18"/>
                <w:szCs w:val="18"/>
              </w:rPr>
              <w:t>PZ-ZWP.U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1008A990" w14:textId="5C50ABA5" w:rsidR="00367334" w:rsidRDefault="00367334" w:rsidP="00367334">
            <w:r w:rsidRPr="004E011B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375DA093" w14:textId="79F1F0AB" w:rsidR="00367334" w:rsidRDefault="00367334" w:rsidP="00367334">
            <w:r w:rsidRPr="00E7234F">
              <w:t>ZP1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1DE60823" w14:textId="3E4259FC" w:rsidR="00367334" w:rsidRPr="006A555E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1CD2ED4D" w14:textId="7B1D1105" w:rsidR="00367334" w:rsidRPr="006A555E" w:rsidRDefault="00367334" w:rsidP="00367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D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334" w:rsidRPr="007A2736" w14:paraId="05513BB1" w14:textId="77777777" w:rsidTr="002D0978">
        <w:trPr>
          <w:trHeight w:val="302"/>
        </w:trPr>
        <w:tc>
          <w:tcPr>
            <w:tcW w:w="12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A8477" w14:textId="3A2FDC09" w:rsidR="00367334" w:rsidRPr="00245054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K_K1</w:t>
            </w:r>
          </w:p>
        </w:tc>
        <w:tc>
          <w:tcPr>
            <w:tcW w:w="156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C28AA44" w14:textId="0FD933F8" w:rsidR="00367334" w:rsidRPr="007A2736" w:rsidRDefault="00367334" w:rsidP="003673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2489">
              <w:rPr>
                <w:rFonts w:ascii="Times New Roman" w:hAnsi="Times New Roman"/>
                <w:color w:val="000000"/>
                <w:sz w:val="18"/>
                <w:szCs w:val="18"/>
              </w:rPr>
              <w:t>PZ-ZWP.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K1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0F18AECD" w14:textId="1DD5B46E" w:rsidR="00367334" w:rsidRDefault="00367334" w:rsidP="00367334">
            <w:r w:rsidRPr="004E011B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40F69583" w14:textId="029CC822" w:rsidR="00367334" w:rsidRDefault="00367334" w:rsidP="00367334">
            <w:r w:rsidRPr="004F63FD">
              <w:t>ZP1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ED28E6B" w14:textId="1282DBE9" w:rsidR="00367334" w:rsidRPr="006A555E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7EAE71D0" w14:textId="2522DC16" w:rsidR="00367334" w:rsidRPr="006A555E" w:rsidRDefault="00367334" w:rsidP="00367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D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334" w:rsidRPr="007A2736" w14:paraId="08F77A00" w14:textId="77777777" w:rsidTr="002D0978">
        <w:trPr>
          <w:trHeight w:val="302"/>
        </w:trPr>
        <w:tc>
          <w:tcPr>
            <w:tcW w:w="12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6BA3FC" w14:textId="591912E5" w:rsidR="00367334" w:rsidRPr="00245054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K_K2</w:t>
            </w:r>
          </w:p>
        </w:tc>
        <w:tc>
          <w:tcPr>
            <w:tcW w:w="156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47EB43D" w14:textId="1AAB6ADE" w:rsidR="00367334" w:rsidRPr="007A2736" w:rsidRDefault="00367334" w:rsidP="003673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2489">
              <w:rPr>
                <w:rFonts w:ascii="Times New Roman" w:hAnsi="Times New Roman"/>
                <w:color w:val="000000"/>
                <w:sz w:val="18"/>
                <w:szCs w:val="18"/>
              </w:rPr>
              <w:t>PZ-ZWP.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3BD5831E" w14:textId="2A77B17C" w:rsidR="00367334" w:rsidRDefault="00367334" w:rsidP="00367334">
            <w:r w:rsidRPr="004E011B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0913F297" w14:textId="53B68236" w:rsidR="00367334" w:rsidRDefault="00367334" w:rsidP="00367334">
            <w:r w:rsidRPr="004F63FD">
              <w:t>ZP1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5D4E326B" w14:textId="413B386F" w:rsidR="00367334" w:rsidRPr="006A555E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1BF1091E" w14:textId="456207CA" w:rsidR="00367334" w:rsidRPr="006A555E" w:rsidRDefault="00367334" w:rsidP="00367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D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334" w:rsidRPr="007A2736" w14:paraId="47383C97" w14:textId="77777777" w:rsidTr="002D0978">
        <w:trPr>
          <w:trHeight w:val="302"/>
        </w:trPr>
        <w:tc>
          <w:tcPr>
            <w:tcW w:w="12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00B06" w14:textId="31F6BBED" w:rsidR="00367334" w:rsidRPr="00245054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K_K3</w:t>
            </w:r>
          </w:p>
        </w:tc>
        <w:tc>
          <w:tcPr>
            <w:tcW w:w="156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783A16D" w14:textId="3D2F7BD9" w:rsidR="00367334" w:rsidRPr="007A2736" w:rsidRDefault="00367334" w:rsidP="003673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2489">
              <w:rPr>
                <w:rFonts w:ascii="Times New Roman" w:hAnsi="Times New Roman"/>
                <w:color w:val="000000"/>
                <w:sz w:val="18"/>
                <w:szCs w:val="18"/>
              </w:rPr>
              <w:t>PZ-ZWP.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2FD48793" w14:textId="4CE0AD80" w:rsidR="00367334" w:rsidRDefault="00367334" w:rsidP="00367334">
            <w:r w:rsidRPr="004E011B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0761D5FE" w14:textId="1BAE44DD" w:rsidR="00367334" w:rsidRDefault="00367334" w:rsidP="00367334">
            <w:r w:rsidRPr="004F63FD">
              <w:t>ZP1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F5B1E9B" w14:textId="17F0DC68" w:rsidR="00367334" w:rsidRPr="006A555E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75B1F606" w14:textId="5CD1BB61" w:rsidR="00367334" w:rsidRPr="006A555E" w:rsidRDefault="00367334" w:rsidP="00367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D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367334" w:rsidRPr="007A2736" w14:paraId="64349B3C" w14:textId="77777777" w:rsidTr="002D0978">
        <w:trPr>
          <w:trHeight w:val="302"/>
        </w:trPr>
        <w:tc>
          <w:tcPr>
            <w:tcW w:w="12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59F60" w14:textId="619439AE" w:rsidR="00367334" w:rsidRPr="00245054" w:rsidRDefault="00367334" w:rsidP="00367334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color w:val="000000"/>
                <w:sz w:val="20"/>
                <w:szCs w:val="20"/>
              </w:rPr>
              <w:t>K_K6</w:t>
            </w:r>
          </w:p>
        </w:tc>
        <w:tc>
          <w:tcPr>
            <w:tcW w:w="1563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5FFFDD" w14:textId="61AF0C52" w:rsidR="00367334" w:rsidRPr="007A2736" w:rsidRDefault="00367334" w:rsidP="0036733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72489">
              <w:rPr>
                <w:rFonts w:ascii="Times New Roman" w:hAnsi="Times New Roman"/>
                <w:color w:val="000000"/>
                <w:sz w:val="18"/>
                <w:szCs w:val="18"/>
              </w:rPr>
              <w:t>PZ-ZWP.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K4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55E7A0E5" w14:textId="626CDDF7" w:rsidR="00367334" w:rsidRDefault="00367334" w:rsidP="00367334">
            <w:r w:rsidRPr="004E011B">
              <w:t>ZP</w:t>
            </w:r>
          </w:p>
        </w:tc>
        <w:tc>
          <w:tcPr>
            <w:tcW w:w="4395" w:type="dxa"/>
            <w:gridSpan w:val="22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</w:tcPr>
          <w:p w14:paraId="32144257" w14:textId="07948457" w:rsidR="00367334" w:rsidRDefault="00367334" w:rsidP="00367334">
            <w:r w:rsidRPr="004F63FD">
              <w:t>ZP1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14:paraId="4E41D294" w14:textId="0E4452B5" w:rsidR="00367334" w:rsidRPr="006A555E" w:rsidRDefault="00367334" w:rsidP="003673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3CF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14:paraId="4E3862D6" w14:textId="750E60C3" w:rsidR="00367334" w:rsidRPr="006A555E" w:rsidRDefault="00367334" w:rsidP="003673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5DA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6838DE" w:rsidRPr="007A2736" w14:paraId="11B3C894" w14:textId="77777777" w:rsidTr="004B00AA">
        <w:trPr>
          <w:trHeight w:val="315"/>
        </w:trPr>
        <w:tc>
          <w:tcPr>
            <w:tcW w:w="965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E72312B" w14:textId="77777777" w:rsidR="006838DE" w:rsidRDefault="006838DE" w:rsidP="0036733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DD50F2C" w14:textId="77777777" w:rsidR="006838DE" w:rsidRPr="007F2E96" w:rsidRDefault="006838DE" w:rsidP="00683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Efekty uczenia się</w:t>
            </w:r>
          </w:p>
        </w:tc>
      </w:tr>
      <w:tr w:rsidR="006838DE" w:rsidRPr="007A2736" w14:paraId="60F788D4" w14:textId="77777777" w:rsidTr="004B00AA">
        <w:trPr>
          <w:trHeight w:val="315"/>
        </w:trPr>
        <w:tc>
          <w:tcPr>
            <w:tcW w:w="965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9142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24"/>
              <w:gridCol w:w="5386"/>
              <w:gridCol w:w="1134"/>
              <w:gridCol w:w="998"/>
            </w:tblGrid>
            <w:tr w:rsidR="006838DE" w:rsidRPr="007A2736" w14:paraId="42A640A9" w14:textId="77777777" w:rsidTr="004B00AA">
              <w:trPr>
                <w:trHeight w:val="585"/>
              </w:trPr>
              <w:tc>
                <w:tcPr>
                  <w:tcW w:w="162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9229515" w14:textId="77777777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Efekty uczenia się</w:t>
                  </w: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14:paraId="7EBE0CC2" w14:textId="77777777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  <w:p w14:paraId="5BFC6F47" w14:textId="77777777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kody</w:t>
                  </w:r>
                </w:p>
              </w:tc>
              <w:tc>
                <w:tcPr>
                  <w:tcW w:w="5386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7E45D9EB" w14:textId="77777777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13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8C6187C" w14:textId="77777777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Odniesienie do efektów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uczenia się </w:t>
                  </w:r>
                </w:p>
              </w:tc>
            </w:tr>
            <w:tr w:rsidR="006838DE" w:rsidRPr="007A2736" w14:paraId="5EB9DABB" w14:textId="77777777" w:rsidTr="004B00AA">
              <w:trPr>
                <w:trHeight w:val="510"/>
              </w:trPr>
              <w:tc>
                <w:tcPr>
                  <w:tcW w:w="162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F0B77A5" w14:textId="77777777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5F9F67D" w14:textId="77777777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WIEDZY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zna i rozumie;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1721BDD" w14:textId="77777777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kierunku</w:t>
                  </w:r>
                </w:p>
              </w:tc>
              <w:tc>
                <w:tcPr>
                  <w:tcW w:w="99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1A3A9E7" w14:textId="77777777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16"/>
                      <w:szCs w:val="16"/>
                    </w:rPr>
                    <w:t>dla standardu</w:t>
                  </w:r>
                </w:p>
              </w:tc>
            </w:tr>
            <w:tr w:rsidR="006838DE" w:rsidRPr="007A2736" w14:paraId="389EBE22" w14:textId="77777777" w:rsidTr="004B00AA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B0933A5" w14:textId="012D5F13" w:rsidR="006838DE" w:rsidRPr="009C2095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C348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.W1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4B0EF025" w14:textId="77777777" w:rsidR="006838DE" w:rsidRPr="002120B1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metody zarządzania w systemie ochrony zdrowia;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1FA5EB" w14:textId="77777777" w:rsidR="006838DE" w:rsidRPr="002120B1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4589B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K_A.W1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2CE01E" w14:textId="77777777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4589B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A.W1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6838DE" w:rsidRPr="007A2736" w14:paraId="4230B03F" w14:textId="77777777" w:rsidTr="004B00AA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CF0F305" w14:textId="1CCAF0F3" w:rsidR="006838DE" w:rsidRPr="009C2095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C348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.W2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2A7EA66" w14:textId="77777777" w:rsidR="006838DE" w:rsidRPr="002120B1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zasady funkcjonowania organizacji i budowania struktur;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D80DE3" w14:textId="77777777" w:rsidR="006838DE" w:rsidRPr="002120B1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.W12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99BE92" w14:textId="77777777" w:rsidR="006838DE" w:rsidRPr="007A2736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.W12</w:t>
                  </w:r>
                </w:p>
              </w:tc>
            </w:tr>
            <w:tr w:rsidR="006838DE" w:rsidRPr="007A2736" w14:paraId="63697BD1" w14:textId="77777777" w:rsidTr="004B00AA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0E6261E" w14:textId="4788F11B" w:rsidR="006838DE" w:rsidRPr="009C2095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C348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.W3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785146CE" w14:textId="77777777" w:rsidR="006838DE" w:rsidRPr="002120B1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pojęcie kultury organizacji i czynników ją determinujących;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163AFB" w14:textId="77777777" w:rsidR="006838DE" w:rsidRPr="002120B1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E189A0" w14:textId="77777777" w:rsidR="006838DE" w:rsidRPr="007A2736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6838DE" w:rsidRPr="007A2736" w14:paraId="1DF24B38" w14:textId="77777777" w:rsidTr="004B00AA">
              <w:trPr>
                <w:trHeight w:val="61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0BFDFB5" w14:textId="03BBB7AF" w:rsidR="006838DE" w:rsidRPr="009C2095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C348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.W4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3BF61A57" w14:textId="77777777" w:rsidR="006838DE" w:rsidRPr="002120B1" w:rsidRDefault="006838DE" w:rsidP="006838D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mechanizmy podejmowania decyzji w zarządzaniu;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5D518C" w14:textId="77777777" w:rsidR="006838DE" w:rsidRPr="002120B1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0E4ECF" w14:textId="77777777" w:rsidR="006838DE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6838DE" w:rsidRPr="007A2736" w14:paraId="25C44E98" w14:textId="77777777" w:rsidTr="004B00AA">
              <w:trPr>
                <w:trHeight w:val="610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33C6C19" w14:textId="28A24F93" w:rsidR="006838DE" w:rsidRPr="009C2095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2C348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.W5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700BE33B" w14:textId="77777777" w:rsidR="006838DE" w:rsidRPr="002120B1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style zarządzania i znaczenie przywództwa w rozwoju pielęgniarstwa;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193ADC" w14:textId="77777777" w:rsidR="006838DE" w:rsidRPr="002120B1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F3B71A" w14:textId="77777777" w:rsidR="006838DE" w:rsidRPr="00A4063A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6838DE" w:rsidRPr="007A2736" w14:paraId="099CF439" w14:textId="77777777" w:rsidTr="004B00AA">
              <w:trPr>
                <w:trHeight w:val="610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656971E" w14:textId="54062634" w:rsidR="006838DE" w:rsidRPr="002120B1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C348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.W6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72F058C0" w14:textId="4F760E27" w:rsidR="006838DE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2095">
                    <w:rPr>
                      <w:rFonts w:ascii="Times New Roman" w:hAnsi="Times New Roman"/>
                      <w:sz w:val="20"/>
                      <w:szCs w:val="20"/>
                    </w:rPr>
                    <w:t>zasady świadczenia usług pielęgniarskich i sposób ich finansowania;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89AB86" w14:textId="2C14E953" w:rsidR="006838DE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85EB35" w14:textId="0CE686B3" w:rsidR="006838DE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6838DE" w:rsidRPr="007A2736" w14:paraId="37EAA832" w14:textId="77777777" w:rsidTr="004B00AA">
              <w:trPr>
                <w:trHeight w:val="610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EFE85AD" w14:textId="5099FC5D" w:rsidR="006838DE" w:rsidRPr="002120B1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C348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.W7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555AF093" w14:textId="59E75719" w:rsidR="006838DE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2095">
                    <w:rPr>
                      <w:rFonts w:ascii="Times New Roman" w:hAnsi="Times New Roman"/>
                      <w:sz w:val="20"/>
                      <w:szCs w:val="20"/>
                    </w:rPr>
                    <w:t>specyfikę funkcji kierowniczych, w tym istotę delegowania zadań;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CC101F" w14:textId="43F76CD4" w:rsidR="006838DE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932B22" w14:textId="58875959" w:rsidR="006838DE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6838DE" w:rsidRPr="007A2736" w14:paraId="1C4C6ADE" w14:textId="77777777" w:rsidTr="00821790">
              <w:trPr>
                <w:trHeight w:val="610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57177784" w14:textId="59314E40" w:rsidR="006838DE" w:rsidRPr="002120B1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660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lastRenderedPageBreak/>
                    <w:t>PZ-ZWP.W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3A50DF7E" w14:textId="72613B46" w:rsidR="006838DE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2095">
                    <w:rPr>
                      <w:rFonts w:ascii="Times New Roman" w:hAnsi="Times New Roman"/>
                      <w:sz w:val="20"/>
                      <w:szCs w:val="20"/>
                    </w:rPr>
                    <w:t>metody diagnozy organizacyjnej, koncepcję i teorię zarządzania zmianą oraz zasady zarządzania strategicznego;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9AA4C3" w14:textId="665CEEE5" w:rsidR="006838DE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AFAB54" w14:textId="0E2B3503" w:rsidR="006838DE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8</w:t>
                  </w:r>
                </w:p>
              </w:tc>
            </w:tr>
            <w:tr w:rsidR="006838DE" w:rsidRPr="007A2736" w14:paraId="2DA84075" w14:textId="77777777" w:rsidTr="00821790">
              <w:trPr>
                <w:trHeight w:val="610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19D438D1" w14:textId="6888A0AC" w:rsidR="006838DE" w:rsidRPr="002120B1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660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PZ-ZWP.W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7D946CE9" w14:textId="071CA327" w:rsidR="006838DE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2095">
                    <w:rPr>
                      <w:rFonts w:ascii="Times New Roman" w:hAnsi="Times New Roman"/>
                      <w:sz w:val="20"/>
                      <w:szCs w:val="20"/>
                    </w:rPr>
                    <w:t>problematykę zarządzania zasobami ludzkimi;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2230F52" w14:textId="67D33909" w:rsidR="006838DE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60F8D30" w14:textId="559401EB" w:rsidR="006838DE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6838DE" w:rsidRPr="007A2736" w14:paraId="14D1DD2C" w14:textId="77777777" w:rsidTr="00821790">
              <w:trPr>
                <w:trHeight w:val="610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01C8168A" w14:textId="5C88C2CB" w:rsidR="006838DE" w:rsidRPr="002120B1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660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PZ-ZWP.W1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74154C20" w14:textId="2C378A2A" w:rsidR="006838DE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2095">
                    <w:rPr>
                      <w:rFonts w:ascii="Times New Roman" w:hAnsi="Times New Roman"/>
                      <w:sz w:val="20"/>
                      <w:szCs w:val="20"/>
                    </w:rPr>
                    <w:t>uwarunkowania rozwoju zawodowego pielęgniarek;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1656F8" w14:textId="6AD7B584" w:rsidR="006838DE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1355DE" w14:textId="64CE2410" w:rsidR="006838DE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</w:t>
                  </w:r>
                </w:p>
              </w:tc>
            </w:tr>
            <w:tr w:rsidR="006838DE" w:rsidRPr="007A2736" w14:paraId="5F0A00C9" w14:textId="77777777" w:rsidTr="00821790">
              <w:trPr>
                <w:trHeight w:val="610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386D5452" w14:textId="05A5DD8F" w:rsidR="006838DE" w:rsidRPr="002120B1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660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PZ-ZWP.W1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5548987E" w14:textId="370B0DB9" w:rsidR="006838DE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2095">
                    <w:rPr>
                      <w:rFonts w:ascii="Times New Roman" w:hAnsi="Times New Roman"/>
                      <w:sz w:val="20"/>
                      <w:szCs w:val="20"/>
                    </w:rPr>
                    <w:t>naukowe podstawy ergonomii w środowisku pracy;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0EF748" w14:textId="1040BBE1" w:rsidR="006838DE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231795F" w14:textId="7017CCDE" w:rsidR="006838DE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6838DE" w:rsidRPr="007A2736" w14:paraId="14D08D50" w14:textId="77777777" w:rsidTr="00821790">
              <w:trPr>
                <w:trHeight w:val="610"/>
              </w:trPr>
              <w:tc>
                <w:tcPr>
                  <w:tcW w:w="1624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01D326E2" w14:textId="47317B6F" w:rsidR="006838DE" w:rsidRPr="002120B1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660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PZ-ZWP.W1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FFFFFF"/>
                  <w:vAlign w:val="center"/>
                </w:tcPr>
                <w:p w14:paraId="1C875803" w14:textId="4402BE63" w:rsidR="006838DE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2095">
                    <w:rPr>
                      <w:rFonts w:ascii="Times New Roman" w:hAnsi="Times New Roman"/>
                      <w:sz w:val="20"/>
                      <w:szCs w:val="20"/>
                    </w:rPr>
                    <w:t>modele i strategie zarządzania jakością;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482F81" w14:textId="3B82867E" w:rsidR="006838DE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532C1F" w14:textId="35498F28" w:rsidR="006838DE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6838DE" w:rsidRPr="007A2736" w14:paraId="01EF4D90" w14:textId="77777777" w:rsidTr="004B00AA">
              <w:trPr>
                <w:trHeight w:val="30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707D124" w14:textId="77777777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potrafi:</w:t>
                  </w:r>
                </w:p>
              </w:tc>
            </w:tr>
            <w:tr w:rsidR="006838DE" w:rsidRPr="007A2736" w14:paraId="7CFFDA02" w14:textId="77777777" w:rsidTr="004B00AA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876E6AF" w14:textId="4606DBAD" w:rsidR="006838DE" w:rsidRPr="002120B1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C348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.U1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47CC635" w14:textId="70FF15D3" w:rsidR="006838DE" w:rsidRPr="002120B1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organizować i nadzorować prace zespołów pielęgniarskich;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CC91D5" w14:textId="3595FB66" w:rsidR="006838DE" w:rsidRPr="002120B1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_</w:t>
                  </w: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U08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036328" w14:textId="2CE2E289" w:rsidR="006838DE" w:rsidRPr="002120B1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A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_</w:t>
                  </w: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U08</w:t>
                  </w:r>
                </w:p>
              </w:tc>
            </w:tr>
            <w:tr w:rsidR="006838DE" w:rsidRPr="007A2736" w14:paraId="0A8E86FE" w14:textId="77777777" w:rsidTr="00FD1E7A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47F4DFA" w14:textId="0F8181E5" w:rsidR="006838DE" w:rsidRPr="007A2736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C242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PZ-ZWP.U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2DF404C" w14:textId="3AB60A4A" w:rsidR="006838DE" w:rsidRPr="002120B1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stosować różne metody podejmowania decyzji zawodowych i zarządczych;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B2713C" w14:textId="66230983" w:rsidR="006838DE" w:rsidRPr="002120B1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K_A_U09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AEEB88" w14:textId="2C79809A" w:rsidR="006838DE" w:rsidRPr="007A2736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A_U09</w:t>
                  </w:r>
                </w:p>
              </w:tc>
            </w:tr>
            <w:tr w:rsidR="006838DE" w:rsidRPr="007A2736" w14:paraId="03CFF161" w14:textId="77777777" w:rsidTr="00FD1E7A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8DD75CC" w14:textId="008CCE77" w:rsidR="006838DE" w:rsidRPr="007A2736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C242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PZ-ZWP.U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2FCDD71" w14:textId="79F77B86" w:rsidR="006838DE" w:rsidRPr="002120B1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planować zasoby ludzkie, wykorzystując różne metody, organizować rekrutację pracowników i realizować proces adaptacji zawodowej;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C7F2B8" w14:textId="2C73C9B2" w:rsidR="006838DE" w:rsidRPr="002120B1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K_A_U10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B75F4D" w14:textId="36E33AE2" w:rsidR="006838DE" w:rsidRPr="007A2736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A_U10</w:t>
                  </w:r>
                </w:p>
              </w:tc>
            </w:tr>
            <w:tr w:rsidR="006838DE" w:rsidRPr="007A2736" w14:paraId="24083D61" w14:textId="77777777" w:rsidTr="00FD1E7A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B6BD8FF" w14:textId="12D68EA3" w:rsidR="006838DE" w:rsidRPr="002B6855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C242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PZ-ZWP.U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370A8C5" w14:textId="270ED963" w:rsidR="006838DE" w:rsidRPr="002120B1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opracowywać plan rozwoju zawodowego własnego i podległego personelu pielęgniarskiego;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076A41" w14:textId="43C6A309" w:rsidR="006838DE" w:rsidRPr="002120B1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K_A_U11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840D8A" w14:textId="7B81B20D" w:rsidR="006838DE" w:rsidRPr="007A2736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A_U11</w:t>
                  </w:r>
                </w:p>
              </w:tc>
            </w:tr>
            <w:tr w:rsidR="006838DE" w:rsidRPr="007A2736" w14:paraId="060ED5E9" w14:textId="77777777" w:rsidTr="00FD1E7A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B276856" w14:textId="1D970713" w:rsidR="006838DE" w:rsidRPr="007A2736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C242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PZ-ZWP.U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1DA8AA0" w14:textId="2125791F" w:rsidR="006838DE" w:rsidRPr="00245054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przygotowywać opisy stanowisk pracy dla pielęgniarek oraz zakresy obowiązków, uprawnień i odpowiedzialności;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04FECF" w14:textId="6B99B039" w:rsidR="006838DE" w:rsidRPr="002120B1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K_A_U1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2B00725" w14:textId="2D62087F" w:rsidR="006838DE" w:rsidRPr="007A2736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A_U1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6838DE" w:rsidRPr="007A2736" w14:paraId="016BC0E6" w14:textId="77777777" w:rsidTr="002C2B9B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230F95B" w14:textId="4F556D02" w:rsidR="006838DE" w:rsidRPr="007A2736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74E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PZ-ZWP.U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BDAC3E5" w14:textId="1CC6DD65" w:rsidR="006838DE" w:rsidRPr="00245054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opracowywać harmonogramy pracy personelu w oparciu o ocenę zapotrzebowania na opiekę pielęgniarską;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99E5A4" w14:textId="46DF4D9C" w:rsidR="006838DE" w:rsidRPr="00245054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K_A_U1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0B6698" w14:textId="231EDEEC" w:rsidR="006838DE" w:rsidRPr="007A2736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A_U1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</w:tr>
            <w:tr w:rsidR="006838DE" w:rsidRPr="007A2736" w14:paraId="6EFC720E" w14:textId="77777777" w:rsidTr="002C2B9B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DD3DC59" w14:textId="1288DECC" w:rsidR="006838DE" w:rsidRPr="007A2736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74E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PZ-ZWP.U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63B8FCED" w14:textId="04713A4B" w:rsidR="006838DE" w:rsidRPr="00245054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nadzorować jakość opieki pielęgniarskiej w podmiotach wykonujących działalność leczniczą, w tym przygotować ten podmiot do zewnętrznej oceny jakości;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CBF716" w14:textId="3E9EB7FA" w:rsidR="006838DE" w:rsidRPr="00245054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K_A_U1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D2E734" w14:textId="02E83B1D" w:rsidR="006838DE" w:rsidRPr="007A2736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A_U1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6838DE" w:rsidRPr="007A2736" w14:paraId="4B3D7AA8" w14:textId="77777777" w:rsidTr="002C2B9B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5B07DD1" w14:textId="22D45B63" w:rsidR="006838DE" w:rsidRPr="007A2736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74E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PZ-ZWP.U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ED7A925" w14:textId="3EE4B800" w:rsidR="006838DE" w:rsidRPr="00245054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uwzględniać uwarunkowania religijne i kulturowe potrzeb pacjentów w opiece zdrowotnej;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80D1B2" w14:textId="53B688AA" w:rsidR="006838DE" w:rsidRPr="00245054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K_A_U20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F99106" w14:textId="184748BE" w:rsidR="006838DE" w:rsidRPr="007A2736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A_U20</w:t>
                  </w:r>
                </w:p>
              </w:tc>
            </w:tr>
            <w:tr w:rsidR="006838DE" w:rsidRPr="007A2736" w14:paraId="78631F9A" w14:textId="77777777" w:rsidTr="002C2B9B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09752F4" w14:textId="14723E45" w:rsidR="006838DE" w:rsidRPr="007A2736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74E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PZ-ZWP.U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8561EE7" w14:textId="548B5290" w:rsidR="006838DE" w:rsidRPr="00245054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wykorzystywać wskaźniki jakości zarządzania opieką pielęgniarską w nadzorze epidemiologicznym;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EC499A" w14:textId="5F4C6B32" w:rsidR="006838DE" w:rsidRPr="00245054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K_B_U07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D06FF1" w14:textId="6D110392" w:rsidR="006838DE" w:rsidRPr="007A2736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B_U07</w:t>
                  </w:r>
                </w:p>
              </w:tc>
            </w:tr>
            <w:tr w:rsidR="006838DE" w:rsidRPr="007A2736" w14:paraId="37165835" w14:textId="77777777" w:rsidTr="002C2B9B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DC059D9" w14:textId="14247CBE" w:rsidR="006838DE" w:rsidRPr="007A2736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74E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PZ-ZWP.U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274399E6" w14:textId="64692605" w:rsidR="006838DE" w:rsidRPr="00245054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C348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planować i koordynować proces udzielania świadczeń zdrowotnych, z uwzględnieniem kryterium jakości i efektywności;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73CBA4" w14:textId="463A8C44" w:rsidR="006838DE" w:rsidRPr="00245054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K_B_U21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585088" w14:textId="242B17E1" w:rsidR="006838DE" w:rsidRPr="007A2736" w:rsidRDefault="006838DE" w:rsidP="006838DE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B_U21</w:t>
                  </w:r>
                </w:p>
              </w:tc>
            </w:tr>
            <w:tr w:rsidR="006838DE" w:rsidRPr="007A2736" w14:paraId="4EBC7F9E" w14:textId="77777777" w:rsidTr="004B00AA">
              <w:trPr>
                <w:trHeight w:val="330"/>
              </w:trPr>
              <w:tc>
                <w:tcPr>
                  <w:tcW w:w="9142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4EACCB8" w14:textId="757C6989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KOMPETENCJI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społecznych jest gotów do:</w:t>
                  </w:r>
                </w:p>
              </w:tc>
            </w:tr>
            <w:tr w:rsidR="006838DE" w:rsidRPr="007A2736" w14:paraId="53E3637C" w14:textId="77777777" w:rsidTr="00646875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078A2E5" w14:textId="293A16D1" w:rsidR="006838DE" w:rsidRPr="007A2736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7248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K1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F0E0482" w14:textId="77777777" w:rsidR="006838DE" w:rsidRPr="004F2D1B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F2D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dokonywania krytycznej oceny działań własnych i działań współpracowników z poszanowaniem różnic światopoglądowych i kulturowych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CFB67B" w14:textId="77777777" w:rsidR="006838DE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K_K1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9882EB" w14:textId="77777777" w:rsidR="006838DE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1.3.1).</w:t>
                  </w:r>
                </w:p>
              </w:tc>
            </w:tr>
            <w:tr w:rsidR="006838DE" w:rsidRPr="007A2736" w14:paraId="6EC5C30D" w14:textId="77777777" w:rsidTr="00646875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56C7E76" w14:textId="5D825CB1" w:rsidR="006838DE" w:rsidRPr="007A2736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7248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K2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3E3C5CB8" w14:textId="77777777" w:rsidR="006838DE" w:rsidRPr="004F2D1B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F2D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formułowania opinii dotyczących różnych aspektów działalności zawodowej i zasięgania porad ekspertów w przypadku trudności z samodzielnym rozwiązaniem problemu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BDCF3E" w14:textId="77777777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K_K2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C4538B" w14:textId="77777777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1.3.2).</w:t>
                  </w:r>
                </w:p>
              </w:tc>
            </w:tr>
            <w:tr w:rsidR="006838DE" w:rsidRPr="007A2736" w14:paraId="0EC278DC" w14:textId="77777777" w:rsidTr="00646875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3D8B578" w14:textId="48A6A23F" w:rsidR="006838DE" w:rsidRPr="002B6855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7248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K3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1BB69E3A" w14:textId="77777777" w:rsidR="006838DE" w:rsidRPr="004F2D1B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4F2D1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okazywania dbałości o prestiż związany z wykonywaniem zawodu pielęgniarki i solidarność zawodową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E0E48C" w14:textId="77777777" w:rsidR="006838DE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K_K3</w:t>
                  </w:r>
                </w:p>
              </w:tc>
              <w:tc>
                <w:tcPr>
                  <w:tcW w:w="99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ACA1A8" w14:textId="77777777" w:rsidR="006838DE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1.3.3).</w:t>
                  </w:r>
                </w:p>
              </w:tc>
            </w:tr>
            <w:tr w:rsidR="006838DE" w:rsidRPr="007A2736" w14:paraId="3B98B28E" w14:textId="77777777" w:rsidTr="00646875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</w:tcPr>
                <w:p w14:paraId="202E2C36" w14:textId="611FCE6B" w:rsidR="006838DE" w:rsidRPr="007A2736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662D435" w14:textId="2E916453" w:rsidR="006838DE" w:rsidRPr="004F2D1B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73BEC2" w14:textId="5D6CB610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69F995" w14:textId="03FFD93A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1.3.6).</w:t>
                  </w:r>
                </w:p>
              </w:tc>
            </w:tr>
            <w:tr w:rsidR="006838DE" w:rsidRPr="007A2736" w14:paraId="1F45BB08" w14:textId="77777777" w:rsidTr="00646875">
              <w:trPr>
                <w:trHeight w:val="300"/>
              </w:trPr>
              <w:tc>
                <w:tcPr>
                  <w:tcW w:w="162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C06BADD" w14:textId="316B5FCF" w:rsidR="006838DE" w:rsidRPr="00A4063A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7248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K4</w:t>
                  </w:r>
                </w:p>
              </w:tc>
              <w:tc>
                <w:tcPr>
                  <w:tcW w:w="53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593BA2D9" w14:textId="77777777" w:rsidR="006838DE" w:rsidRPr="002B6855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B685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wykazywania profesjonalnego podejścia do strategii marketingowych przemysłu farmaceutycznego i reklamy jego produktów.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E354B1" w14:textId="77777777" w:rsidR="006838DE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K_K6</w:t>
                  </w:r>
                </w:p>
              </w:tc>
              <w:tc>
                <w:tcPr>
                  <w:tcW w:w="99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34FFCA" w14:textId="2A61C644" w:rsidR="006838DE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124E2CB" w14:textId="77777777" w:rsidR="006838DE" w:rsidRPr="007A2736" w:rsidRDefault="006838DE" w:rsidP="006838DE">
            <w:pPr>
              <w:rPr>
                <w:rFonts w:ascii="Times New Roman" w:hAnsi="Times New Roman"/>
              </w:rPr>
            </w:pPr>
          </w:p>
          <w:tbl>
            <w:tblPr>
              <w:tblW w:w="9142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6838DE" w:rsidRPr="007A2736" w14:paraId="76A37B3F" w14:textId="77777777" w:rsidTr="004B00AA">
              <w:trPr>
                <w:trHeight w:val="300"/>
              </w:trPr>
              <w:tc>
                <w:tcPr>
                  <w:tcW w:w="9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1D6B21" w14:textId="77777777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Realizacja efektów uczenia się </w:t>
                  </w: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poszczególnych formach</w:t>
                  </w:r>
                </w:p>
              </w:tc>
            </w:tr>
          </w:tbl>
          <w:p w14:paraId="78BC0ACE" w14:textId="77777777" w:rsidR="006838DE" w:rsidRPr="007A2736" w:rsidRDefault="006838DE" w:rsidP="00683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38DE" w:rsidRPr="007A2736" w14:paraId="27249433" w14:textId="77777777" w:rsidTr="004B00AA">
        <w:trPr>
          <w:trHeight w:val="315"/>
        </w:trPr>
        <w:tc>
          <w:tcPr>
            <w:tcW w:w="965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10562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06"/>
              <w:gridCol w:w="1556"/>
              <w:gridCol w:w="429"/>
              <w:gridCol w:w="1417"/>
              <w:gridCol w:w="851"/>
              <w:gridCol w:w="709"/>
              <w:gridCol w:w="850"/>
              <w:gridCol w:w="851"/>
              <w:gridCol w:w="567"/>
              <w:gridCol w:w="992"/>
              <w:gridCol w:w="1134"/>
            </w:tblGrid>
            <w:tr w:rsidR="006838DE" w:rsidRPr="007A2736" w14:paraId="143CA8C6" w14:textId="77777777" w:rsidTr="00A62E95">
              <w:trPr>
                <w:gridAfter w:val="1"/>
                <w:wAfter w:w="1134" w:type="dxa"/>
                <w:trHeight w:val="585"/>
              </w:trPr>
              <w:tc>
                <w:tcPr>
                  <w:tcW w:w="276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34920EF" w14:textId="77777777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Efekty uczenia się </w:t>
                  </w:r>
                </w:p>
                <w:p w14:paraId="77812439" w14:textId="77777777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</w:t>
                  </w:r>
                </w:p>
              </w:tc>
              <w:tc>
                <w:tcPr>
                  <w:tcW w:w="6666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30578FC6" w14:textId="77777777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  <w:p w14:paraId="2A337C84" w14:textId="77777777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8DE" w:rsidRPr="007A2736" w14:paraId="7A984072" w14:textId="77777777" w:rsidTr="00A62E95">
              <w:trPr>
                <w:gridAfter w:val="1"/>
                <w:wAfter w:w="1134" w:type="dxa"/>
                <w:trHeight w:val="51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6237F14" w14:textId="77777777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Kierunkowe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ACF2996" w14:textId="77777777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6666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87B3B22" w14:textId="77777777" w:rsidR="006838DE" w:rsidRPr="007A2736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                              w zakresie WIEDZY</w:t>
                  </w:r>
                </w:p>
              </w:tc>
            </w:tr>
            <w:tr w:rsidR="006838DE" w:rsidRPr="007A2736" w14:paraId="40744FC9" w14:textId="77777777" w:rsidTr="00A62E95">
              <w:trPr>
                <w:gridAfter w:val="1"/>
                <w:wAfter w:w="1134" w:type="dxa"/>
                <w:trHeight w:val="196"/>
              </w:trPr>
              <w:tc>
                <w:tcPr>
                  <w:tcW w:w="276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ED3EFD" w14:textId="77777777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964733" w14:textId="77777777" w:rsidR="006838DE" w:rsidRPr="007A2736" w:rsidRDefault="006838DE" w:rsidP="006838D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3660D3" w14:textId="77777777" w:rsidR="006838DE" w:rsidRPr="007A2736" w:rsidRDefault="006838DE" w:rsidP="006838D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praktyczne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A2D2457" w14:textId="77777777" w:rsidR="006838DE" w:rsidRPr="007A2736" w:rsidRDefault="006838DE" w:rsidP="006838D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MCSM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D80575" w14:textId="77777777" w:rsidR="006838DE" w:rsidRPr="007A2736" w:rsidRDefault="006838DE" w:rsidP="006838D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562A0D" w14:textId="77777777" w:rsidR="006838DE" w:rsidRPr="007A2736" w:rsidRDefault="006838DE" w:rsidP="006838D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konwers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9818AE" w14:textId="77777777" w:rsidR="006838DE" w:rsidRPr="007A2736" w:rsidRDefault="006838DE" w:rsidP="006838DE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F78A87" w14:textId="77777777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A8A232E" w14:textId="77777777" w:rsidR="006838DE" w:rsidRPr="007A2736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</w:tr>
            <w:tr w:rsidR="00830018" w:rsidRPr="007A2736" w14:paraId="43845FD4" w14:textId="77777777" w:rsidTr="002F02ED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25B513" w14:textId="61F21A2E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4589B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K_A.W1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A078B0" w14:textId="79CA4CD0" w:rsidR="00830018" w:rsidRPr="007A2736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C348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.W1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42C92A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2BFFD6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029BB2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1BC52B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67E3BB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983FFF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DBE2EA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19D1D93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75AB0135" w14:textId="77777777" w:rsidTr="00A62E95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5D102C" w14:textId="1FE33234" w:rsidR="00830018" w:rsidRPr="007A2736" w:rsidRDefault="00830018" w:rsidP="0083001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.W12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5423EC1" w14:textId="60F1CD9C" w:rsidR="00830018" w:rsidRPr="007A2736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C348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.W2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6E32A0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990D07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958468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00572D5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13222F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131F84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ACFEDE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CBA6469" w14:textId="77777777" w:rsidR="00830018" w:rsidRDefault="00830018" w:rsidP="00830018">
                  <w:pPr>
                    <w:jc w:val="center"/>
                  </w:pPr>
                  <w:r w:rsidRPr="00486F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1E2DD9FF" w14:textId="77777777" w:rsidTr="00A62E95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5A5221" w14:textId="6A09B70D" w:rsidR="00830018" w:rsidRPr="007A2736" w:rsidRDefault="00830018" w:rsidP="0083001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00D89D6" w14:textId="3769C8CB" w:rsidR="00830018" w:rsidRPr="007A2736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C348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.W3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6DCC61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94685F8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8E680B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3A2584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BE29A6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508B71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022220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3E408AE" w14:textId="77777777" w:rsidR="00830018" w:rsidRDefault="00830018" w:rsidP="00830018">
                  <w:pPr>
                    <w:jc w:val="center"/>
                  </w:pPr>
                  <w:r w:rsidRPr="00486F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41A88B75" w14:textId="77777777" w:rsidTr="00A62E95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010DCDB" w14:textId="11C0567A" w:rsidR="00830018" w:rsidRPr="007A2736" w:rsidRDefault="00830018" w:rsidP="0083001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1F5B9DE" w14:textId="7048D588" w:rsidR="00830018" w:rsidRPr="007A2736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C348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.W4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E83A3C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0EFFAB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7314DE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F46902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C6D3BD5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9D2681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DB11AF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74232EC" w14:textId="77777777" w:rsidR="00830018" w:rsidRDefault="00830018" w:rsidP="00830018">
                  <w:pPr>
                    <w:jc w:val="center"/>
                  </w:pPr>
                  <w:r w:rsidRPr="00486F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03A94858" w14:textId="77777777" w:rsidTr="00FB01DE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FAEDED" w14:textId="1AC23740" w:rsidR="00830018" w:rsidRPr="00A4063A" w:rsidRDefault="00830018" w:rsidP="0083001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A86A8EA" w14:textId="3534AEAE" w:rsidR="00830018" w:rsidRPr="00A4063A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C348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.W5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0AF0C1" w14:textId="77777777" w:rsidR="00830018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C2C420" w14:textId="77777777" w:rsidR="00830018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EAD950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9FBC2A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025286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24D284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AD0B43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A95E61B" w14:textId="77777777" w:rsidR="00830018" w:rsidRDefault="00830018" w:rsidP="00830018">
                  <w:pPr>
                    <w:jc w:val="center"/>
                  </w:pPr>
                  <w:r w:rsidRPr="00486F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5F92231D" w14:textId="77777777" w:rsidTr="00FB01DE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4903BB" w14:textId="27CE5D2E" w:rsidR="00830018" w:rsidRPr="002120B1" w:rsidRDefault="00830018" w:rsidP="0083001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C20D368" w14:textId="411E0ED2" w:rsidR="00830018" w:rsidRPr="00A4063A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C348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.W6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5B18A4" w14:textId="77777777" w:rsidR="00830018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BCD3FF1" w14:textId="77777777" w:rsidR="00830018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1ADDD5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BD3A0D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68E05C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7408E2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858950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0F19947" w14:textId="77777777" w:rsidR="00830018" w:rsidRDefault="00830018" w:rsidP="00830018">
                  <w:pPr>
                    <w:jc w:val="center"/>
                  </w:pPr>
                  <w:r w:rsidRPr="00486F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65A8D260" w14:textId="77777777" w:rsidTr="00FB01DE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5A0613" w14:textId="32D979C4" w:rsidR="00830018" w:rsidRPr="002120B1" w:rsidRDefault="00830018" w:rsidP="0083001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CA7C805" w14:textId="392B5E50" w:rsidR="00830018" w:rsidRPr="00A4063A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2C348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.W7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BB11560" w14:textId="77777777" w:rsidR="00830018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38DC822" w14:textId="77777777" w:rsidR="00830018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43AC66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399C32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2A0D86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557B9D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73F6C6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2CEE15F" w14:textId="77777777" w:rsidR="00830018" w:rsidRDefault="00830018" w:rsidP="00830018">
                  <w:pPr>
                    <w:jc w:val="center"/>
                  </w:pPr>
                  <w:r w:rsidRPr="00486F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3ADB6C7D" w14:textId="77777777" w:rsidTr="00FB01DE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9B970D" w14:textId="5C2115B0" w:rsidR="00830018" w:rsidRPr="002120B1" w:rsidRDefault="00830018" w:rsidP="0083001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23FE8FF6" w14:textId="4FCDFC9A" w:rsidR="00830018" w:rsidRPr="00A4063A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660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PZ-ZWP.W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E599B8" w14:textId="77777777" w:rsidR="00830018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472161" w14:textId="77777777" w:rsidR="00830018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D851B1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C2C9C6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DC35591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B6950E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81442D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621698F" w14:textId="77777777" w:rsidR="00830018" w:rsidRDefault="00830018" w:rsidP="00830018">
                  <w:pPr>
                    <w:jc w:val="center"/>
                  </w:pPr>
                  <w:r w:rsidRPr="00486F2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74758EB2" w14:textId="77777777" w:rsidTr="00FB01DE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B04076" w14:textId="7C49F7B2" w:rsidR="00830018" w:rsidRPr="002120B1" w:rsidRDefault="00830018" w:rsidP="0083001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.W1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2CA5B9A6" w14:textId="2C607C1C" w:rsidR="00830018" w:rsidRPr="00A4063A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660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PZ-ZWP.W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CFD36B" w14:textId="77777777" w:rsidR="00830018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BEE9FF6" w14:textId="77777777" w:rsidR="00830018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7B9662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44E45F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FA083E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1B3CEB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FCC9BB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7D3D3EA" w14:textId="2B1369B6" w:rsidR="00830018" w:rsidRPr="00486F20" w:rsidRDefault="00830018" w:rsidP="008300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C374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431D7AED" w14:textId="77777777" w:rsidTr="00FB01DE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B69B76" w14:textId="3CB0640C" w:rsidR="00830018" w:rsidRPr="002120B1" w:rsidRDefault="00830018" w:rsidP="0083001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1376F202" w14:textId="0C8601B0" w:rsidR="00830018" w:rsidRPr="00A4063A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660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PZ-ZWP.W1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2EFF08" w14:textId="77777777" w:rsidR="00830018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FABA9D" w14:textId="77777777" w:rsidR="00830018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D5D14E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CB86FC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064FBA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2D9F23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3ED243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4215384B" w14:textId="22CB433C" w:rsidR="00830018" w:rsidRPr="00486F20" w:rsidRDefault="00830018" w:rsidP="008300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C374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05602E51" w14:textId="77777777" w:rsidTr="00FB01DE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D14D3A8" w14:textId="55FAE7EA" w:rsidR="00830018" w:rsidRPr="002120B1" w:rsidRDefault="00830018" w:rsidP="0083001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0308C69A" w14:textId="0BFB634E" w:rsidR="00830018" w:rsidRPr="00A4063A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660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PZ-ZWP.W1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B7AB03" w14:textId="77777777" w:rsidR="00830018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2833E2" w14:textId="77777777" w:rsidR="00830018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5B52DE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86E4D1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04FB6B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2E1B61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DD141B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1592EAA" w14:textId="6ADF1FA6" w:rsidR="00830018" w:rsidRPr="00486F20" w:rsidRDefault="00830018" w:rsidP="008300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C374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15BCD92F" w14:textId="77777777" w:rsidTr="00FB01DE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83BC934" w14:textId="159FE7C2" w:rsidR="00830018" w:rsidRPr="002120B1" w:rsidRDefault="00830018" w:rsidP="0083001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1556" w:type="dxa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08A2A922" w14:textId="461D5AD0" w:rsidR="00830018" w:rsidRPr="00A4063A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660EE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PZ-ZWP.W1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3F3DA3" w14:textId="77777777" w:rsidR="00830018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2C9094" w14:textId="77777777" w:rsidR="00830018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B322A2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44626B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8053DF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1E8A47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AB675D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FA91CA5" w14:textId="0CCE0EC1" w:rsidR="00830018" w:rsidRPr="00486F20" w:rsidRDefault="00830018" w:rsidP="00830018">
                  <w:pPr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C374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6F0A71E9" w14:textId="50D86AF4" w:rsidTr="00DC6F64">
              <w:trPr>
                <w:trHeight w:val="300"/>
              </w:trPr>
              <w:tc>
                <w:tcPr>
                  <w:tcW w:w="9428" w:type="dxa"/>
                  <w:gridSpan w:val="10"/>
                  <w:tcBorders>
                    <w:top w:val="single" w:sz="4" w:space="0" w:color="auto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</w:tcPr>
                <w:p w14:paraId="0EDDD393" w14:textId="37408404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w zakresie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umiejętności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8BFA1F" w14:textId="2A0724D2" w:rsidR="00830018" w:rsidRPr="007A2736" w:rsidRDefault="00830018" w:rsidP="00830018"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K_A</w:t>
                  </w:r>
                  <w:r w:rsidRPr="008E6D21"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.W</w:t>
                  </w:r>
                  <w:r>
                    <w:rPr>
                      <w:rFonts w:ascii="Times New Roman" w:eastAsia="Arial Unicode MS" w:hAnsi="Times New Roman"/>
                      <w:sz w:val="20"/>
                      <w:szCs w:val="20"/>
                    </w:rPr>
                    <w:t>22</w:t>
                  </w:r>
                </w:p>
              </w:tc>
            </w:tr>
            <w:tr w:rsidR="00830018" w:rsidRPr="007A2736" w14:paraId="35A88167" w14:textId="77777777" w:rsidTr="00830018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30F88BC" w14:textId="77777777" w:rsidR="00830018" w:rsidRPr="007A2736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Kierunkowe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C0EABB" w14:textId="4749B03D" w:rsidR="00830018" w:rsidRPr="007A2736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9FA0823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16F877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praktyczne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46A73A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MCSM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8A262C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E75879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konwers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3A08C6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6F86A4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B8D454D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</w:tr>
            <w:tr w:rsidR="00830018" w:rsidRPr="007A2736" w14:paraId="4E26AA49" w14:textId="77777777" w:rsidTr="00D31CD3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790B83" w14:textId="536BB147" w:rsidR="00830018" w:rsidRPr="007A2736" w:rsidRDefault="00830018" w:rsidP="0083001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_</w:t>
                  </w: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U08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ABB51D1" w14:textId="0535B2C7" w:rsidR="00830018" w:rsidRPr="007A2736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C348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.U1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3EA5BB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68B281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94C1D9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DD8A81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176DA0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D56938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3257DE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C61C745" w14:textId="77777777" w:rsidR="00830018" w:rsidRDefault="00830018" w:rsidP="00830018">
                  <w:pPr>
                    <w:jc w:val="center"/>
                  </w:pPr>
                  <w:r w:rsidRPr="0047587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333FD590" w14:textId="77777777" w:rsidTr="00D31CD3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5F950D" w14:textId="657CCFE0" w:rsidR="00830018" w:rsidRPr="007A2736" w:rsidRDefault="00830018" w:rsidP="0083001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K_A_U09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9E5E818" w14:textId="78182161" w:rsidR="00830018" w:rsidRPr="007A2736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C242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PZ-ZWP.U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05A86D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1B30EB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30809D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DC2C752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658F26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731701C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A6AAB3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AEF8EA2" w14:textId="77777777" w:rsidR="00830018" w:rsidRDefault="00830018" w:rsidP="00830018">
                  <w:pPr>
                    <w:jc w:val="center"/>
                  </w:pPr>
                  <w:r w:rsidRPr="0047587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287C2CA6" w14:textId="77777777" w:rsidTr="00D31CD3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F0C0B1" w14:textId="003FB17A" w:rsidR="00830018" w:rsidRPr="007A2736" w:rsidRDefault="00830018" w:rsidP="0083001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K_A_U10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91D15CC" w14:textId="50C58311" w:rsidR="00830018" w:rsidRPr="00111152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C242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PZ-ZWP.U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DA2899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B54483B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63C052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CD5EF2A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45153F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34CD673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CBB4F9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2EA7AF6" w14:textId="77777777" w:rsidR="00830018" w:rsidRDefault="00830018" w:rsidP="00830018">
                  <w:pPr>
                    <w:jc w:val="center"/>
                  </w:pPr>
                  <w:r w:rsidRPr="0047587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7500F4D0" w14:textId="77777777" w:rsidTr="00D31CD3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C9AAC1" w14:textId="2688346B" w:rsidR="00830018" w:rsidRPr="00245054" w:rsidRDefault="00830018" w:rsidP="0083001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K_A_U11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59A88EC5" w14:textId="444214B1" w:rsidR="00830018" w:rsidRPr="007A2736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C242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PZ-ZWP.U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27A018C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D9A1381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EB05D1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4B077B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6ACA88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DE89CDF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D6EC34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33074E4" w14:textId="77777777" w:rsidR="00830018" w:rsidRDefault="00830018" w:rsidP="00830018">
                  <w:pPr>
                    <w:jc w:val="center"/>
                  </w:pPr>
                  <w:r w:rsidRPr="0047587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728AE7F1" w14:textId="77777777" w:rsidTr="00D31CD3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BCD34A" w14:textId="524FAEF5" w:rsidR="00830018" w:rsidRPr="00245054" w:rsidRDefault="00830018" w:rsidP="0083001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 xml:space="preserve">   </w:t>
                  </w: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K_A_U1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70294E0" w14:textId="3620AB42" w:rsidR="00830018" w:rsidRPr="007A2736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C242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PZ-ZWP.U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162ACC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2748A48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E9D282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3DA3B6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BE58D4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062A372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250B81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F372B75" w14:textId="77777777" w:rsidR="00830018" w:rsidRDefault="00830018" w:rsidP="00830018">
                  <w:pPr>
                    <w:jc w:val="center"/>
                  </w:pPr>
                  <w:r w:rsidRPr="0047587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583A6AFD" w14:textId="77777777" w:rsidTr="00D31CD3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5F0EA7B" w14:textId="55F7DD2C" w:rsidR="00830018" w:rsidRPr="00245054" w:rsidRDefault="00830018" w:rsidP="0083001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K_A_U1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6605A1C" w14:textId="1E56DE77" w:rsidR="00830018" w:rsidRPr="007A2736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74E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PZ-ZWP.U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96DAD75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A40758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BA8A64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5C0CD9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65B799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414F76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922468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D8B68A6" w14:textId="77777777" w:rsidR="00830018" w:rsidRDefault="00830018" w:rsidP="00830018">
                  <w:pPr>
                    <w:jc w:val="center"/>
                  </w:pPr>
                  <w:r w:rsidRPr="0047587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108139A4" w14:textId="77777777" w:rsidTr="00D31CD3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4275F13" w14:textId="20ECB79B" w:rsidR="00830018" w:rsidRPr="00245054" w:rsidRDefault="00830018" w:rsidP="0083001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K_A_U1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05773CB7" w14:textId="05A14CC2" w:rsidR="00830018" w:rsidRPr="007A2736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74E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PZ-ZWP.U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60DFAB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717CE4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D0DB2A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74DE22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A7A97BF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C1C2240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5ABD00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A119B56" w14:textId="77777777" w:rsidR="00830018" w:rsidRDefault="00830018" w:rsidP="00830018">
                  <w:pPr>
                    <w:jc w:val="center"/>
                  </w:pPr>
                  <w:r w:rsidRPr="0047587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6C8DFA07" w14:textId="77777777" w:rsidTr="00D31CD3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8D04BF" w14:textId="344C67E3" w:rsidR="00830018" w:rsidRPr="00245054" w:rsidRDefault="00830018" w:rsidP="0083001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K_A_U20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64FBE7C1" w14:textId="180A5392" w:rsidR="00830018" w:rsidRPr="007A2736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74E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PZ-ZWP.U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F6C52F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BF76F65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794EEE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ED5E71D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1017AE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694761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E40D8F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3E8FF11" w14:textId="77777777" w:rsidR="00830018" w:rsidRDefault="00830018" w:rsidP="00830018">
                  <w:pPr>
                    <w:jc w:val="center"/>
                  </w:pPr>
                  <w:r w:rsidRPr="0047587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6FE44EC8" w14:textId="77777777" w:rsidTr="00D31CD3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BDC9FE" w14:textId="723A3A3E" w:rsidR="00830018" w:rsidRPr="00245054" w:rsidRDefault="00830018" w:rsidP="0083001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K_B_U07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4FADB09" w14:textId="5F34B824" w:rsidR="00830018" w:rsidRPr="007A2736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74E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PZ-ZWP.U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6B19FDD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4ED8F3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E598E6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27995A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32FDD2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A4018F7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0A6DA2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31CB8A5" w14:textId="77777777" w:rsidR="00830018" w:rsidRDefault="00830018" w:rsidP="00830018">
                  <w:pPr>
                    <w:jc w:val="center"/>
                  </w:pPr>
                  <w:r w:rsidRPr="0047587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50DFF789" w14:textId="77777777" w:rsidTr="00D31CD3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AF3B61" w14:textId="3ED94101" w:rsidR="00830018" w:rsidRPr="00245054" w:rsidRDefault="00830018" w:rsidP="00830018">
                  <w:pPr>
                    <w:tabs>
                      <w:tab w:val="left" w:pos="634"/>
                    </w:tabs>
                    <w:spacing w:after="0" w:line="240" w:lineRule="auto"/>
                    <w:ind w:left="-108" w:right="-109"/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 w:rsidRPr="009C2095"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K_B_U21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7185C14A" w14:textId="04892E73" w:rsidR="00830018" w:rsidRPr="007A2736" w:rsidRDefault="00830018" w:rsidP="00830018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74EEF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PZ-ZWP.U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5537E8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4E9B37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A58850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26B3E27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3C36E2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125856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6D3CC16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64930BF" w14:textId="77777777" w:rsidR="00830018" w:rsidRDefault="00830018" w:rsidP="00830018">
                  <w:pPr>
                    <w:jc w:val="center"/>
                  </w:pPr>
                  <w:r w:rsidRPr="0047587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16AC4B40" w14:textId="77777777" w:rsidTr="00A62E95">
              <w:trPr>
                <w:gridAfter w:val="1"/>
                <w:wAfter w:w="1134" w:type="dxa"/>
                <w:trHeight w:val="330"/>
              </w:trPr>
              <w:tc>
                <w:tcPr>
                  <w:tcW w:w="9428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4D537B41" w14:textId="1F1442DF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</w:t>
                  </w:r>
                  <w:r w:rsidRPr="007A273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esie KOMPETENCJI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SPOŁECZNYCH </w:t>
                  </w:r>
                </w:p>
              </w:tc>
            </w:tr>
            <w:tr w:rsidR="00830018" w:rsidRPr="007A2736" w14:paraId="4FA07817" w14:textId="77777777" w:rsidTr="00A62E95">
              <w:trPr>
                <w:gridAfter w:val="1"/>
                <w:wAfter w:w="1134" w:type="dxa"/>
                <w:trHeight w:val="300"/>
              </w:trPr>
              <w:tc>
                <w:tcPr>
                  <w:tcW w:w="27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ACF9989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41FAF5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34548EB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praktyczne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0B36E4" w14:textId="77777777" w:rsidR="00830018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Ćw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  <w:p w14:paraId="3D45824C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MCSM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A483AA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Lek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5BD35E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sz w:val="20"/>
                      <w:szCs w:val="20"/>
                    </w:rPr>
                    <w:t>konwers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5C8A958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sem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E1579E6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F239CF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7A273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PZ</w:t>
                  </w:r>
                </w:p>
              </w:tc>
            </w:tr>
            <w:tr w:rsidR="00830018" w:rsidRPr="007A2736" w14:paraId="0EE049CD" w14:textId="77777777" w:rsidTr="00506C5C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7873A9" w14:textId="418E72D1" w:rsidR="00830018" w:rsidRDefault="00830018" w:rsidP="00830018">
                  <w:pPr>
                    <w:jc w:val="center"/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K_K1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7F9D5E5" w14:textId="60E0BE65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7248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K1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8F5ED9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5368E90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907FB16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384D7E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5018DBA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7A6DFD4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E5AEE5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17349BB" w14:textId="77777777" w:rsidR="00830018" w:rsidRDefault="00830018" w:rsidP="00830018">
                  <w:pPr>
                    <w:jc w:val="center"/>
                  </w:pPr>
                  <w:r w:rsidRPr="008A010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252F5BC1" w14:textId="77777777" w:rsidTr="00506C5C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7C0029" w14:textId="10D7A281" w:rsidR="00830018" w:rsidRPr="00C07CF5" w:rsidRDefault="00830018" w:rsidP="00830018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K_K2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291EF1B3" w14:textId="28F50754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</w:rPr>
                  </w:pPr>
                  <w:r w:rsidRPr="0017248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K2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2B1A79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7A36182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E091FD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4D87F9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665F54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640DBA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6F8E35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5AF67D6" w14:textId="77777777" w:rsidR="00830018" w:rsidRDefault="00830018" w:rsidP="00830018">
                  <w:pPr>
                    <w:jc w:val="center"/>
                  </w:pPr>
                  <w:r w:rsidRPr="008A010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06AB20BA" w14:textId="77777777" w:rsidTr="00506C5C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4DFBAE1" w14:textId="3B81FBE4" w:rsidR="00830018" w:rsidRDefault="00830018" w:rsidP="00830018">
                  <w:pPr>
                    <w:jc w:val="center"/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lastRenderedPageBreak/>
                    <w:t>K_K3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36111352" w14:textId="5B26E4CD" w:rsidR="00830018" w:rsidRPr="00A4063A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7248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K3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81EF280" w14:textId="77777777" w:rsidR="00830018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49FDCD" w14:textId="77777777" w:rsidR="00830018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F9A917E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CC5775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43DE52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B4E02E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109303B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8C3A74" w14:textId="77777777" w:rsidR="00830018" w:rsidRDefault="00830018" w:rsidP="00830018">
                  <w:pPr>
                    <w:jc w:val="center"/>
                  </w:pPr>
                  <w:r w:rsidRPr="008A010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7B56C0B7" w14:textId="77777777" w:rsidTr="00506C5C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E1335F7" w14:textId="03AE76DD" w:rsidR="00830018" w:rsidRPr="00F324A0" w:rsidRDefault="00830018" w:rsidP="00830018">
                  <w:pPr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</w:tcPr>
                <w:p w14:paraId="720A3FFC" w14:textId="325F0E25" w:rsidR="00830018" w:rsidRPr="00A4063A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459F1C" w14:textId="77777777" w:rsidR="00830018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FF5B2B1" w14:textId="77777777" w:rsidR="00830018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FD4E8A6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5EDF290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47F3203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EAE83AA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FE0427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6F1F528" w14:textId="77777777" w:rsidR="00830018" w:rsidRDefault="00830018" w:rsidP="00830018">
                  <w:pPr>
                    <w:jc w:val="center"/>
                  </w:pPr>
                  <w:r w:rsidRPr="008A010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  <w:tr w:rsidR="00830018" w:rsidRPr="007A2736" w14:paraId="5282B2FF" w14:textId="77777777" w:rsidTr="00506C5C">
              <w:trPr>
                <w:gridAfter w:val="1"/>
                <w:wAfter w:w="1134" w:type="dxa"/>
                <w:trHeight w:val="300"/>
              </w:trPr>
              <w:tc>
                <w:tcPr>
                  <w:tcW w:w="120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A2C2DBB" w14:textId="04A9292E" w:rsidR="00830018" w:rsidRPr="00F324A0" w:rsidRDefault="00830018" w:rsidP="00830018">
                  <w:pPr>
                    <w:jc w:val="center"/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/>
                      <w:color w:val="000000"/>
                      <w:sz w:val="20"/>
                      <w:szCs w:val="20"/>
                    </w:rPr>
                    <w:t>K_K6</w:t>
                  </w:r>
                </w:p>
              </w:tc>
              <w:tc>
                <w:tcPr>
                  <w:tcW w:w="155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</w:tcPr>
                <w:p w14:paraId="1BE34583" w14:textId="7E246AA7" w:rsidR="00830018" w:rsidRPr="00A4063A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72489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PZ-ZWP.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K4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8EE7F9D" w14:textId="77777777" w:rsidR="00830018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A29FBF" w14:textId="77777777" w:rsidR="00830018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9D74A04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33F3705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B2EA42A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75CC7EE" w14:textId="77777777" w:rsidR="00830018" w:rsidRPr="007A2736" w:rsidRDefault="00830018" w:rsidP="00830018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D6EEC39" w14:textId="77777777" w:rsidR="00830018" w:rsidRPr="007A2736" w:rsidRDefault="00830018" w:rsidP="0083001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3691CCC" w14:textId="77777777" w:rsidR="00830018" w:rsidRDefault="00830018" w:rsidP="00830018">
                  <w:pPr>
                    <w:jc w:val="center"/>
                  </w:pPr>
                  <w:r w:rsidRPr="008A010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+</w:t>
                  </w:r>
                </w:p>
              </w:tc>
            </w:tr>
          </w:tbl>
          <w:p w14:paraId="7B19C842" w14:textId="77777777" w:rsidR="006838DE" w:rsidRPr="007A2736" w:rsidRDefault="006838DE" w:rsidP="00683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838DE" w:rsidRPr="00D53A6E" w14:paraId="20CA9509" w14:textId="77777777" w:rsidTr="004B00AA">
        <w:trPr>
          <w:trHeight w:val="315"/>
        </w:trPr>
        <w:tc>
          <w:tcPr>
            <w:tcW w:w="965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415624B2" w14:textId="77777777" w:rsidR="006838DE" w:rsidRPr="004E22A7" w:rsidRDefault="006838DE" w:rsidP="00683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2A7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Kryteria oceny osiągniętych efektów</w:t>
            </w:r>
          </w:p>
        </w:tc>
      </w:tr>
      <w:tr w:rsidR="006838DE" w:rsidRPr="00D53A6E" w14:paraId="78B19BDD" w14:textId="77777777" w:rsidTr="00297DD4">
        <w:trPr>
          <w:trHeight w:val="315"/>
        </w:trPr>
        <w:tc>
          <w:tcPr>
            <w:tcW w:w="162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441FB" w14:textId="77777777" w:rsidR="006838DE" w:rsidRPr="004E22A7" w:rsidRDefault="006838DE" w:rsidP="00683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2A7">
              <w:rPr>
                <w:rFonts w:ascii="Times New Roman" w:hAnsi="Times New Roman"/>
                <w:b/>
                <w:bCs/>
                <w:sz w:val="20"/>
                <w:szCs w:val="20"/>
              </w:rPr>
              <w:t>na ocenę 3</w:t>
            </w:r>
          </w:p>
        </w:tc>
        <w:tc>
          <w:tcPr>
            <w:tcW w:w="210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23E725" w14:textId="77777777" w:rsidR="006838DE" w:rsidRPr="004E22A7" w:rsidRDefault="006838DE" w:rsidP="00683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2A7">
              <w:rPr>
                <w:rFonts w:ascii="Times New Roman" w:hAnsi="Times New Roman"/>
                <w:b/>
                <w:bCs/>
                <w:sz w:val="20"/>
                <w:szCs w:val="20"/>
              </w:rPr>
              <w:t>na ocenę 3,5</w:t>
            </w:r>
          </w:p>
        </w:tc>
        <w:tc>
          <w:tcPr>
            <w:tcW w:w="1946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672952" w14:textId="77777777" w:rsidR="006838DE" w:rsidRPr="004E22A7" w:rsidRDefault="006838DE" w:rsidP="00683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2A7">
              <w:rPr>
                <w:rFonts w:ascii="Times New Roman" w:hAnsi="Times New Roman"/>
                <w:b/>
                <w:bCs/>
                <w:sz w:val="20"/>
                <w:szCs w:val="20"/>
              </w:rPr>
              <w:t>na ocenę 4</w:t>
            </w:r>
          </w:p>
        </w:tc>
        <w:tc>
          <w:tcPr>
            <w:tcW w:w="191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A8EF15" w14:textId="77777777" w:rsidR="006838DE" w:rsidRPr="004E22A7" w:rsidRDefault="006838DE" w:rsidP="00683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2A7">
              <w:rPr>
                <w:rFonts w:ascii="Times New Roman" w:hAnsi="Times New Roman"/>
                <w:b/>
                <w:bCs/>
                <w:sz w:val="20"/>
                <w:szCs w:val="20"/>
              </w:rPr>
              <w:t>na ocenę 4,5</w:t>
            </w:r>
          </w:p>
        </w:tc>
        <w:tc>
          <w:tcPr>
            <w:tcW w:w="206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E8BD44" w14:textId="77777777" w:rsidR="006838DE" w:rsidRPr="004E22A7" w:rsidRDefault="006838DE" w:rsidP="00683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22A7">
              <w:rPr>
                <w:rFonts w:ascii="Times New Roman" w:hAnsi="Times New Roman"/>
                <w:b/>
                <w:bCs/>
                <w:sz w:val="20"/>
                <w:szCs w:val="20"/>
              </w:rPr>
              <w:t>na ocenę 5</w:t>
            </w:r>
          </w:p>
        </w:tc>
      </w:tr>
      <w:tr w:rsidR="006838DE" w:rsidRPr="00D53A6E" w14:paraId="3E84C1EF" w14:textId="77777777" w:rsidTr="00297DD4">
        <w:trPr>
          <w:trHeight w:val="300"/>
        </w:trPr>
        <w:tc>
          <w:tcPr>
            <w:tcW w:w="1621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0B55609" w14:textId="77777777" w:rsidR="006838DE" w:rsidRPr="004E22A7" w:rsidRDefault="006838DE" w:rsidP="00683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2A7">
              <w:rPr>
                <w:rFonts w:ascii="Times New Roman" w:hAnsi="Times New Roman"/>
                <w:sz w:val="20"/>
                <w:szCs w:val="20"/>
              </w:rPr>
              <w:t>60-70%</w:t>
            </w:r>
          </w:p>
          <w:p w14:paraId="57B26EB6" w14:textId="77777777" w:rsidR="006838DE" w:rsidRPr="004E22A7" w:rsidRDefault="006838DE" w:rsidP="00683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2A7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  <w:r w:rsidRPr="004E2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34E14FB" w14:textId="77777777" w:rsidR="006838DE" w:rsidRPr="004E22A7" w:rsidRDefault="006838DE" w:rsidP="00683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22A7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1587CB5C" w14:textId="77777777" w:rsidR="006838DE" w:rsidRPr="004E22A7" w:rsidRDefault="006838DE" w:rsidP="006838D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22A7">
              <w:rPr>
                <w:rFonts w:ascii="Times New Roman" w:hAnsi="Times New Roman"/>
                <w:sz w:val="16"/>
                <w:szCs w:val="16"/>
              </w:rPr>
              <w:t>posiada niepełną podstawową wiedzę i umiejętności związane z przedmiotem,</w:t>
            </w:r>
          </w:p>
          <w:p w14:paraId="15914ABD" w14:textId="77777777" w:rsidR="006838DE" w:rsidRPr="004E22A7" w:rsidRDefault="006838DE" w:rsidP="006838D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22A7">
              <w:rPr>
                <w:rFonts w:ascii="Times New Roman" w:hAnsi="Times New Roman"/>
                <w:sz w:val="16"/>
                <w:szCs w:val="16"/>
              </w:rPr>
              <w:t>ma duże trudności z wykorzystaniem zdobytych informacji,</w:t>
            </w:r>
          </w:p>
          <w:p w14:paraId="01ECDEA0" w14:textId="77777777" w:rsidR="006838DE" w:rsidRPr="004E22A7" w:rsidRDefault="006838DE" w:rsidP="00683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22A7">
              <w:rPr>
                <w:rFonts w:ascii="Times New Roman" w:hAnsi="Times New Roman"/>
                <w:sz w:val="16"/>
                <w:szCs w:val="16"/>
              </w:rPr>
              <w:t xml:space="preserve"> opanował efekty kształcenia w stopniu dostatecznym.</w:t>
            </w:r>
          </w:p>
          <w:p w14:paraId="772548CF" w14:textId="77777777" w:rsidR="006838DE" w:rsidRPr="004E22A7" w:rsidRDefault="006838DE" w:rsidP="00683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2A7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prezentuje niewielkie zainteresowanie zagadnieniami zawodowymi.</w:t>
            </w:r>
          </w:p>
        </w:tc>
        <w:tc>
          <w:tcPr>
            <w:tcW w:w="2108" w:type="dxa"/>
            <w:gridSpan w:val="10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6C671F3D" w14:textId="77777777" w:rsidR="006838DE" w:rsidRPr="004E22A7" w:rsidRDefault="006838DE" w:rsidP="00683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2A7">
              <w:rPr>
                <w:rFonts w:ascii="Times New Roman" w:hAnsi="Times New Roman"/>
                <w:sz w:val="20"/>
                <w:szCs w:val="20"/>
              </w:rPr>
              <w:t xml:space="preserve">71-75% </w:t>
            </w:r>
          </w:p>
          <w:p w14:paraId="4B26699C" w14:textId="77777777" w:rsidR="006838DE" w:rsidRPr="004E22A7" w:rsidRDefault="006838DE" w:rsidP="00683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2A7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</w:p>
          <w:p w14:paraId="1BAE68A8" w14:textId="77777777" w:rsidR="006838DE" w:rsidRPr="004E22A7" w:rsidRDefault="006838DE" w:rsidP="00683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22A7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0CF1A67D" w14:textId="77777777" w:rsidR="006838DE" w:rsidRPr="004E22A7" w:rsidRDefault="006838DE" w:rsidP="006838DE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22A7">
              <w:rPr>
                <w:rFonts w:ascii="Times New Roman" w:hAnsi="Times New Roman"/>
                <w:sz w:val="16"/>
                <w:szCs w:val="16"/>
              </w:rPr>
              <w:t xml:space="preserve">posiada podstawową wiedzę i umiejętności pozwalające na zrozumienie większości zagadnień z danego przedmiotu, </w:t>
            </w:r>
          </w:p>
          <w:p w14:paraId="2D8CB864" w14:textId="77777777" w:rsidR="006838DE" w:rsidRPr="004E22A7" w:rsidRDefault="006838DE" w:rsidP="006838DE">
            <w:pPr>
              <w:numPr>
                <w:ilvl w:val="0"/>
                <w:numId w:val="2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22A7">
              <w:rPr>
                <w:rFonts w:ascii="Times New Roman" w:hAnsi="Times New Roman"/>
                <w:sz w:val="16"/>
                <w:szCs w:val="16"/>
              </w:rPr>
              <w:t>ma trudności z wykorzystaniem zdobytych informacji;</w:t>
            </w:r>
          </w:p>
          <w:p w14:paraId="0A8AA9E6" w14:textId="77777777" w:rsidR="006838DE" w:rsidRPr="004E22A7" w:rsidRDefault="006838DE" w:rsidP="00683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22A7">
              <w:rPr>
                <w:rFonts w:ascii="Times New Roman" w:hAnsi="Times New Roman"/>
                <w:sz w:val="16"/>
                <w:szCs w:val="16"/>
              </w:rPr>
              <w:t>opanował efekty kształcenia w stopniu zadowalającym.</w:t>
            </w:r>
          </w:p>
          <w:p w14:paraId="04A4A0AB" w14:textId="77777777" w:rsidR="006838DE" w:rsidRPr="004E22A7" w:rsidRDefault="006838DE" w:rsidP="00683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2A7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1946" w:type="dxa"/>
            <w:gridSpan w:val="9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3AB477DE" w14:textId="77777777" w:rsidR="006838DE" w:rsidRPr="004E22A7" w:rsidRDefault="006838DE" w:rsidP="00683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2A7">
              <w:rPr>
                <w:rFonts w:ascii="Times New Roman" w:hAnsi="Times New Roman"/>
                <w:sz w:val="20"/>
                <w:szCs w:val="20"/>
              </w:rPr>
              <w:t xml:space="preserve">76-85% </w:t>
            </w:r>
          </w:p>
          <w:p w14:paraId="38675EE2" w14:textId="77777777" w:rsidR="006838DE" w:rsidRPr="004E22A7" w:rsidRDefault="006838DE" w:rsidP="00683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2A7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</w:p>
          <w:p w14:paraId="70AFD8C5" w14:textId="77777777" w:rsidR="006838DE" w:rsidRPr="004E22A7" w:rsidRDefault="006838DE" w:rsidP="00683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22A7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251BE126" w14:textId="77777777" w:rsidR="006838DE" w:rsidRPr="004E22A7" w:rsidRDefault="006838DE" w:rsidP="006838DE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22A7"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kształcenia </w:t>
            </w:r>
          </w:p>
          <w:p w14:paraId="399931B7" w14:textId="77777777" w:rsidR="006838DE" w:rsidRPr="004E22A7" w:rsidRDefault="006838DE" w:rsidP="006838DE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22A7">
              <w:rPr>
                <w:rFonts w:ascii="Times New Roman" w:hAnsi="Times New Roman"/>
                <w:sz w:val="16"/>
                <w:szCs w:val="16"/>
              </w:rPr>
              <w:t xml:space="preserve">prawidłowo choć w sposób nieusystematyzowany prezentuje zdobytą wiedze i umiejętności, dostrzega błędy popełniane przy rozwiązywaniu określonego zadania; opanował efekty kształcenia w stopniu dobrym. </w:t>
            </w:r>
          </w:p>
          <w:p w14:paraId="45151B30" w14:textId="77777777" w:rsidR="006838DE" w:rsidRPr="004E22A7" w:rsidRDefault="006838DE" w:rsidP="00683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2A7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1910" w:type="dxa"/>
            <w:gridSpan w:val="11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55C0D4E1" w14:textId="77777777" w:rsidR="006838DE" w:rsidRPr="004E22A7" w:rsidRDefault="006838DE" w:rsidP="00683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2A7">
              <w:rPr>
                <w:rFonts w:ascii="Times New Roman" w:hAnsi="Times New Roman"/>
                <w:sz w:val="20"/>
                <w:szCs w:val="20"/>
              </w:rPr>
              <w:t>86-90%</w:t>
            </w:r>
          </w:p>
          <w:p w14:paraId="61B3B0C6" w14:textId="77777777" w:rsidR="006838DE" w:rsidRPr="004E22A7" w:rsidRDefault="006838DE" w:rsidP="00683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2A7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  <w:r w:rsidRPr="004E2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91917E" w14:textId="77777777" w:rsidR="006838DE" w:rsidRPr="004E22A7" w:rsidRDefault="006838DE" w:rsidP="00683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22A7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7C876862" w14:textId="77777777" w:rsidR="006838DE" w:rsidRPr="004E22A7" w:rsidRDefault="006838DE" w:rsidP="006838DE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22A7"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kształcenia </w:t>
            </w:r>
          </w:p>
          <w:p w14:paraId="71BC8118" w14:textId="77777777" w:rsidR="006838DE" w:rsidRPr="004E22A7" w:rsidRDefault="006838DE" w:rsidP="006838DE">
            <w:pPr>
              <w:numPr>
                <w:ilvl w:val="0"/>
                <w:numId w:val="28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22A7">
              <w:rPr>
                <w:rFonts w:ascii="Times New Roman" w:hAnsi="Times New Roman"/>
                <w:sz w:val="16"/>
                <w:szCs w:val="16"/>
              </w:rPr>
              <w:t>prezentuje prawidłowy zasób wiedzy, dostrzega i koryguje błędy popełniane przy rozwiązywaniu określonego zadania; efekty kształcenia opanował na poziomie ponad dobrym.</w:t>
            </w:r>
          </w:p>
          <w:p w14:paraId="67B15B8B" w14:textId="77777777" w:rsidR="006838DE" w:rsidRPr="004E22A7" w:rsidRDefault="006838DE" w:rsidP="00683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2A7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2067" w:type="dxa"/>
            <w:gridSpan w:val="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11DE02" w14:textId="77777777" w:rsidR="006838DE" w:rsidRPr="004E22A7" w:rsidRDefault="006838DE" w:rsidP="00683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2A7">
              <w:rPr>
                <w:rFonts w:ascii="Times New Roman" w:hAnsi="Times New Roman"/>
                <w:sz w:val="20"/>
                <w:szCs w:val="20"/>
              </w:rPr>
              <w:t>91-100%</w:t>
            </w:r>
          </w:p>
          <w:p w14:paraId="3A7EA587" w14:textId="77777777" w:rsidR="006838DE" w:rsidRPr="004E22A7" w:rsidRDefault="006838DE" w:rsidP="00683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2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E22A7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 weryfikacji efektów kształcenia</w:t>
            </w:r>
          </w:p>
          <w:p w14:paraId="27A10BBA" w14:textId="77777777" w:rsidR="006838DE" w:rsidRPr="004E22A7" w:rsidRDefault="006838DE" w:rsidP="00683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22A7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684BB6AF" w14:textId="77777777" w:rsidR="006838DE" w:rsidRPr="004E22A7" w:rsidRDefault="006838DE" w:rsidP="006838DE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4E22A7">
              <w:rPr>
                <w:rFonts w:ascii="Times New Roman" w:hAnsi="Times New Roman"/>
                <w:sz w:val="16"/>
                <w:szCs w:val="16"/>
              </w:rPr>
              <w:t>dysponuje pełną wiedzą i umiejętnościami przewidzianymi w programie kształcenia w zakresie treści dopełniających,</w:t>
            </w:r>
          </w:p>
          <w:p w14:paraId="3BAC48CB" w14:textId="77777777" w:rsidR="006838DE" w:rsidRPr="004E22A7" w:rsidRDefault="006838DE" w:rsidP="006838DE">
            <w:pPr>
              <w:numPr>
                <w:ilvl w:val="0"/>
                <w:numId w:val="29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4E22A7">
              <w:rPr>
                <w:rFonts w:ascii="Times New Roman" w:hAnsi="Times New Roman"/>
                <w:sz w:val="16"/>
                <w:szCs w:val="16"/>
              </w:rPr>
              <w:t xml:space="preserve"> samodzielnie rozwiązuje problemy  i formułuje wnioski, potrafi prawidłowo argumentować                   i dowodzić swoich racji;</w:t>
            </w:r>
          </w:p>
          <w:p w14:paraId="5B7158D4" w14:textId="77777777" w:rsidR="006838DE" w:rsidRPr="004E22A7" w:rsidRDefault="006838DE" w:rsidP="006838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E22A7">
              <w:rPr>
                <w:rFonts w:ascii="Times New Roman" w:hAnsi="Times New Roman"/>
                <w:sz w:val="16"/>
                <w:szCs w:val="16"/>
              </w:rPr>
              <w:t xml:space="preserve">efekty kształcenia opanował na poziomie bardzo dobrym. </w:t>
            </w:r>
          </w:p>
          <w:p w14:paraId="2669A8FD" w14:textId="77777777" w:rsidR="006838DE" w:rsidRPr="004E22A7" w:rsidRDefault="006838DE" w:rsidP="00683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2A7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zaangażowany w realizację przydzielonych zadań, odpowiedzialny, sumienny, odczuwa potrzebę stałego doskonalenia zawodowego.</w:t>
            </w:r>
          </w:p>
        </w:tc>
      </w:tr>
      <w:tr w:rsidR="006838DE" w:rsidRPr="00D53A6E" w14:paraId="0B7899C4" w14:textId="77777777" w:rsidTr="00297DD4">
        <w:trPr>
          <w:trHeight w:val="300"/>
        </w:trPr>
        <w:tc>
          <w:tcPr>
            <w:tcW w:w="16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610C75E" w14:textId="77777777" w:rsidR="006838DE" w:rsidRPr="00D53A6E" w:rsidRDefault="006838DE" w:rsidP="006838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08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CBD16F2" w14:textId="77777777" w:rsidR="006838DE" w:rsidRPr="00D53A6E" w:rsidRDefault="006838DE" w:rsidP="006838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46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D262BCB" w14:textId="77777777" w:rsidR="006838DE" w:rsidRPr="00D53A6E" w:rsidRDefault="006838DE" w:rsidP="006838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10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C6AB11D" w14:textId="77777777" w:rsidR="006838DE" w:rsidRPr="00D53A6E" w:rsidRDefault="006838DE" w:rsidP="006838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4195902" w14:textId="77777777" w:rsidR="006838DE" w:rsidRPr="00D53A6E" w:rsidRDefault="006838DE" w:rsidP="006838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838DE" w:rsidRPr="00D53A6E" w14:paraId="3FC8ED77" w14:textId="77777777" w:rsidTr="00297DD4">
        <w:trPr>
          <w:trHeight w:val="300"/>
        </w:trPr>
        <w:tc>
          <w:tcPr>
            <w:tcW w:w="1621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CAFA761" w14:textId="77777777" w:rsidR="006838DE" w:rsidRPr="00D53A6E" w:rsidRDefault="006838DE" w:rsidP="006838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108" w:type="dxa"/>
            <w:gridSpan w:val="10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9B51066" w14:textId="77777777" w:rsidR="006838DE" w:rsidRPr="00D53A6E" w:rsidRDefault="006838DE" w:rsidP="006838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46" w:type="dxa"/>
            <w:gridSpan w:val="9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24302ED" w14:textId="77777777" w:rsidR="006838DE" w:rsidRPr="00D53A6E" w:rsidRDefault="006838DE" w:rsidP="006838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910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3FD43130" w14:textId="77777777" w:rsidR="006838DE" w:rsidRPr="00D53A6E" w:rsidRDefault="006838DE" w:rsidP="006838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067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A6FD847" w14:textId="77777777" w:rsidR="006838DE" w:rsidRPr="00D53A6E" w:rsidRDefault="006838DE" w:rsidP="006838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6838DE" w:rsidRPr="00D53A6E" w14:paraId="5E184CD1" w14:textId="77777777" w:rsidTr="004B00AA">
        <w:trPr>
          <w:trHeight w:val="315"/>
        </w:trPr>
        <w:tc>
          <w:tcPr>
            <w:tcW w:w="965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1A4AC79F" w14:textId="77777777" w:rsidR="006838DE" w:rsidRPr="004E22A7" w:rsidRDefault="006838DE" w:rsidP="00683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22A7">
              <w:rPr>
                <w:rFonts w:ascii="Times New Roman" w:hAnsi="Times New Roman"/>
                <w:sz w:val="20"/>
                <w:szCs w:val="20"/>
              </w:rPr>
              <w:t>KRYTERIA OCENY ODPOWIEDZI USTNYCH STUDENTA NA ZAJĘCIACH TEORETYCZNYCH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6838DE" w:rsidRPr="004E22A7" w14:paraId="415BD72E" w14:textId="77777777" w:rsidTr="004B00AA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</w:tcPr>
                <w:p w14:paraId="41D8ECFD" w14:textId="77777777" w:rsidR="006838DE" w:rsidRPr="004E22A7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22A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200" w:type="dxa"/>
                  <w:vMerge w:val="restart"/>
                  <w:vAlign w:val="center"/>
                </w:tcPr>
                <w:p w14:paraId="3A0871AA" w14:textId="77777777" w:rsidR="006838DE" w:rsidRPr="004E22A7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22A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011" w:type="dxa"/>
                  <w:gridSpan w:val="2"/>
                </w:tcPr>
                <w:p w14:paraId="70FD52BC" w14:textId="77777777" w:rsidR="006838DE" w:rsidRPr="004E22A7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22A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6838DE" w:rsidRPr="004E22A7" w14:paraId="432CC1FB" w14:textId="77777777" w:rsidTr="004B00AA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</w:tcPr>
                <w:p w14:paraId="7B5AD44D" w14:textId="77777777" w:rsidR="006838DE" w:rsidRPr="004E22A7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00" w:type="dxa"/>
                  <w:vMerge/>
                </w:tcPr>
                <w:p w14:paraId="668F90F2" w14:textId="77777777" w:rsidR="006838DE" w:rsidRPr="004E22A7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</w:tcPr>
                <w:p w14:paraId="2CB8813C" w14:textId="77777777" w:rsidR="006838DE" w:rsidRPr="004E22A7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22A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</w:tcPr>
                <w:p w14:paraId="3D42B529" w14:textId="77777777" w:rsidR="006838DE" w:rsidRPr="004E22A7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4E22A7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6838DE" w:rsidRPr="00A46D10" w14:paraId="745B5D3E" w14:textId="77777777" w:rsidTr="004B00AA">
              <w:trPr>
                <w:jc w:val="center"/>
              </w:trPr>
              <w:tc>
                <w:tcPr>
                  <w:tcW w:w="537" w:type="dxa"/>
                </w:tcPr>
                <w:p w14:paraId="271A9D17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200" w:type="dxa"/>
                </w:tcPr>
                <w:p w14:paraId="43094C34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Wykazanie wiedzy i zrozumienia tematu.</w:t>
                  </w:r>
                </w:p>
              </w:tc>
              <w:tc>
                <w:tcPr>
                  <w:tcW w:w="1511" w:type="dxa"/>
                </w:tcPr>
                <w:p w14:paraId="56BD405B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355AB841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6838DE" w:rsidRPr="00A46D10" w14:paraId="29376B19" w14:textId="77777777" w:rsidTr="004B00AA">
              <w:trPr>
                <w:trHeight w:val="199"/>
                <w:jc w:val="center"/>
              </w:trPr>
              <w:tc>
                <w:tcPr>
                  <w:tcW w:w="537" w:type="dxa"/>
                </w:tcPr>
                <w:p w14:paraId="7015063C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200" w:type="dxa"/>
                </w:tcPr>
                <w:p w14:paraId="719D2F98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wiedzy.</w:t>
                  </w:r>
                </w:p>
              </w:tc>
              <w:tc>
                <w:tcPr>
                  <w:tcW w:w="1511" w:type="dxa"/>
                </w:tcPr>
                <w:p w14:paraId="3637C78A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14EED393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6838DE" w:rsidRPr="00A46D10" w14:paraId="2295D3AC" w14:textId="77777777" w:rsidTr="004B00AA">
              <w:trPr>
                <w:jc w:val="center"/>
              </w:trPr>
              <w:tc>
                <w:tcPr>
                  <w:tcW w:w="537" w:type="dxa"/>
                </w:tcPr>
                <w:p w14:paraId="4E145681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200" w:type="dxa"/>
                </w:tcPr>
                <w:p w14:paraId="7D476415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</w:tcPr>
                <w:p w14:paraId="36D775F0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00" w:type="dxa"/>
                </w:tcPr>
                <w:p w14:paraId="02D438DB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0-4</w:t>
                  </w:r>
                </w:p>
              </w:tc>
            </w:tr>
            <w:tr w:rsidR="006838DE" w:rsidRPr="00A46D10" w14:paraId="101FB549" w14:textId="77777777" w:rsidTr="004B00AA">
              <w:trPr>
                <w:jc w:val="center"/>
              </w:trPr>
              <w:tc>
                <w:tcPr>
                  <w:tcW w:w="537" w:type="dxa"/>
                </w:tcPr>
                <w:p w14:paraId="68E6241B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200" w:type="dxa"/>
                </w:tcPr>
                <w:p w14:paraId="6004209C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</w:tcPr>
                <w:p w14:paraId="1963E3BB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00" w:type="dxa"/>
                </w:tcPr>
                <w:p w14:paraId="2824355B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0-2</w:t>
                  </w:r>
                </w:p>
              </w:tc>
            </w:tr>
            <w:tr w:rsidR="006838DE" w:rsidRPr="00A46D10" w14:paraId="55252209" w14:textId="77777777" w:rsidTr="004B00AA">
              <w:trPr>
                <w:jc w:val="center"/>
              </w:trPr>
              <w:tc>
                <w:tcPr>
                  <w:tcW w:w="5737" w:type="dxa"/>
                  <w:gridSpan w:val="2"/>
                </w:tcPr>
                <w:p w14:paraId="2B7A611A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</w:tcPr>
                <w:p w14:paraId="10EBE309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</w:tcPr>
                <w:p w14:paraId="447199C6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0C979CB2" w14:textId="77777777" w:rsidR="006838DE" w:rsidRPr="00A46D10" w:rsidRDefault="006838DE" w:rsidP="006838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6D10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2F6321F2" w14:textId="77777777" w:rsidR="006838DE" w:rsidRPr="00A46D10" w:rsidRDefault="006838DE" w:rsidP="00683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A46D10">
              <w:rPr>
                <w:rFonts w:ascii="Times New Roman" w:hAnsi="Times New Roman"/>
                <w:sz w:val="20"/>
                <w:szCs w:val="20"/>
              </w:rPr>
              <w:t>Poniżej 10 - Niedostateczny</w:t>
            </w:r>
          </w:p>
          <w:p w14:paraId="091A0D1F" w14:textId="77777777" w:rsidR="006838DE" w:rsidRPr="00A46D10" w:rsidRDefault="006838DE" w:rsidP="00683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D10">
              <w:rPr>
                <w:rFonts w:ascii="Times New Roman" w:hAnsi="Times New Roman"/>
                <w:sz w:val="20"/>
                <w:szCs w:val="20"/>
              </w:rPr>
              <w:t>11 – 12 – Dostateczny</w:t>
            </w:r>
          </w:p>
          <w:p w14:paraId="47760753" w14:textId="77777777" w:rsidR="006838DE" w:rsidRPr="00A46D10" w:rsidRDefault="006838DE" w:rsidP="00683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D10">
              <w:rPr>
                <w:rFonts w:ascii="Times New Roman" w:hAnsi="Times New Roman"/>
                <w:sz w:val="20"/>
                <w:szCs w:val="20"/>
              </w:rPr>
              <w:t>13 - Dostateczny plus</w:t>
            </w:r>
          </w:p>
          <w:p w14:paraId="1603C350" w14:textId="77777777" w:rsidR="006838DE" w:rsidRPr="00A46D10" w:rsidRDefault="006838DE" w:rsidP="00683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D10">
              <w:rPr>
                <w:rFonts w:ascii="Times New Roman" w:hAnsi="Times New Roman"/>
                <w:sz w:val="20"/>
                <w:szCs w:val="20"/>
              </w:rPr>
              <w:t>14 - 15 – Dobry</w:t>
            </w:r>
          </w:p>
          <w:p w14:paraId="29688478" w14:textId="77777777" w:rsidR="006838DE" w:rsidRPr="00A46D10" w:rsidRDefault="006838DE" w:rsidP="00683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D10">
              <w:rPr>
                <w:rFonts w:ascii="Times New Roman" w:hAnsi="Times New Roman"/>
                <w:sz w:val="20"/>
                <w:szCs w:val="20"/>
              </w:rPr>
              <w:t>16 - Dobry plus</w:t>
            </w:r>
          </w:p>
          <w:p w14:paraId="29AEB01C" w14:textId="77777777" w:rsidR="006838DE" w:rsidRPr="00A46D10" w:rsidRDefault="006838DE" w:rsidP="00683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D10">
              <w:rPr>
                <w:rFonts w:ascii="Times New Roman" w:hAnsi="Times New Roman"/>
                <w:sz w:val="20"/>
                <w:szCs w:val="20"/>
              </w:rPr>
              <w:t>17 – 18 - Bardzo dobry</w:t>
            </w:r>
          </w:p>
          <w:p w14:paraId="2DA6E4B6" w14:textId="77777777" w:rsidR="006838DE" w:rsidRPr="00A46D10" w:rsidRDefault="006838DE" w:rsidP="006838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6A0D8FB" w14:textId="77777777" w:rsidR="006838DE" w:rsidRPr="00A46D10" w:rsidRDefault="006838DE" w:rsidP="00683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46D10">
              <w:rPr>
                <w:rFonts w:ascii="Times New Roman" w:hAnsi="Times New Roman"/>
                <w:sz w:val="20"/>
                <w:szCs w:val="20"/>
              </w:rPr>
              <w:t>KRYTERIA OCENY PRAC PISEMNYCH Z ZAKRESU SAMOKSZTAŁCENIA REALIZOWANEGO PRZEZ STUDENTA W RAMACH ZAJĘĆ BEZ UDZIAŁU NAUCZYCIELA</w:t>
            </w:r>
          </w:p>
          <w:tbl>
            <w:tblPr>
              <w:tblW w:w="885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5143"/>
              <w:gridCol w:w="1559"/>
              <w:gridCol w:w="1558"/>
            </w:tblGrid>
            <w:tr w:rsidR="006838DE" w:rsidRPr="00A46D10" w14:paraId="376103A9" w14:textId="77777777" w:rsidTr="004B00AA">
              <w:trPr>
                <w:cantSplit/>
                <w:trHeight w:val="249"/>
                <w:jc w:val="center"/>
              </w:trPr>
              <w:tc>
                <w:tcPr>
                  <w:tcW w:w="594" w:type="dxa"/>
                  <w:vMerge w:val="restart"/>
                </w:tcPr>
                <w:p w14:paraId="13B0FE3C" w14:textId="77777777" w:rsidR="006838DE" w:rsidRPr="00A46D10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L.p.</w:t>
                  </w:r>
                </w:p>
              </w:tc>
              <w:tc>
                <w:tcPr>
                  <w:tcW w:w="5143" w:type="dxa"/>
                  <w:vMerge w:val="restart"/>
                  <w:vAlign w:val="center"/>
                </w:tcPr>
                <w:p w14:paraId="081610C1" w14:textId="77777777" w:rsidR="006838DE" w:rsidRPr="00A46D10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3117" w:type="dxa"/>
                  <w:gridSpan w:val="2"/>
                </w:tcPr>
                <w:p w14:paraId="518D5E21" w14:textId="77777777" w:rsidR="006838DE" w:rsidRPr="00A46D10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6838DE" w:rsidRPr="00A46D10" w14:paraId="54E379D2" w14:textId="77777777" w:rsidTr="004B00AA">
              <w:trPr>
                <w:cantSplit/>
                <w:trHeight w:val="65"/>
                <w:jc w:val="center"/>
              </w:trPr>
              <w:tc>
                <w:tcPr>
                  <w:tcW w:w="594" w:type="dxa"/>
                  <w:vMerge/>
                </w:tcPr>
                <w:p w14:paraId="1FD644E9" w14:textId="77777777" w:rsidR="006838DE" w:rsidRPr="00A46D10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143" w:type="dxa"/>
                  <w:vMerge/>
                </w:tcPr>
                <w:p w14:paraId="7A1E624D" w14:textId="77777777" w:rsidR="006838DE" w:rsidRPr="00A46D10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</w:tcPr>
                <w:p w14:paraId="7AAE24FF" w14:textId="77777777" w:rsidR="006838DE" w:rsidRPr="00A46D10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58" w:type="dxa"/>
                </w:tcPr>
                <w:p w14:paraId="05CE42C0" w14:textId="77777777" w:rsidR="006838DE" w:rsidRPr="00A46D10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STUDENT</w:t>
                  </w:r>
                </w:p>
              </w:tc>
            </w:tr>
            <w:tr w:rsidR="006838DE" w:rsidRPr="00A46D10" w14:paraId="6B1F3977" w14:textId="77777777" w:rsidTr="004B00AA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35C53E5D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143" w:type="dxa"/>
                </w:tcPr>
                <w:p w14:paraId="6AF63DCA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 xml:space="preserve">Wykazanie wiedzy i zrozumienia tematu. </w:t>
                  </w:r>
                </w:p>
              </w:tc>
              <w:tc>
                <w:tcPr>
                  <w:tcW w:w="1559" w:type="dxa"/>
                </w:tcPr>
                <w:p w14:paraId="03AD5D95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0 – 5</w:t>
                  </w:r>
                </w:p>
              </w:tc>
              <w:tc>
                <w:tcPr>
                  <w:tcW w:w="1558" w:type="dxa"/>
                </w:tcPr>
                <w:p w14:paraId="2CEBBF86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0 – 5</w:t>
                  </w:r>
                </w:p>
              </w:tc>
            </w:tr>
            <w:tr w:rsidR="006838DE" w:rsidRPr="00A46D10" w14:paraId="71B0845E" w14:textId="77777777" w:rsidTr="004B00AA">
              <w:trPr>
                <w:trHeight w:val="448"/>
                <w:jc w:val="center"/>
              </w:trPr>
              <w:tc>
                <w:tcPr>
                  <w:tcW w:w="594" w:type="dxa"/>
                </w:tcPr>
                <w:p w14:paraId="27EC7681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143" w:type="dxa"/>
                </w:tcPr>
                <w:p w14:paraId="358AF879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Zgodność formułowanych wypowiedzi ze stanem aktualnej wiedzy pielęgniarskiej i innej.</w:t>
                  </w:r>
                </w:p>
              </w:tc>
              <w:tc>
                <w:tcPr>
                  <w:tcW w:w="1559" w:type="dxa"/>
                </w:tcPr>
                <w:p w14:paraId="2F6B09FB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0 - 5</w:t>
                  </w:r>
                </w:p>
              </w:tc>
              <w:tc>
                <w:tcPr>
                  <w:tcW w:w="1558" w:type="dxa"/>
                </w:tcPr>
                <w:p w14:paraId="386ABBB9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0- 5</w:t>
                  </w:r>
                </w:p>
              </w:tc>
            </w:tr>
            <w:tr w:rsidR="006838DE" w:rsidRPr="00A46D10" w14:paraId="751B946A" w14:textId="77777777" w:rsidTr="004B00AA">
              <w:trPr>
                <w:trHeight w:val="231"/>
                <w:jc w:val="center"/>
              </w:trPr>
              <w:tc>
                <w:tcPr>
                  <w:tcW w:w="594" w:type="dxa"/>
                </w:tcPr>
                <w:p w14:paraId="1BD2F406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143" w:type="dxa"/>
                </w:tcPr>
                <w:p w14:paraId="06E856FC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 xml:space="preserve">Poprawność terminologiczna i językowa. </w:t>
                  </w:r>
                </w:p>
              </w:tc>
              <w:tc>
                <w:tcPr>
                  <w:tcW w:w="1559" w:type="dxa"/>
                </w:tcPr>
                <w:p w14:paraId="1A5DBBFE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0 – 4</w:t>
                  </w:r>
                </w:p>
              </w:tc>
              <w:tc>
                <w:tcPr>
                  <w:tcW w:w="1558" w:type="dxa"/>
                </w:tcPr>
                <w:p w14:paraId="1901CCD4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0 – 4</w:t>
                  </w:r>
                </w:p>
              </w:tc>
            </w:tr>
            <w:tr w:rsidR="006838DE" w:rsidRPr="00A46D10" w14:paraId="2F7B0307" w14:textId="77777777" w:rsidTr="004B00AA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3E199793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143" w:type="dxa"/>
                </w:tcPr>
                <w:p w14:paraId="76D8BFFC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59" w:type="dxa"/>
                </w:tcPr>
                <w:p w14:paraId="744A21BA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58" w:type="dxa"/>
                </w:tcPr>
                <w:p w14:paraId="5AFCCE16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</w:tr>
            <w:tr w:rsidR="006838DE" w:rsidRPr="00A46D10" w14:paraId="09469C38" w14:textId="77777777" w:rsidTr="004B00AA">
              <w:trPr>
                <w:trHeight w:val="217"/>
                <w:jc w:val="center"/>
              </w:trPr>
              <w:tc>
                <w:tcPr>
                  <w:tcW w:w="594" w:type="dxa"/>
                </w:tcPr>
                <w:p w14:paraId="1D2FDFA3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V.</w:t>
                  </w:r>
                </w:p>
              </w:tc>
              <w:tc>
                <w:tcPr>
                  <w:tcW w:w="5143" w:type="dxa"/>
                </w:tcPr>
                <w:p w14:paraId="50A33D9D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Dobór literatury.</w:t>
                  </w:r>
                </w:p>
              </w:tc>
              <w:tc>
                <w:tcPr>
                  <w:tcW w:w="1559" w:type="dxa"/>
                </w:tcPr>
                <w:p w14:paraId="217FA23A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0 – 2</w:t>
                  </w:r>
                </w:p>
              </w:tc>
              <w:tc>
                <w:tcPr>
                  <w:tcW w:w="1558" w:type="dxa"/>
                </w:tcPr>
                <w:p w14:paraId="387F5E04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t>0 – 2</w:t>
                  </w:r>
                </w:p>
              </w:tc>
            </w:tr>
            <w:tr w:rsidR="006838DE" w:rsidRPr="00A46D10" w14:paraId="74057151" w14:textId="77777777" w:rsidTr="004B00AA">
              <w:trPr>
                <w:trHeight w:val="231"/>
                <w:jc w:val="center"/>
              </w:trPr>
              <w:tc>
                <w:tcPr>
                  <w:tcW w:w="5737" w:type="dxa"/>
                  <w:gridSpan w:val="2"/>
                </w:tcPr>
                <w:p w14:paraId="74E3BEDF" w14:textId="77777777" w:rsidR="006838DE" w:rsidRPr="00A46D10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OGÓŁEM LICZBA UZYSKANYCH PUNKTÓW</w:t>
                  </w:r>
                </w:p>
              </w:tc>
              <w:tc>
                <w:tcPr>
                  <w:tcW w:w="1559" w:type="dxa"/>
                </w:tcPr>
                <w:p w14:paraId="601E697F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0- 18</w:t>
                  </w:r>
                </w:p>
              </w:tc>
              <w:tc>
                <w:tcPr>
                  <w:tcW w:w="1558" w:type="dxa"/>
                </w:tcPr>
                <w:p w14:paraId="09C209FA" w14:textId="77777777" w:rsidR="006838DE" w:rsidRPr="00A46D10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A46D10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0FD924CB" w14:textId="77777777" w:rsidR="006838DE" w:rsidRPr="00A46D10" w:rsidRDefault="006838DE" w:rsidP="006838D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6D10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186536AC" w14:textId="77777777" w:rsidR="006838DE" w:rsidRPr="004116ED" w:rsidRDefault="006838DE" w:rsidP="00683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116ED">
              <w:rPr>
                <w:rFonts w:ascii="Times New Roman" w:hAnsi="Times New Roman"/>
                <w:sz w:val="20"/>
                <w:szCs w:val="20"/>
              </w:rPr>
              <w:t>Poniżej 10 - Niedostateczny</w:t>
            </w:r>
          </w:p>
          <w:p w14:paraId="7DEF1D6D" w14:textId="77777777" w:rsidR="006838DE" w:rsidRPr="004116ED" w:rsidRDefault="006838DE" w:rsidP="00683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6ED">
              <w:rPr>
                <w:rFonts w:ascii="Times New Roman" w:hAnsi="Times New Roman"/>
                <w:sz w:val="20"/>
                <w:szCs w:val="20"/>
              </w:rPr>
              <w:t>11 – 12 – Dostateczny</w:t>
            </w:r>
          </w:p>
          <w:p w14:paraId="5948E099" w14:textId="77777777" w:rsidR="006838DE" w:rsidRPr="004116ED" w:rsidRDefault="006838DE" w:rsidP="00683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6ED">
              <w:rPr>
                <w:rFonts w:ascii="Times New Roman" w:hAnsi="Times New Roman"/>
                <w:sz w:val="20"/>
                <w:szCs w:val="20"/>
              </w:rPr>
              <w:t>13 - Dostateczny plus</w:t>
            </w:r>
          </w:p>
          <w:p w14:paraId="5BDD2D1D" w14:textId="77777777" w:rsidR="006838DE" w:rsidRPr="004116ED" w:rsidRDefault="006838DE" w:rsidP="00683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6ED">
              <w:rPr>
                <w:rFonts w:ascii="Times New Roman" w:hAnsi="Times New Roman"/>
                <w:sz w:val="20"/>
                <w:szCs w:val="20"/>
              </w:rPr>
              <w:t>14 - 15 – Dobry</w:t>
            </w:r>
          </w:p>
          <w:p w14:paraId="4F18A214" w14:textId="77777777" w:rsidR="006838DE" w:rsidRPr="004116ED" w:rsidRDefault="006838DE" w:rsidP="00683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116ED">
              <w:rPr>
                <w:rFonts w:ascii="Times New Roman" w:hAnsi="Times New Roman"/>
                <w:sz w:val="20"/>
                <w:szCs w:val="20"/>
              </w:rPr>
              <w:t>16 - Dobry plus</w:t>
            </w:r>
          </w:p>
          <w:p w14:paraId="70F7301E" w14:textId="24C982B5" w:rsidR="006838DE" w:rsidRPr="00E756A5" w:rsidRDefault="006838DE" w:rsidP="00E756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– 18 - Bardzo dobry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97"/>
              <w:gridCol w:w="1797"/>
              <w:gridCol w:w="1797"/>
              <w:gridCol w:w="1798"/>
              <w:gridCol w:w="1798"/>
            </w:tblGrid>
            <w:tr w:rsidR="006838DE" w:rsidRPr="004116ED" w14:paraId="07D0A0F5" w14:textId="77777777" w:rsidTr="004B00AA">
              <w:trPr>
                <w:trHeight w:val="186"/>
              </w:trPr>
              <w:tc>
                <w:tcPr>
                  <w:tcW w:w="8987" w:type="dxa"/>
                  <w:gridSpan w:val="5"/>
                  <w:tcBorders>
                    <w:bottom w:val="single" w:sz="4" w:space="0" w:color="auto"/>
                  </w:tcBorders>
                </w:tcPr>
                <w:p w14:paraId="55FDE1EA" w14:textId="77777777" w:rsidR="006838DE" w:rsidRPr="004116ED" w:rsidRDefault="006838DE" w:rsidP="006838DE">
                  <w:pPr>
                    <w:ind w:left="-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16E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oceny testu</w:t>
                  </w:r>
                </w:p>
              </w:tc>
            </w:tr>
            <w:tr w:rsidR="006838DE" w:rsidRPr="004116ED" w14:paraId="5BDBAE3A" w14:textId="77777777" w:rsidTr="004B00AA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c>
                <w:tcPr>
                  <w:tcW w:w="1797" w:type="dxa"/>
                  <w:tcBorders>
                    <w:left w:val="single" w:sz="4" w:space="0" w:color="auto"/>
                  </w:tcBorders>
                </w:tcPr>
                <w:p w14:paraId="69BB8D66" w14:textId="77777777" w:rsidR="006838DE" w:rsidRPr="004116ED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16E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7" w:type="dxa"/>
                </w:tcPr>
                <w:p w14:paraId="5B2C7D4F" w14:textId="77777777" w:rsidR="006838DE" w:rsidRPr="004116ED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16E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</w:tcPr>
                <w:p w14:paraId="54D0382F" w14:textId="77777777" w:rsidR="006838DE" w:rsidRPr="004116ED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16E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</w:tcPr>
                <w:p w14:paraId="53083FE9" w14:textId="77777777" w:rsidR="006838DE" w:rsidRPr="004116ED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16E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</w:tcPr>
                <w:p w14:paraId="7E88A981" w14:textId="77777777" w:rsidR="006838DE" w:rsidRPr="004116ED" w:rsidRDefault="006838DE" w:rsidP="006838D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4116E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 w:rsidR="006838DE" w:rsidRPr="004116ED" w14:paraId="4A11F9A9" w14:textId="77777777" w:rsidTr="004B00AA">
              <w:tblPrEx>
                <w:tbl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  <w:insideH w:val="single" w:sz="4" w:space="0" w:color="000000"/>
                  <w:insideV w:val="single" w:sz="4" w:space="0" w:color="000000"/>
                </w:tblBorders>
                <w:tblCellMar>
                  <w:left w:w="108" w:type="dxa"/>
                  <w:right w:w="108" w:type="dxa"/>
                </w:tblCellMar>
                <w:tblLook w:val="04A0" w:firstRow="1" w:lastRow="0" w:firstColumn="1" w:lastColumn="0" w:noHBand="0" w:noVBand="1"/>
              </w:tblPrEx>
              <w:trPr>
                <w:trHeight w:val="1012"/>
              </w:trPr>
              <w:tc>
                <w:tcPr>
                  <w:tcW w:w="1797" w:type="dxa"/>
                </w:tcPr>
                <w:p w14:paraId="15B7C45C" w14:textId="77777777" w:rsidR="006838DE" w:rsidRPr="004116ED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6ED">
                    <w:rPr>
                      <w:rFonts w:ascii="Times New Roman" w:hAnsi="Times New Roman"/>
                      <w:sz w:val="20"/>
                      <w:szCs w:val="20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</w:tcPr>
                <w:p w14:paraId="45F4B65E" w14:textId="77777777" w:rsidR="006838DE" w:rsidRPr="004116ED" w:rsidRDefault="006838DE" w:rsidP="006838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6ED"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58050FC9" w14:textId="77777777" w:rsidR="006838DE" w:rsidRPr="004116ED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</w:tcPr>
                <w:p w14:paraId="553B717A" w14:textId="77777777" w:rsidR="006838DE" w:rsidRPr="004116ED" w:rsidRDefault="006838DE" w:rsidP="006838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6ED"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647D3EE4" w14:textId="77777777" w:rsidR="006838DE" w:rsidRPr="004116ED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</w:tcPr>
                <w:p w14:paraId="33E2AE69" w14:textId="77777777" w:rsidR="006838DE" w:rsidRPr="004116ED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6ED">
                    <w:rPr>
                      <w:rFonts w:ascii="Times New Roman" w:hAnsi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</w:tcPr>
                <w:p w14:paraId="1A49B61B" w14:textId="77777777" w:rsidR="006838DE" w:rsidRPr="004116ED" w:rsidRDefault="006838DE" w:rsidP="006838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116ED"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 w14:paraId="18DBF9FC" w14:textId="77777777" w:rsidR="006838DE" w:rsidRPr="004116ED" w:rsidRDefault="006838DE" w:rsidP="006838D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2EA39C51" w14:textId="77777777" w:rsidR="006838DE" w:rsidRDefault="006838DE" w:rsidP="00683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5B093AF" w14:textId="77777777" w:rsidR="006838DE" w:rsidRPr="00722226" w:rsidRDefault="006838DE" w:rsidP="00683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2226">
              <w:rPr>
                <w:rFonts w:ascii="Times New Roman" w:hAnsi="Times New Roman"/>
                <w:b/>
                <w:bCs/>
                <w:sz w:val="20"/>
                <w:szCs w:val="20"/>
              </w:rPr>
              <w:t>Kryteria oceny spełniania roli w scenariuszu:</w:t>
            </w:r>
          </w:p>
          <w:p w14:paraId="721E8C9E" w14:textId="77777777" w:rsidR="006838DE" w:rsidRPr="00722226" w:rsidRDefault="006838DE" w:rsidP="006838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2226">
              <w:rPr>
                <w:rFonts w:ascii="Times New Roman" w:hAnsi="Times New Roman"/>
                <w:bCs/>
                <w:sz w:val="20"/>
                <w:szCs w:val="20"/>
              </w:rPr>
              <w:t xml:space="preserve">checklisty z uwzględnieniem kryteriów bezwzględnych  (krytycznych), tj. koniecznych do zaliczenia zadania </w:t>
            </w:r>
          </w:p>
          <w:p w14:paraId="040F6F9C" w14:textId="676EE80F" w:rsidR="006838DE" w:rsidRPr="00E756A5" w:rsidRDefault="006838DE" w:rsidP="00E756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22226">
              <w:rPr>
                <w:rFonts w:ascii="Times New Roman" w:hAnsi="Times New Roman"/>
                <w:bCs/>
                <w:sz w:val="20"/>
                <w:szCs w:val="20"/>
              </w:rPr>
              <w:t xml:space="preserve"> i kryteriów względnych </w:t>
            </w:r>
          </w:p>
          <w:p w14:paraId="5F3970D0" w14:textId="77777777" w:rsidR="006838DE" w:rsidRPr="00722226" w:rsidRDefault="006838DE" w:rsidP="006838D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9A9BDCB" w14:textId="77777777" w:rsidR="006838DE" w:rsidRPr="00722226" w:rsidRDefault="006838DE" w:rsidP="006838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22226">
              <w:rPr>
                <w:rFonts w:ascii="Times New Roman" w:hAnsi="Times New Roman"/>
                <w:b/>
                <w:bCs/>
                <w:sz w:val="20"/>
                <w:szCs w:val="20"/>
              </w:rPr>
              <w:t>Metody oceny (F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22226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22226">
              <w:rPr>
                <w:rFonts w:ascii="Times New Roman" w:hAnsi="Times New Roman"/>
                <w:b/>
                <w:bCs/>
                <w:sz w:val="20"/>
                <w:szCs w:val="20"/>
              </w:rPr>
              <w:t>formułująca, P- podsumowująca)</w:t>
            </w:r>
          </w:p>
          <w:p w14:paraId="00A85981" w14:textId="61A9BF55" w:rsidR="006838DE" w:rsidRPr="00722226" w:rsidRDefault="006838DE" w:rsidP="001244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E1B">
              <w:rPr>
                <w:rFonts w:ascii="Times New Roman" w:hAnsi="Times New Roman"/>
                <w:b/>
                <w:bCs/>
                <w:kern w:val="2"/>
                <w:sz w:val="20"/>
                <w:szCs w:val="20"/>
              </w:rPr>
              <w:t>F 1</w:t>
            </w:r>
            <w:r w:rsidRPr="00722226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>–</w:t>
            </w:r>
            <w:r w:rsidRPr="00722226">
              <w:rPr>
                <w:rFonts w:ascii="Times New Roman" w:hAnsi="Times New Roman"/>
                <w:ker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0"/>
                <w:szCs w:val="20"/>
              </w:rPr>
              <w:t xml:space="preserve">100% obecność na wszystkich zajęciach </w:t>
            </w:r>
          </w:p>
          <w:p w14:paraId="6A9C121D" w14:textId="77777777" w:rsidR="006838DE" w:rsidRPr="00722226" w:rsidRDefault="006838DE" w:rsidP="006838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CF862C4" w14:textId="77777777" w:rsidR="001244FC" w:rsidRPr="001244FC" w:rsidRDefault="006838DE" w:rsidP="001244F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36E1B">
              <w:rPr>
                <w:rFonts w:ascii="Times New Roman" w:hAnsi="Times New Roman"/>
                <w:b/>
                <w:bCs/>
                <w:sz w:val="20"/>
                <w:szCs w:val="20"/>
              </w:rPr>
              <w:t>P 1</w:t>
            </w:r>
            <w:r w:rsidRPr="00722226">
              <w:rPr>
                <w:rFonts w:ascii="Times New Roman" w:hAnsi="Times New Roman"/>
                <w:sz w:val="20"/>
                <w:szCs w:val="20"/>
              </w:rPr>
              <w:t xml:space="preserve"> -  Zaliczenie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z oceną </w:t>
            </w:r>
            <w:r w:rsidR="001244FC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244FC" w:rsidRPr="001244FC">
              <w:rPr>
                <w:rFonts w:ascii="Times New Roman" w:hAnsi="Times New Roman"/>
                <w:sz w:val="20"/>
                <w:szCs w:val="20"/>
              </w:rPr>
              <w:t xml:space="preserve">zaliczanie czynności bieżących, 100 % obecność na zajęciach </w:t>
            </w:r>
          </w:p>
          <w:p w14:paraId="006FDA5A" w14:textId="6FF1DDC1" w:rsidR="006838DE" w:rsidRPr="00D53A6E" w:rsidRDefault="001244FC" w:rsidP="001244FC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4FC">
              <w:rPr>
                <w:rFonts w:ascii="Times New Roman" w:hAnsi="Times New Roman"/>
                <w:sz w:val="20"/>
                <w:szCs w:val="20"/>
              </w:rPr>
              <w:t>i aktywny w nich udział, zaliczenie umiejętności praktycznych/efektów uczenia się z ich potwierdzeniem w Dzienniczku Praktycznych Umiejętności Zawodowych”, ocena 360%.</w:t>
            </w:r>
          </w:p>
        </w:tc>
      </w:tr>
      <w:tr w:rsidR="00830018" w:rsidRPr="00D53A6E" w14:paraId="2FE019FB" w14:textId="77777777" w:rsidTr="00297DD4">
        <w:trPr>
          <w:trHeight w:val="495"/>
        </w:trPr>
        <w:tc>
          <w:tcPr>
            <w:tcW w:w="100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7C883" w14:textId="77777777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4460D" w14:textId="77777777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F1</w:t>
            </w:r>
          </w:p>
        </w:tc>
        <w:tc>
          <w:tcPr>
            <w:tcW w:w="19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008E3" w14:textId="77777777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F2</w:t>
            </w:r>
          </w:p>
        </w:tc>
        <w:tc>
          <w:tcPr>
            <w:tcW w:w="13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ADBA" w14:textId="77777777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F3</w:t>
            </w:r>
          </w:p>
        </w:tc>
        <w:tc>
          <w:tcPr>
            <w:tcW w:w="22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B29FB" w14:textId="77777777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P1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6489D" w14:textId="515ACB5D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CA55A" w14:textId="77E2C2DF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0018" w:rsidRPr="00D53A6E" w14:paraId="49B7F998" w14:textId="77777777" w:rsidTr="00297DD4">
        <w:trPr>
          <w:trHeight w:val="503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17312" w14:textId="77777777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F4E">
              <w:rPr>
                <w:rFonts w:ascii="Times New Roman" w:hAnsi="Times New Roman"/>
                <w:sz w:val="20"/>
                <w:szCs w:val="20"/>
              </w:rPr>
              <w:t>F</w:t>
            </w:r>
          </w:p>
        </w:tc>
        <w:tc>
          <w:tcPr>
            <w:tcW w:w="1077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6B85EEB" w14:textId="77777777" w:rsidR="00830018" w:rsidRPr="004B00AA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00AA">
              <w:rPr>
                <w:rFonts w:ascii="Times New Roman" w:hAnsi="Times New Roman"/>
                <w:sz w:val="16"/>
                <w:szCs w:val="16"/>
              </w:rPr>
              <w:t xml:space="preserve">Kryterium bezwzględne </w:t>
            </w:r>
          </w:p>
        </w:tc>
        <w:tc>
          <w:tcPr>
            <w:tcW w:w="19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E2DFF" w14:textId="481E1A03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75432" w14:textId="45D8C1C7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DF6B8" w14:textId="47EF901A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EA165" w14:textId="77777777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29481" w14:textId="77777777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30018" w:rsidRPr="00D53A6E" w14:paraId="50C4324E" w14:textId="77777777" w:rsidTr="00297DD4">
        <w:trPr>
          <w:trHeight w:val="502"/>
        </w:trPr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F292A" w14:textId="77777777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2F4E">
              <w:rPr>
                <w:rFonts w:ascii="Times New Roman" w:hAnsi="Times New Roman"/>
                <w:sz w:val="20"/>
                <w:szCs w:val="20"/>
              </w:rPr>
              <w:t>P</w:t>
            </w:r>
          </w:p>
        </w:tc>
        <w:tc>
          <w:tcPr>
            <w:tcW w:w="1077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B0E25" w14:textId="77777777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A6BC6" w14:textId="77777777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4599" w14:textId="77777777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50A09" w14:textId="77777777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EC719" w14:textId="77777777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8DD06" w14:textId="77777777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38DE" w:rsidRPr="00D53A6E" w14:paraId="27B6FC4C" w14:textId="77777777" w:rsidTr="00E31DF4">
        <w:trPr>
          <w:trHeight w:val="502"/>
        </w:trPr>
        <w:tc>
          <w:tcPr>
            <w:tcW w:w="9652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bottom"/>
          </w:tcPr>
          <w:p w14:paraId="11CAAF62" w14:textId="77777777" w:rsidR="006838DE" w:rsidRPr="00C62F4E" w:rsidRDefault="006838DE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862F9">
              <w:rPr>
                <w:rFonts w:ascii="Times New Roman" w:hAnsi="Times New Roman"/>
                <w:b/>
                <w:bCs/>
                <w:sz w:val="20"/>
                <w:szCs w:val="20"/>
              </w:rPr>
              <w:t>Metody weryfikacji efektów uczenia się</w:t>
            </w:r>
          </w:p>
        </w:tc>
      </w:tr>
      <w:tr w:rsidR="00830018" w:rsidRPr="00D53A6E" w14:paraId="6DFBF81A" w14:textId="77777777" w:rsidTr="00297DD4">
        <w:trPr>
          <w:trHeight w:val="50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BA6E" w14:textId="77777777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9C434" w14:textId="6278FFA8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8DB80" w14:textId="77777777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F1</w:t>
            </w:r>
          </w:p>
        </w:tc>
        <w:tc>
          <w:tcPr>
            <w:tcW w:w="19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39AAD2" w14:textId="77777777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F2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B14A6" w14:textId="77777777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F3</w:t>
            </w: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F9D17" w14:textId="77777777" w:rsidR="00830018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A7989" w14:textId="5423AE4E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5521E" w14:textId="149C8840" w:rsidR="00830018" w:rsidRPr="00C62F4E" w:rsidRDefault="00830018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DD4" w:rsidRPr="00D53A6E" w14:paraId="26F80CE7" w14:textId="77777777" w:rsidTr="00297DD4">
        <w:trPr>
          <w:cantSplit/>
          <w:trHeight w:val="1134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0F77AA8" w14:textId="6589B920" w:rsidR="00297DD4" w:rsidRPr="00C62F4E" w:rsidRDefault="00297DD4" w:rsidP="00297D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CA8">
              <w:rPr>
                <w:rFonts w:ascii="Times New Roman" w:hAnsi="Times New Roman"/>
                <w:b/>
                <w:bCs/>
                <w:sz w:val="18"/>
                <w:szCs w:val="18"/>
              </w:rPr>
              <w:t>Efekty kształcenia (kody)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182740D" w14:textId="020436B6" w:rsidR="00297DD4" w:rsidRPr="00C62F4E" w:rsidRDefault="00297DD4" w:rsidP="00297D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Kier</w:t>
            </w:r>
            <w:r w:rsidRPr="00EF0CA8">
              <w:rPr>
                <w:rFonts w:ascii="Times New Roman" w:hAnsi="Times New Roman"/>
                <w:b/>
                <w:bCs/>
                <w:sz w:val="18"/>
                <w:szCs w:val="18"/>
              </w:rPr>
              <w:t>unkowe</w:t>
            </w:r>
          </w:p>
        </w:tc>
        <w:tc>
          <w:tcPr>
            <w:tcW w:w="107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AD1B1" w14:textId="77777777" w:rsidR="00297DD4" w:rsidRDefault="00297DD4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14EEC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K_A_U08</w:t>
            </w:r>
          </w:p>
          <w:p w14:paraId="74BD9B0F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K_A_U09</w:t>
            </w:r>
          </w:p>
          <w:p w14:paraId="28F27ACC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K_A_U10</w:t>
            </w:r>
          </w:p>
          <w:p w14:paraId="795DB0C2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K_A_U11</w:t>
            </w:r>
          </w:p>
          <w:p w14:paraId="1A52FBB7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 xml:space="preserve"> K_A_U12</w:t>
            </w:r>
          </w:p>
          <w:p w14:paraId="7C8F4B0E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K_A_U13</w:t>
            </w:r>
          </w:p>
          <w:p w14:paraId="203F6567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K_A_U14</w:t>
            </w:r>
          </w:p>
          <w:p w14:paraId="3B21EA13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K_A_U20</w:t>
            </w:r>
          </w:p>
          <w:p w14:paraId="1F1DA396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K_B_U07</w:t>
            </w:r>
          </w:p>
          <w:p w14:paraId="483B4B44" w14:textId="4F196C4F" w:rsidR="00297DD4" w:rsidRDefault="00297DD4" w:rsidP="00830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K_B_U21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D0318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K_A_U08</w:t>
            </w:r>
          </w:p>
          <w:p w14:paraId="144C74E1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K_A_U09</w:t>
            </w:r>
          </w:p>
          <w:p w14:paraId="542CA850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K_A_U10</w:t>
            </w:r>
          </w:p>
          <w:p w14:paraId="5041F754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K_A_U11</w:t>
            </w:r>
          </w:p>
          <w:p w14:paraId="0DBA2B6F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 xml:space="preserve"> K_A_U12</w:t>
            </w:r>
          </w:p>
          <w:p w14:paraId="3A20F39A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K_A_U13</w:t>
            </w:r>
          </w:p>
          <w:p w14:paraId="1D2E3037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K_A_U14</w:t>
            </w:r>
          </w:p>
          <w:p w14:paraId="0FFC7C95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K_A_U20</w:t>
            </w:r>
          </w:p>
          <w:p w14:paraId="6444285C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K_B_U07</w:t>
            </w:r>
          </w:p>
          <w:p w14:paraId="25C352FC" w14:textId="25CD2F29" w:rsidR="00297DD4" w:rsidRDefault="00297DD4" w:rsidP="00830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K_B_U21</w:t>
            </w: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17163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K_A_U08</w:t>
            </w:r>
          </w:p>
          <w:p w14:paraId="7E17A9C5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K_A_U09</w:t>
            </w:r>
          </w:p>
          <w:p w14:paraId="6CD8DD5B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K_A_U10</w:t>
            </w:r>
          </w:p>
          <w:p w14:paraId="56B0D063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K_A_U11</w:t>
            </w:r>
          </w:p>
          <w:p w14:paraId="58374832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 xml:space="preserve"> K_A_U12</w:t>
            </w:r>
          </w:p>
          <w:p w14:paraId="5BD98506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K_A_U13</w:t>
            </w:r>
          </w:p>
          <w:p w14:paraId="42D10F5F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K_A_U14</w:t>
            </w:r>
          </w:p>
          <w:p w14:paraId="69478155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K_A_U20</w:t>
            </w:r>
          </w:p>
          <w:p w14:paraId="77398134" w14:textId="77777777" w:rsidR="00297DD4" w:rsidRPr="00830018" w:rsidRDefault="00297DD4" w:rsidP="00830018">
            <w:pPr>
              <w:tabs>
                <w:tab w:val="left" w:pos="634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K_B_U07</w:t>
            </w:r>
          </w:p>
          <w:p w14:paraId="05D2083D" w14:textId="741E943C" w:rsidR="00297DD4" w:rsidRDefault="00297DD4" w:rsidP="008300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K_B_U21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2BCDD" w14:textId="6B127F4E" w:rsidR="00297DD4" w:rsidRPr="00C62F4E" w:rsidRDefault="00297DD4" w:rsidP="0083001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446AC" w14:textId="77777777" w:rsidR="00297DD4" w:rsidRPr="00C62F4E" w:rsidRDefault="00297DD4" w:rsidP="006838D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DD4" w:rsidRPr="00D53A6E" w14:paraId="0A82F930" w14:textId="77777777" w:rsidTr="00297DD4">
        <w:trPr>
          <w:cantSplit/>
          <w:trHeight w:val="1134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72ACFD8F" w14:textId="344F695C" w:rsidR="00297DD4" w:rsidRPr="00C62F4E" w:rsidRDefault="00297DD4" w:rsidP="00297D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E917E31" w14:textId="65B32FC8" w:rsidR="00297DD4" w:rsidRPr="00C62F4E" w:rsidRDefault="00297DD4" w:rsidP="00297DD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Przedmiotowe</w:t>
            </w:r>
          </w:p>
        </w:tc>
        <w:tc>
          <w:tcPr>
            <w:tcW w:w="1077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2E3C9" w14:textId="77777777" w:rsidR="00297DD4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53CB7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PZ-ZWP.U1</w:t>
            </w:r>
          </w:p>
          <w:p w14:paraId="7456E463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PZ-ZWP.U2</w:t>
            </w:r>
          </w:p>
          <w:p w14:paraId="448494BD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PZ-ZWP.U3</w:t>
            </w:r>
          </w:p>
          <w:p w14:paraId="2D4AEA5B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PZ-ZWP.U4</w:t>
            </w:r>
          </w:p>
          <w:p w14:paraId="2E0D7AC7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PZ-ZWP.U5</w:t>
            </w:r>
          </w:p>
          <w:p w14:paraId="562BF657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PZ-ZWP.U6</w:t>
            </w:r>
          </w:p>
          <w:p w14:paraId="6F963D79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PZ-ZWP.U7</w:t>
            </w:r>
          </w:p>
          <w:p w14:paraId="71C12AF0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PZ-ZWP.U8</w:t>
            </w:r>
          </w:p>
          <w:p w14:paraId="1A992D41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PZ-ZWP.U9</w:t>
            </w:r>
          </w:p>
          <w:p w14:paraId="6A096285" w14:textId="0169D808" w:rsidR="00297DD4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PZ-ZWP.U10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0C59B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PZ-ZWP.U1</w:t>
            </w:r>
          </w:p>
          <w:p w14:paraId="1C49BC27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PZ-ZWP.U2</w:t>
            </w:r>
          </w:p>
          <w:p w14:paraId="53C3ECEC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PZ-ZWP.U3</w:t>
            </w:r>
          </w:p>
          <w:p w14:paraId="1E6501E3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PZ-ZWP.U4</w:t>
            </w:r>
          </w:p>
          <w:p w14:paraId="24062760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PZ-ZWP.U5</w:t>
            </w:r>
          </w:p>
          <w:p w14:paraId="1B215369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PZ-ZWP.U6</w:t>
            </w:r>
          </w:p>
          <w:p w14:paraId="6889AC33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PZ-ZWP.U7</w:t>
            </w:r>
          </w:p>
          <w:p w14:paraId="049FFE31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PZ-ZWP.U8</w:t>
            </w:r>
          </w:p>
          <w:p w14:paraId="08E7533A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PZ-ZWP.U9</w:t>
            </w:r>
          </w:p>
          <w:p w14:paraId="0515739E" w14:textId="2D709F1B" w:rsidR="00297DD4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PZ-ZWP.U10</w:t>
            </w:r>
          </w:p>
        </w:tc>
        <w:tc>
          <w:tcPr>
            <w:tcW w:w="22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489C7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PZ-ZWP.U1</w:t>
            </w:r>
          </w:p>
          <w:p w14:paraId="61766F42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PZ-ZWP.U2</w:t>
            </w:r>
          </w:p>
          <w:p w14:paraId="17971A42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PZ-ZWP.U3</w:t>
            </w:r>
          </w:p>
          <w:p w14:paraId="1AD7234E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PZ-ZWP.U4</w:t>
            </w:r>
          </w:p>
          <w:p w14:paraId="4A722C32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PZ-ZWP.U5</w:t>
            </w:r>
          </w:p>
          <w:p w14:paraId="1916513C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PZ-ZWP.U6</w:t>
            </w:r>
          </w:p>
          <w:p w14:paraId="083720D3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PZ-ZWP.U7</w:t>
            </w:r>
          </w:p>
          <w:p w14:paraId="45F2F0B4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PZ-ZWP.U8</w:t>
            </w:r>
          </w:p>
          <w:p w14:paraId="1409101F" w14:textId="77777777" w:rsidR="00297DD4" w:rsidRPr="00830018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PZ-ZWP.U9</w:t>
            </w:r>
          </w:p>
          <w:p w14:paraId="7F0486CD" w14:textId="3ABC29DD" w:rsidR="00297DD4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018">
              <w:rPr>
                <w:rFonts w:ascii="Times New Roman" w:hAnsi="Times New Roman"/>
                <w:sz w:val="18"/>
                <w:szCs w:val="18"/>
              </w:rPr>
              <w:t>PZ-ZWP.U10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465A0" w14:textId="3FAAC035" w:rsidR="00297DD4" w:rsidRPr="00C62F4E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8E69" w14:textId="77777777" w:rsidR="00297DD4" w:rsidRPr="00C62F4E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97DD4" w:rsidRPr="00D53A6E" w14:paraId="4A3B11BB" w14:textId="77777777" w:rsidTr="004B00AA">
        <w:trPr>
          <w:trHeight w:val="315"/>
        </w:trPr>
        <w:tc>
          <w:tcPr>
            <w:tcW w:w="965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04FBC82D" w14:textId="77777777" w:rsidR="00297DD4" w:rsidRPr="00A862F9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862F9">
              <w:rPr>
                <w:rFonts w:ascii="Times New Roman" w:hAnsi="Times New Roman"/>
                <w:b/>
                <w:bCs/>
                <w:sz w:val="20"/>
                <w:szCs w:val="20"/>
              </w:rPr>
              <w:t>Metody weryfikacji efektów uczenia się</w:t>
            </w:r>
          </w:p>
        </w:tc>
      </w:tr>
      <w:tr w:rsidR="00297DD4" w:rsidRPr="00D53A6E" w14:paraId="1E04EE5A" w14:textId="77777777" w:rsidTr="004B00AA">
        <w:trPr>
          <w:trHeight w:val="315"/>
        </w:trPr>
        <w:tc>
          <w:tcPr>
            <w:tcW w:w="9652" w:type="dxa"/>
            <w:gridSpan w:val="4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5724134A" w14:textId="77777777" w:rsidR="00297DD4" w:rsidRPr="00392547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2547">
              <w:rPr>
                <w:rFonts w:ascii="Times New Roman" w:hAnsi="Times New Roman"/>
                <w:b/>
                <w:bCs/>
                <w:sz w:val="20"/>
                <w:szCs w:val="20"/>
              </w:rPr>
              <w:t>Punkty  ECTS</w:t>
            </w:r>
          </w:p>
        </w:tc>
      </w:tr>
      <w:tr w:rsidR="00297DD4" w:rsidRPr="00D53A6E" w14:paraId="124F9774" w14:textId="77777777" w:rsidTr="00297DD4">
        <w:trPr>
          <w:trHeight w:val="300"/>
        </w:trPr>
        <w:tc>
          <w:tcPr>
            <w:tcW w:w="5726" w:type="dxa"/>
            <w:gridSpan w:val="2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E38BED3" w14:textId="77777777" w:rsidR="00297DD4" w:rsidRPr="00AC3E89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3E8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Forma aktywności</w:t>
            </w:r>
          </w:p>
        </w:tc>
        <w:tc>
          <w:tcPr>
            <w:tcW w:w="3926" w:type="dxa"/>
            <w:gridSpan w:val="1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1FD6D1C" w14:textId="77777777" w:rsidR="00297DD4" w:rsidRPr="00AC3E89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3E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Obciążenie studenta </w:t>
            </w:r>
          </w:p>
        </w:tc>
      </w:tr>
      <w:tr w:rsidR="00297DD4" w:rsidRPr="00D53A6E" w14:paraId="58E5F55C" w14:textId="77777777" w:rsidTr="00297DD4">
        <w:trPr>
          <w:trHeight w:val="315"/>
        </w:trPr>
        <w:tc>
          <w:tcPr>
            <w:tcW w:w="5726" w:type="dxa"/>
            <w:gridSpan w:val="2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271ED2C" w14:textId="77777777" w:rsidR="00297DD4" w:rsidRPr="00AC3E89" w:rsidRDefault="00297DD4" w:rsidP="00297D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5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47505" w14:textId="77777777" w:rsidR="00297DD4" w:rsidRPr="00AC3E89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3E8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Studia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</w:t>
            </w:r>
            <w:r w:rsidRPr="00AC3E89">
              <w:rPr>
                <w:rFonts w:ascii="Times New Roman" w:hAnsi="Times New Roman"/>
                <w:b/>
                <w:bCs/>
                <w:sz w:val="20"/>
                <w:szCs w:val="20"/>
              </w:rPr>
              <w:t>stacjonarne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2A17F5" w14:textId="77777777" w:rsidR="00297DD4" w:rsidRPr="00AC3E89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3E89">
              <w:rPr>
                <w:rFonts w:ascii="Times New Roman" w:hAnsi="Times New Roman"/>
                <w:b/>
                <w:bCs/>
                <w:sz w:val="20"/>
                <w:szCs w:val="20"/>
              </w:rPr>
              <w:t>Bilans ECTS</w:t>
            </w:r>
          </w:p>
        </w:tc>
      </w:tr>
      <w:tr w:rsidR="00297DD4" w:rsidRPr="00D53A6E" w14:paraId="448FB995" w14:textId="77777777" w:rsidTr="004B00AA">
        <w:trPr>
          <w:trHeight w:val="280"/>
        </w:trPr>
        <w:tc>
          <w:tcPr>
            <w:tcW w:w="9652" w:type="dxa"/>
            <w:gridSpan w:val="4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029EB8" w14:textId="77777777" w:rsidR="00297DD4" w:rsidRPr="00AC3E89" w:rsidRDefault="00297DD4" w:rsidP="00297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C3E89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AC3E89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97DD4" w:rsidRPr="00D53A6E" w14:paraId="00BD2D87" w14:textId="77777777" w:rsidTr="00297DD4">
        <w:trPr>
          <w:trHeight w:val="800"/>
        </w:trPr>
        <w:tc>
          <w:tcPr>
            <w:tcW w:w="2868" w:type="dxa"/>
            <w:gridSpan w:val="12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6092" w14:textId="77777777" w:rsidR="00297DD4" w:rsidRPr="00AC3E89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5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899E8" w14:textId="77777777" w:rsidR="00297DD4" w:rsidRPr="00AC3E89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Praktyki zawodowe </w:t>
            </w:r>
          </w:p>
        </w:tc>
        <w:tc>
          <w:tcPr>
            <w:tcW w:w="1292" w:type="dxa"/>
            <w:gridSpan w:val="8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51D18" w14:textId="04AA4DAB" w:rsidR="00297DD4" w:rsidRPr="00AC3E89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 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E3F4" w14:textId="77777777" w:rsidR="00297DD4" w:rsidRPr="00AC3E89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95AF75C" w14:textId="77777777" w:rsidR="00297DD4" w:rsidRPr="00AC3E89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1D05798" w14:textId="057647E9" w:rsidR="00297DD4" w:rsidRPr="00AC3E89" w:rsidRDefault="00E756A5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E57B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97DD4" w:rsidRPr="00D53A6E" w14:paraId="4B36B650" w14:textId="77777777" w:rsidTr="00297DD4">
        <w:trPr>
          <w:trHeight w:val="264"/>
        </w:trPr>
        <w:tc>
          <w:tcPr>
            <w:tcW w:w="5726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83635" w14:textId="77777777" w:rsidR="00297DD4" w:rsidRPr="00AC3E89" w:rsidRDefault="00297DD4" w:rsidP="00297DD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C3E89">
              <w:rPr>
                <w:rFonts w:ascii="Times New Roman" w:hAnsi="Times New Roman"/>
                <w:sz w:val="20"/>
                <w:szCs w:val="20"/>
              </w:rPr>
              <w:t>Konsultacje przedmiotowe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5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9488DE" w14:textId="77777777" w:rsidR="00297DD4" w:rsidRPr="00AC3E89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553642B" w14:textId="77777777" w:rsidR="00297DD4" w:rsidRPr="00AC3E89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DD4" w:rsidRPr="00D53A6E" w14:paraId="6060072C" w14:textId="77777777" w:rsidTr="004B00AA">
        <w:trPr>
          <w:trHeight w:val="429"/>
        </w:trPr>
        <w:tc>
          <w:tcPr>
            <w:tcW w:w="9652" w:type="dxa"/>
            <w:gridSpan w:val="4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FCFC19" w14:textId="77777777" w:rsidR="00297DD4" w:rsidRPr="00F852B8" w:rsidRDefault="00297DD4" w:rsidP="00297D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DD4" w:rsidRPr="00D53A6E" w14:paraId="12A465FA" w14:textId="77777777" w:rsidTr="00297DD4">
        <w:trPr>
          <w:trHeight w:val="555"/>
        </w:trPr>
        <w:tc>
          <w:tcPr>
            <w:tcW w:w="5726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016BF" w14:textId="77777777" w:rsidR="00297DD4" w:rsidRPr="00C07502" w:rsidRDefault="00297DD4" w:rsidP="00297DD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02">
              <w:rPr>
                <w:rFonts w:ascii="Times New Roman" w:hAnsi="Times New Roman"/>
                <w:bCs/>
                <w:sz w:val="20"/>
                <w:szCs w:val="20"/>
              </w:rPr>
              <w:t>Przygotowanie się do zaliczenia/zaliczenie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58F94" w14:textId="262D6DCA" w:rsidR="00297DD4" w:rsidRPr="00C07502" w:rsidRDefault="001244FC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26" w:type="dxa"/>
            <w:gridSpan w:val="7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1F3B6" w14:textId="0472CF42" w:rsidR="00297DD4" w:rsidRPr="00C07502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756A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BF69E0" w14:textId="30F6F402" w:rsidR="00297DD4" w:rsidRPr="00C07502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1244F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6F4DB1A1" w14:textId="2340143A" w:rsidR="00297DD4" w:rsidRPr="00C07502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E756A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297DD4" w:rsidRPr="00D53A6E" w14:paraId="1A9D3EB3" w14:textId="77777777" w:rsidTr="00297DD4">
        <w:trPr>
          <w:trHeight w:val="555"/>
        </w:trPr>
        <w:tc>
          <w:tcPr>
            <w:tcW w:w="5726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8DE4B" w14:textId="77777777" w:rsidR="00297DD4" w:rsidRPr="00C07502" w:rsidRDefault="00297DD4" w:rsidP="00297DD4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07502">
              <w:rPr>
                <w:rFonts w:ascii="Times New Roman" w:hAnsi="Times New Roman"/>
                <w:bCs/>
                <w:sz w:val="20"/>
                <w:szCs w:val="20"/>
              </w:rPr>
              <w:t>Przygotowanie się do kolokwium semestralnego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4BF1C" w14:textId="0C10CDF5" w:rsidR="00297DD4" w:rsidRPr="00C07502" w:rsidRDefault="001244FC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26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4632D" w14:textId="77777777" w:rsidR="00297DD4" w:rsidRPr="00C07502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C9D6C31" w14:textId="31AB38F4" w:rsidR="00297DD4" w:rsidRPr="00C07502" w:rsidRDefault="00E756A5" w:rsidP="00297D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1244F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3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3E4C9281" w14:textId="77777777" w:rsidR="00297DD4" w:rsidRPr="00C07502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DD4" w:rsidRPr="00D53A6E" w14:paraId="5F3FDE54" w14:textId="77777777" w:rsidTr="00297DD4">
        <w:trPr>
          <w:trHeight w:val="482"/>
        </w:trPr>
        <w:tc>
          <w:tcPr>
            <w:tcW w:w="572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B18B8" w14:textId="77777777" w:rsidR="00297DD4" w:rsidRPr="00C07502" w:rsidRDefault="00297DD4" w:rsidP="00297DD4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502">
              <w:rPr>
                <w:rFonts w:ascii="Times New Roman" w:hAnsi="Times New Roman"/>
                <w:sz w:val="20"/>
                <w:szCs w:val="20"/>
              </w:rPr>
              <w:t>Przygotowanie się do zajęć, w tym studiowanie zalecanej literatury</w:t>
            </w:r>
          </w:p>
        </w:tc>
        <w:tc>
          <w:tcPr>
            <w:tcW w:w="6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0D75" w14:textId="77777777" w:rsidR="00297DD4" w:rsidRPr="00C07502" w:rsidRDefault="00297DD4" w:rsidP="00297DD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26" w:type="dxa"/>
            <w:gridSpan w:val="7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10756" w14:textId="77777777" w:rsidR="00297DD4" w:rsidRPr="00C07502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7F43532B" w14:textId="77777777" w:rsidR="00297DD4" w:rsidRPr="00C07502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33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54DA8C29" w14:textId="77777777" w:rsidR="00297DD4" w:rsidRPr="00C07502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97DD4" w:rsidRPr="00D53A6E" w14:paraId="281FE7E5" w14:textId="77777777" w:rsidTr="00297DD4">
        <w:trPr>
          <w:trHeight w:val="300"/>
        </w:trPr>
        <w:tc>
          <w:tcPr>
            <w:tcW w:w="5726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129C3" w14:textId="77777777" w:rsidR="00297DD4" w:rsidRPr="00C07502" w:rsidRDefault="00297DD4" w:rsidP="00297D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502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C07502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5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EBF13C" w14:textId="1733C162" w:rsidR="00297DD4" w:rsidRPr="00C07502" w:rsidRDefault="00E756A5" w:rsidP="00297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35</w:t>
            </w:r>
            <w:r w:rsidR="00297DD4"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</w:tc>
        <w:tc>
          <w:tcPr>
            <w:tcW w:w="2067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926B01" w14:textId="7061561C" w:rsidR="00297DD4" w:rsidRPr="00C07502" w:rsidRDefault="00E756A5" w:rsidP="00297D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297DD4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</w:tr>
      <w:tr w:rsidR="00297DD4" w:rsidRPr="00D53A6E" w14:paraId="6B9D8F36" w14:textId="77777777" w:rsidTr="00297DD4">
        <w:trPr>
          <w:trHeight w:val="315"/>
        </w:trPr>
        <w:tc>
          <w:tcPr>
            <w:tcW w:w="5726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6B10108F" w14:textId="77777777" w:rsidR="00297DD4" w:rsidRPr="00C07502" w:rsidRDefault="00297DD4" w:rsidP="00297D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7502">
              <w:rPr>
                <w:rFonts w:ascii="Times New Roman" w:hAnsi="Times New Roman"/>
                <w:b/>
                <w:bCs/>
                <w:sz w:val="20"/>
                <w:szCs w:val="20"/>
              </w:rPr>
              <w:t>PUNKTY ECTS ZA PRZEDMIOT</w:t>
            </w:r>
          </w:p>
        </w:tc>
        <w:tc>
          <w:tcPr>
            <w:tcW w:w="3926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62582C04" w14:textId="77777777" w:rsidR="00297DD4" w:rsidRPr="00C07502" w:rsidRDefault="00297DD4" w:rsidP="00297DD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7DD4" w:rsidRPr="00D53A6E" w14:paraId="3A6111FF" w14:textId="77777777" w:rsidTr="00297DD4">
        <w:trPr>
          <w:trHeight w:val="106"/>
        </w:trPr>
        <w:tc>
          <w:tcPr>
            <w:tcW w:w="10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8BEAD4" w14:textId="77777777" w:rsidR="00297DD4" w:rsidRPr="00D53A6E" w:rsidRDefault="00297DD4" w:rsidP="00297DD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BC8330" w14:textId="77777777" w:rsidR="00297DD4" w:rsidRPr="00D53A6E" w:rsidRDefault="00297DD4" w:rsidP="00297DD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017672" w14:textId="77777777" w:rsidR="00297DD4" w:rsidRPr="00D53A6E" w:rsidRDefault="00297DD4" w:rsidP="00297DD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BB1E" w14:textId="77777777" w:rsidR="00297DD4" w:rsidRPr="00D53A6E" w:rsidRDefault="00297DD4" w:rsidP="00297DD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FC6795" w14:textId="77777777" w:rsidR="00297DD4" w:rsidRPr="00D53A6E" w:rsidRDefault="00297DD4" w:rsidP="00297DD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1E985D" w14:textId="77777777" w:rsidR="00297DD4" w:rsidRPr="00D53A6E" w:rsidRDefault="00297DD4" w:rsidP="00297DD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C834CD" w14:textId="77777777" w:rsidR="00297DD4" w:rsidRPr="00D53A6E" w:rsidRDefault="00297DD4" w:rsidP="00297DD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9E709E" w14:textId="77777777" w:rsidR="00297DD4" w:rsidRPr="00D53A6E" w:rsidRDefault="00297DD4" w:rsidP="00297DD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533690" w14:textId="77777777" w:rsidR="00297DD4" w:rsidRPr="00D53A6E" w:rsidRDefault="00297DD4" w:rsidP="00297DD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14:paraId="38FC3BC1" w14:textId="77777777" w:rsidR="001F73C1" w:rsidRPr="00C07502" w:rsidRDefault="001F73C1" w:rsidP="001F73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07502">
        <w:rPr>
          <w:rFonts w:ascii="Times New Roman" w:hAnsi="Times New Roman"/>
          <w:sz w:val="20"/>
          <w:szCs w:val="20"/>
        </w:rPr>
        <w:t>*1 punkt ECTS = 25-30 god</w:t>
      </w:r>
      <w:r>
        <w:rPr>
          <w:rFonts w:ascii="Times New Roman" w:hAnsi="Times New Roman"/>
          <w:sz w:val="20"/>
          <w:szCs w:val="20"/>
        </w:rPr>
        <w:t>zin pracy przeciętnego studenta</w:t>
      </w:r>
    </w:p>
    <w:p w14:paraId="3F8D25F8" w14:textId="7785127B" w:rsidR="001F73C1" w:rsidRPr="0040047A" w:rsidRDefault="001F73C1" w:rsidP="001F73C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40047A">
        <w:rPr>
          <w:rFonts w:ascii="Times New Roman" w:hAnsi="Times New Roman"/>
          <w:sz w:val="20"/>
          <w:szCs w:val="20"/>
        </w:rPr>
        <w:t xml:space="preserve">Liczba punktów ECTS = </w:t>
      </w:r>
      <w:r w:rsidR="00E756A5">
        <w:rPr>
          <w:rFonts w:ascii="Times New Roman" w:hAnsi="Times New Roman"/>
          <w:sz w:val="20"/>
          <w:szCs w:val="20"/>
        </w:rPr>
        <w:t>35</w:t>
      </w:r>
      <w:r w:rsidRPr="0040047A">
        <w:rPr>
          <w:rFonts w:ascii="Times New Roman" w:hAnsi="Times New Roman"/>
          <w:sz w:val="20"/>
          <w:szCs w:val="20"/>
        </w:rPr>
        <w:t xml:space="preserve"> godz.:25 godz. = </w:t>
      </w:r>
      <w:r w:rsidR="00E756A5">
        <w:rPr>
          <w:rFonts w:ascii="Times New Roman" w:hAnsi="Times New Roman"/>
          <w:sz w:val="20"/>
          <w:szCs w:val="20"/>
        </w:rPr>
        <w:t>1,4</w:t>
      </w:r>
      <w:r>
        <w:rPr>
          <w:rFonts w:ascii="Times New Roman" w:hAnsi="Times New Roman"/>
          <w:sz w:val="20"/>
          <w:szCs w:val="20"/>
        </w:rPr>
        <w:t xml:space="preserve"> </w:t>
      </w:r>
      <w:r w:rsidRPr="0040047A">
        <w:rPr>
          <w:rFonts w:ascii="Times New Roman" w:hAnsi="Times New Roman"/>
          <w:sz w:val="20"/>
          <w:szCs w:val="20"/>
        </w:rPr>
        <w:t xml:space="preserve">ECTS i  </w:t>
      </w:r>
      <w:r w:rsidR="00E756A5">
        <w:rPr>
          <w:rFonts w:ascii="Times New Roman" w:hAnsi="Times New Roman"/>
          <w:sz w:val="20"/>
          <w:szCs w:val="20"/>
        </w:rPr>
        <w:t>35</w:t>
      </w:r>
      <w:r>
        <w:rPr>
          <w:rFonts w:ascii="Times New Roman" w:hAnsi="Times New Roman"/>
          <w:sz w:val="20"/>
          <w:szCs w:val="20"/>
        </w:rPr>
        <w:t xml:space="preserve"> godz.:30 godz. = 1</w:t>
      </w:r>
      <w:r w:rsidRPr="0040047A">
        <w:rPr>
          <w:rFonts w:ascii="Times New Roman" w:hAnsi="Times New Roman"/>
          <w:sz w:val="20"/>
          <w:szCs w:val="20"/>
        </w:rPr>
        <w:t>,</w:t>
      </w:r>
      <w:r w:rsidR="00E756A5">
        <w:rPr>
          <w:rFonts w:ascii="Times New Roman" w:hAnsi="Times New Roman"/>
          <w:sz w:val="20"/>
          <w:szCs w:val="20"/>
        </w:rPr>
        <w:t>1</w:t>
      </w:r>
      <w:r w:rsidRPr="0040047A">
        <w:rPr>
          <w:rFonts w:ascii="Times New Roman" w:hAnsi="Times New Roman"/>
          <w:sz w:val="20"/>
          <w:szCs w:val="20"/>
        </w:rPr>
        <w:t xml:space="preserve"> ECTS </w:t>
      </w:r>
    </w:p>
    <w:p w14:paraId="24F6602E" w14:textId="77777777" w:rsidR="001F73C1" w:rsidRPr="0040047A" w:rsidRDefault="001F73C1" w:rsidP="001F73C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(średnio 2</w:t>
      </w:r>
      <w:r w:rsidRPr="0040047A">
        <w:rPr>
          <w:rFonts w:ascii="Times New Roman" w:hAnsi="Times New Roman"/>
          <w:b/>
          <w:sz w:val="20"/>
          <w:szCs w:val="20"/>
        </w:rPr>
        <w:t xml:space="preserve"> pkt. ECTS)</w:t>
      </w:r>
    </w:p>
    <w:p w14:paraId="6B3C2BC3" w14:textId="77777777" w:rsidR="00E756A5" w:rsidRPr="00E57B84" w:rsidRDefault="00E756A5" w:rsidP="00E756A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E57B84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Uwaga</w:t>
      </w:r>
      <w:r w:rsidRPr="00E57B8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, ostateczny wynik ECTS dla przedmiotu jest liczbą całkowitą przy mniej niż 0,5 ECTS zaokrąglamy poniżej np.: 1,3 ECTS = 1,0 ECTS</w:t>
      </w:r>
    </w:p>
    <w:p w14:paraId="66CB3BCF" w14:textId="234349B2" w:rsidR="001F73C1" w:rsidRPr="00E57B84" w:rsidRDefault="00E756A5" w:rsidP="001F73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E57B8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>Przy więcej niż 0,5 ECTS zaokrąglamy powyżej, np.: 1,6 ECTS =2,0 ECTS</w:t>
      </w:r>
    </w:p>
    <w:tbl>
      <w:tblPr>
        <w:tblW w:w="96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5812"/>
        <w:gridCol w:w="1276"/>
        <w:gridCol w:w="1216"/>
      </w:tblGrid>
      <w:tr w:rsidR="001F73C1" w:rsidRPr="0040047A" w14:paraId="47ECE59B" w14:textId="77777777" w:rsidTr="004B00AA">
        <w:tc>
          <w:tcPr>
            <w:tcW w:w="9652" w:type="dxa"/>
            <w:gridSpan w:val="4"/>
          </w:tcPr>
          <w:p w14:paraId="1DC2741B" w14:textId="77777777" w:rsidR="001F73C1" w:rsidRPr="0040047A" w:rsidRDefault="001F73C1" w:rsidP="004B00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047A">
              <w:rPr>
                <w:rFonts w:ascii="Times New Roman" w:hAnsi="Times New Roman"/>
                <w:b/>
                <w:bCs/>
                <w:sz w:val="20"/>
                <w:szCs w:val="20"/>
              </w:rPr>
              <w:t>TREŚCI PROGRAMOWE</w:t>
            </w:r>
          </w:p>
        </w:tc>
      </w:tr>
      <w:tr w:rsidR="001F73C1" w:rsidRPr="0040047A" w14:paraId="339415D6" w14:textId="77777777" w:rsidTr="004B00AA">
        <w:tc>
          <w:tcPr>
            <w:tcW w:w="1348" w:type="dxa"/>
            <w:tcBorders>
              <w:right w:val="single" w:sz="4" w:space="0" w:color="auto"/>
            </w:tcBorders>
          </w:tcPr>
          <w:p w14:paraId="6631552E" w14:textId="77777777" w:rsidR="001F73C1" w:rsidRPr="0040047A" w:rsidRDefault="001F73C1" w:rsidP="004B00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47A">
              <w:rPr>
                <w:rFonts w:ascii="Times New Roman" w:hAnsi="Times New Roman"/>
                <w:b/>
                <w:bCs/>
                <w:sz w:val="18"/>
                <w:szCs w:val="18"/>
              </w:rPr>
              <w:t>FORMA ZAJĘĆ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0D9DB8CE" w14:textId="77777777" w:rsidR="001F73C1" w:rsidRPr="0040047A" w:rsidRDefault="001F73C1" w:rsidP="004B00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47A">
              <w:rPr>
                <w:rFonts w:ascii="Times New Roman" w:hAnsi="Times New Roman"/>
                <w:b/>
                <w:bCs/>
                <w:sz w:val="18"/>
                <w:szCs w:val="18"/>
              </w:rPr>
              <w:t>TEMAT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76C76A4F" w14:textId="77777777" w:rsidR="001F73C1" w:rsidRPr="0040047A" w:rsidRDefault="001F73C1" w:rsidP="004B00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47A">
              <w:rPr>
                <w:rFonts w:ascii="Times New Roman" w:hAnsi="Times New Roman"/>
                <w:b/>
                <w:bCs/>
                <w:sz w:val="18"/>
                <w:szCs w:val="18"/>
              </w:rPr>
              <w:t>LICZBA GODZIN</w:t>
            </w:r>
          </w:p>
        </w:tc>
        <w:tc>
          <w:tcPr>
            <w:tcW w:w="1216" w:type="dxa"/>
            <w:tcBorders>
              <w:left w:val="single" w:sz="4" w:space="0" w:color="auto"/>
            </w:tcBorders>
          </w:tcPr>
          <w:p w14:paraId="5B4650BC" w14:textId="77777777" w:rsidR="001F73C1" w:rsidRPr="0040047A" w:rsidRDefault="001F73C1" w:rsidP="004B00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0047A">
              <w:rPr>
                <w:rFonts w:ascii="Times New Roman" w:hAnsi="Times New Roman"/>
                <w:b/>
                <w:bCs/>
                <w:sz w:val="18"/>
                <w:szCs w:val="18"/>
              </w:rPr>
              <w:t>SUMA GODZIN</w:t>
            </w:r>
          </w:p>
        </w:tc>
      </w:tr>
      <w:tr w:rsidR="001F73C1" w:rsidRPr="0040047A" w14:paraId="7F21A10B" w14:textId="77777777" w:rsidTr="004B00AA">
        <w:trPr>
          <w:trHeight w:val="434"/>
        </w:trPr>
        <w:tc>
          <w:tcPr>
            <w:tcW w:w="1348" w:type="dxa"/>
            <w:vMerge w:val="restart"/>
            <w:tcBorders>
              <w:right w:val="single" w:sz="4" w:space="0" w:color="auto"/>
            </w:tcBorders>
          </w:tcPr>
          <w:p w14:paraId="53168EE7" w14:textId="77777777" w:rsidR="001F73C1" w:rsidRPr="0040047A" w:rsidRDefault="001F73C1" w:rsidP="004B00AA">
            <w:pPr>
              <w:tabs>
                <w:tab w:val="left" w:pos="1066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Praktyka zawodowa </w:t>
            </w: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35C5614F" w14:textId="77777777" w:rsidR="00132670" w:rsidRPr="00132670" w:rsidRDefault="00367334" w:rsidP="004B00AA">
            <w:pPr>
              <w:pStyle w:val="Bezodstpw"/>
              <w:rPr>
                <w:rFonts w:ascii="Times New Roman" w:hAnsi="Times New Roman"/>
              </w:rPr>
            </w:pPr>
            <w:r w:rsidRPr="00132670">
              <w:rPr>
                <w:rFonts w:ascii="Times New Roman" w:hAnsi="Times New Roman"/>
              </w:rPr>
              <w:t xml:space="preserve">Organizacja pracy w  </w:t>
            </w:r>
            <w:r w:rsidR="00E57B84" w:rsidRPr="00132670">
              <w:rPr>
                <w:rFonts w:ascii="Times New Roman" w:hAnsi="Times New Roman"/>
              </w:rPr>
              <w:t>podmiocie leczniczym</w:t>
            </w:r>
            <w:r w:rsidRPr="00132670">
              <w:rPr>
                <w:rFonts w:ascii="Times New Roman" w:hAnsi="Times New Roman"/>
              </w:rPr>
              <w:t xml:space="preserve">. </w:t>
            </w:r>
            <w:r w:rsidR="00297DD4" w:rsidRPr="00132670">
              <w:rPr>
                <w:rFonts w:ascii="Times New Roman" w:hAnsi="Times New Roman"/>
              </w:rPr>
              <w:t xml:space="preserve">Zasady przydzielania zadań pielęgniarkom i </w:t>
            </w:r>
            <w:r w:rsidR="00E57B84" w:rsidRPr="00132670">
              <w:rPr>
                <w:rFonts w:ascii="Times New Roman" w:hAnsi="Times New Roman"/>
              </w:rPr>
              <w:t>personelowi pomocniczemu (</w:t>
            </w:r>
            <w:r w:rsidR="00297DD4" w:rsidRPr="00132670">
              <w:rPr>
                <w:rFonts w:ascii="Times New Roman" w:hAnsi="Times New Roman"/>
              </w:rPr>
              <w:t>salowym</w:t>
            </w:r>
            <w:r w:rsidR="00E57B84" w:rsidRPr="00132670">
              <w:rPr>
                <w:rFonts w:ascii="Times New Roman" w:hAnsi="Times New Roman"/>
              </w:rPr>
              <w:t>)</w:t>
            </w:r>
            <w:r w:rsidR="00297DD4" w:rsidRPr="00132670">
              <w:rPr>
                <w:rFonts w:ascii="Times New Roman" w:hAnsi="Times New Roman"/>
              </w:rPr>
              <w:t xml:space="preserve"> pracującym </w:t>
            </w:r>
            <w:r w:rsidRPr="00132670">
              <w:rPr>
                <w:rFonts w:ascii="Times New Roman" w:hAnsi="Times New Roman"/>
              </w:rPr>
              <w:br/>
            </w:r>
            <w:r w:rsidR="00297DD4" w:rsidRPr="00132670">
              <w:rPr>
                <w:rFonts w:ascii="Times New Roman" w:hAnsi="Times New Roman"/>
              </w:rPr>
              <w:t xml:space="preserve">w oddziale.  Zakres obowiązków, uprawnień </w:t>
            </w:r>
            <w:r w:rsidR="00297DD4" w:rsidRPr="00132670">
              <w:rPr>
                <w:rFonts w:ascii="Times New Roman" w:hAnsi="Times New Roman"/>
              </w:rPr>
              <w:br/>
              <w:t xml:space="preserve">i odpowiedzialności na poszczególnych stanowiskach pracy. </w:t>
            </w:r>
          </w:p>
          <w:p w14:paraId="5F04C179" w14:textId="6CF55EE3" w:rsidR="001F73C1" w:rsidRPr="00297DD4" w:rsidRDefault="00132670" w:rsidP="004B00AA">
            <w:pPr>
              <w:pStyle w:val="Bezodstpw"/>
              <w:rPr>
                <w:rFonts w:ascii="Times New Roman" w:hAnsi="Times New Roman"/>
              </w:rPr>
            </w:pPr>
            <w:r w:rsidRPr="00132670">
              <w:rPr>
                <w:rFonts w:ascii="Times New Roman" w:hAnsi="Times New Roman"/>
              </w:rPr>
              <w:t>-</w:t>
            </w:r>
            <w:r w:rsidR="00297DD4" w:rsidRPr="00132670">
              <w:rPr>
                <w:rFonts w:ascii="Times New Roman" w:hAnsi="Times New Roman"/>
              </w:rPr>
              <w:t xml:space="preserve"> </w:t>
            </w:r>
            <w:r w:rsidRPr="00132670">
              <w:rPr>
                <w:rFonts w:ascii="Times New Roman" w:hAnsi="Times New Roman"/>
              </w:rPr>
              <w:t xml:space="preserve">przyjmowania i przekazywania oddziału, prowadzenia raportu i przekazywania innych informacji </w:t>
            </w:r>
            <w:r>
              <w:rPr>
                <w:rFonts w:ascii="Times New Roman" w:hAnsi="Times New Roman"/>
              </w:rPr>
              <w:br/>
            </w:r>
            <w:r w:rsidRPr="00132670">
              <w:rPr>
                <w:rFonts w:ascii="Times New Roman" w:hAnsi="Times New Roman"/>
              </w:rPr>
              <w:t xml:space="preserve">- zasad przydziału zadań do wykonania pielęgniarkom </w:t>
            </w:r>
            <w:r>
              <w:rPr>
                <w:rFonts w:ascii="Times New Roman" w:hAnsi="Times New Roman"/>
              </w:rPr>
              <w:br/>
            </w:r>
            <w:r w:rsidRPr="00132670">
              <w:rPr>
                <w:rFonts w:ascii="Times New Roman" w:hAnsi="Times New Roman"/>
              </w:rPr>
              <w:t xml:space="preserve">i salowym w oddziale </w:t>
            </w:r>
            <w:r>
              <w:rPr>
                <w:rFonts w:ascii="Times New Roman" w:hAnsi="Times New Roman"/>
              </w:rPr>
              <w:br/>
            </w:r>
            <w:r w:rsidRPr="00132670">
              <w:rPr>
                <w:rFonts w:ascii="Times New Roman" w:hAnsi="Times New Roman"/>
              </w:rPr>
              <w:t>- planowani</w:t>
            </w:r>
            <w:r>
              <w:rPr>
                <w:rFonts w:ascii="Times New Roman" w:hAnsi="Times New Roman"/>
              </w:rPr>
              <w:t>e</w:t>
            </w:r>
            <w:r w:rsidRPr="00132670">
              <w:rPr>
                <w:rFonts w:ascii="Times New Roman" w:hAnsi="Times New Roman"/>
              </w:rPr>
              <w:t xml:space="preserve"> i reali</w:t>
            </w:r>
            <w:r>
              <w:rPr>
                <w:rFonts w:ascii="Times New Roman" w:hAnsi="Times New Roman"/>
              </w:rPr>
              <w:t>zacja</w:t>
            </w:r>
            <w:r w:rsidRPr="00132670">
              <w:rPr>
                <w:rFonts w:ascii="Times New Roman" w:hAnsi="Times New Roman"/>
              </w:rPr>
              <w:t xml:space="preserve"> procesów indywidualnej pielęgnacji chorych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547F18CC" w14:textId="205C5370" w:rsidR="001F73C1" w:rsidRPr="0040047A" w:rsidRDefault="00DD214B" w:rsidP="004B00A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16" w:type="dxa"/>
            <w:vMerge w:val="restart"/>
            <w:tcBorders>
              <w:left w:val="single" w:sz="4" w:space="0" w:color="auto"/>
            </w:tcBorders>
          </w:tcPr>
          <w:p w14:paraId="2AE71BC8" w14:textId="0183C927" w:rsidR="001F73C1" w:rsidRPr="0040047A" w:rsidRDefault="00297DD4" w:rsidP="004B00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="001F73C1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1F73C1" w:rsidRPr="0040047A" w14:paraId="21D17CB9" w14:textId="77777777" w:rsidTr="004B00AA">
        <w:trPr>
          <w:trHeight w:val="411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14:paraId="482C1796" w14:textId="77777777" w:rsidR="001F73C1" w:rsidRPr="0040047A" w:rsidRDefault="001F73C1" w:rsidP="004B00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13E3B9DE" w14:textId="47657813" w:rsidR="001F73C1" w:rsidRPr="00297DD4" w:rsidRDefault="00297DD4" w:rsidP="004B00AA">
            <w:pPr>
              <w:pStyle w:val="Bezodstpw"/>
              <w:rPr>
                <w:rFonts w:ascii="Times New Roman" w:hAnsi="Times New Roman"/>
              </w:rPr>
            </w:pPr>
            <w:r w:rsidRPr="00297DD4">
              <w:rPr>
                <w:rFonts w:ascii="Times New Roman" w:hAnsi="Times New Roman"/>
              </w:rPr>
              <w:t>Zapewnienie odpowiednich warunków do wykonywania pracy dla personelu</w:t>
            </w:r>
            <w:r>
              <w:rPr>
                <w:rFonts w:ascii="Times New Roman" w:hAnsi="Times New Roman"/>
              </w:rPr>
              <w:t xml:space="preserve"> w oddziale. </w:t>
            </w:r>
            <w:r w:rsidRPr="00297DD4">
              <w:rPr>
                <w:rFonts w:ascii="Times New Roman" w:hAnsi="Times New Roman"/>
              </w:rPr>
              <w:t xml:space="preserve"> Pozyskiwanie zasobów materiałowych i utrzymanie ich w sprawności technicznej.</w:t>
            </w:r>
            <w:r>
              <w:rPr>
                <w:rFonts w:ascii="Times New Roman" w:hAnsi="Times New Roman"/>
              </w:rPr>
              <w:t xml:space="preserve"> Współpraca z innymi działami w placówce: </w:t>
            </w:r>
            <w:r w:rsidR="00DD214B">
              <w:rPr>
                <w:rFonts w:ascii="Times New Roman" w:hAnsi="Times New Roman"/>
              </w:rPr>
              <w:t xml:space="preserve">dział techniczny, dział administracyjny. </w:t>
            </w:r>
            <w:r w:rsidR="00376E04">
              <w:t xml:space="preserve">Organizacja dnia pracy własnej </w:t>
            </w:r>
            <w:r w:rsidR="00376E04">
              <w:br/>
              <w:t>i prowadzenia dokumentacji.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225E342B" w14:textId="10F9C39C" w:rsidR="001F73C1" w:rsidRPr="0040047A" w:rsidRDefault="00DD214B" w:rsidP="004B00A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14:paraId="13042A25" w14:textId="77777777" w:rsidR="001F73C1" w:rsidRPr="0040047A" w:rsidRDefault="001F73C1" w:rsidP="004B00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F73C1" w:rsidRPr="0040047A" w14:paraId="699EA9B1" w14:textId="77777777" w:rsidTr="004B00AA">
        <w:trPr>
          <w:trHeight w:val="411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14:paraId="7CAA9048" w14:textId="77777777" w:rsidR="001F73C1" w:rsidRPr="0040047A" w:rsidRDefault="001F73C1" w:rsidP="004B00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366E1A82" w14:textId="20B02F78" w:rsidR="00132670" w:rsidRPr="00132670" w:rsidRDefault="00DD214B" w:rsidP="004B00AA">
            <w:pPr>
              <w:rPr>
                <w:rFonts w:ascii="Times New Roman" w:hAnsi="Times New Roman" w:cs="Times New Roman"/>
              </w:rPr>
            </w:pPr>
            <w:r w:rsidRPr="00132670">
              <w:rPr>
                <w:rFonts w:ascii="Times New Roman" w:hAnsi="Times New Roman" w:cs="Times New Roman"/>
              </w:rPr>
              <w:t xml:space="preserve">Kryteria indywidualnej oceny pracy pielęgniarki oraz ocena zespołu </w:t>
            </w:r>
            <w:r w:rsidRPr="00376E04">
              <w:rPr>
                <w:rFonts w:ascii="Times New Roman" w:hAnsi="Times New Roman" w:cs="Times New Roman"/>
              </w:rPr>
              <w:t>pielęgniarskiego</w:t>
            </w:r>
            <w:r w:rsidR="0038671D">
              <w:rPr>
                <w:rFonts w:ascii="Times New Roman" w:hAnsi="Times New Roman" w:cs="Times New Roman"/>
              </w:rPr>
              <w:t xml:space="preserve"> (</w:t>
            </w:r>
            <w:r w:rsidR="00376E04" w:rsidRPr="00376E04">
              <w:rPr>
                <w:rFonts w:ascii="Times New Roman" w:hAnsi="Times New Roman" w:cs="Times New Roman"/>
              </w:rPr>
              <w:t xml:space="preserve">podnoszenia poziomu pielęgnacji </w:t>
            </w:r>
            <w:r w:rsidR="0038671D">
              <w:rPr>
                <w:rFonts w:ascii="Times New Roman" w:hAnsi="Times New Roman" w:cs="Times New Roman"/>
              </w:rPr>
              <w:br/>
            </w:r>
            <w:r w:rsidR="00376E04" w:rsidRPr="00376E04">
              <w:rPr>
                <w:rFonts w:ascii="Times New Roman" w:hAnsi="Times New Roman" w:cs="Times New Roman"/>
              </w:rPr>
              <w:t xml:space="preserve">i wszechstronnej opieki, realizacji procesu pielęgnowania, praw pacjenta, edukacji zdrowotnej, sposobów oceny poziomu pielęgnowania, organizowania okresowych narad i odpraw dla personelu, opracowywania i zatwierdzania rozkładu dyżurów, przeprowadzania kontroli w zakresie: poziomu pielęgnacji, </w:t>
            </w:r>
            <w:r w:rsidR="00376E04" w:rsidRPr="00376E04">
              <w:rPr>
                <w:rFonts w:ascii="Times New Roman" w:hAnsi="Times New Roman" w:cs="Times New Roman"/>
              </w:rPr>
              <w:lastRenderedPageBreak/>
              <w:t>stanu sanitarno</w:t>
            </w:r>
            <w:r w:rsidR="0038671D">
              <w:rPr>
                <w:rFonts w:ascii="Times New Roman" w:hAnsi="Times New Roman" w:cs="Times New Roman"/>
              </w:rPr>
              <w:t>-</w:t>
            </w:r>
            <w:r w:rsidR="00376E04" w:rsidRPr="00376E04">
              <w:rPr>
                <w:rFonts w:ascii="Times New Roman" w:hAnsi="Times New Roman" w:cs="Times New Roman"/>
              </w:rPr>
              <w:t xml:space="preserve">higienicznego, odwiedzania chorych </w:t>
            </w:r>
            <w:r w:rsidR="0038671D">
              <w:rPr>
                <w:rFonts w:ascii="Times New Roman" w:hAnsi="Times New Roman" w:cs="Times New Roman"/>
              </w:rPr>
              <w:br/>
            </w:r>
            <w:r w:rsidR="00376E04" w:rsidRPr="00376E04">
              <w:rPr>
                <w:rFonts w:ascii="Times New Roman" w:hAnsi="Times New Roman" w:cs="Times New Roman"/>
              </w:rPr>
              <w:t xml:space="preserve">i pracowników, przestrzegania przepisów służbowych </w:t>
            </w:r>
            <w:r w:rsidR="0038671D">
              <w:rPr>
                <w:rFonts w:ascii="Times New Roman" w:hAnsi="Times New Roman" w:cs="Times New Roman"/>
              </w:rPr>
              <w:br/>
            </w:r>
            <w:r w:rsidR="00376E04" w:rsidRPr="00376E04">
              <w:rPr>
                <w:rFonts w:ascii="Times New Roman" w:hAnsi="Times New Roman" w:cs="Times New Roman"/>
              </w:rPr>
              <w:t>oraz pracy popołudniowej i nocnej</w:t>
            </w:r>
            <w:r w:rsidR="0038671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8FBCCE9" w14:textId="58D1FBEE" w:rsidR="001F73C1" w:rsidRPr="0040047A" w:rsidRDefault="00DD214B" w:rsidP="004B00A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14:paraId="2EF0DEC3" w14:textId="77777777" w:rsidR="001F73C1" w:rsidRPr="0040047A" w:rsidRDefault="001F73C1" w:rsidP="004B00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F73C1" w:rsidRPr="0040047A" w14:paraId="594C70CD" w14:textId="77777777" w:rsidTr="004B00AA">
        <w:trPr>
          <w:trHeight w:val="411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14:paraId="06E0D6C0" w14:textId="77777777" w:rsidR="001F73C1" w:rsidRPr="0040047A" w:rsidRDefault="001F73C1" w:rsidP="004B00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right w:val="single" w:sz="4" w:space="0" w:color="auto"/>
            </w:tcBorders>
          </w:tcPr>
          <w:p w14:paraId="7A9B495B" w14:textId="22167290" w:rsidR="001F73C1" w:rsidRPr="00DD214B" w:rsidRDefault="00DD214B" w:rsidP="004B00AA">
            <w:pPr>
              <w:rPr>
                <w:rFonts w:ascii="Times New Roman" w:hAnsi="Times New Roman" w:cs="Times New Roman"/>
                <w:bCs/>
              </w:rPr>
            </w:pPr>
            <w:r w:rsidRPr="00DD214B">
              <w:rPr>
                <w:rFonts w:ascii="Times New Roman" w:hAnsi="Times New Roman" w:cs="Times New Roman"/>
                <w:bCs/>
              </w:rPr>
              <w:t xml:space="preserve">Przebieg procesu adaptacji zawodowej nowego pracownika. </w:t>
            </w:r>
            <w:r>
              <w:rPr>
                <w:rFonts w:ascii="Times New Roman" w:hAnsi="Times New Roman" w:cs="Times New Roman"/>
                <w:bCs/>
              </w:rPr>
              <w:t xml:space="preserve">Instruktaż oraz niezbędne szkolenia stanowiskowe. Skutki nieprawidłowego procesu adaptacyjnego dla pracownika </w:t>
            </w:r>
            <w:r>
              <w:rPr>
                <w:rFonts w:ascii="Times New Roman" w:hAnsi="Times New Roman" w:cs="Times New Roman"/>
                <w:bCs/>
              </w:rPr>
              <w:br/>
              <w:t xml:space="preserve">i zakładu.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325A1E72" w14:textId="0ABAC583" w:rsidR="001F73C1" w:rsidRPr="0040047A" w:rsidRDefault="00DD214B" w:rsidP="004B00A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14:paraId="464ED4F4" w14:textId="77777777" w:rsidR="001F73C1" w:rsidRPr="0040047A" w:rsidRDefault="001F73C1" w:rsidP="004B00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F73C1" w:rsidRPr="0040047A" w14:paraId="413CAAFA" w14:textId="77777777" w:rsidTr="004B00AA">
        <w:trPr>
          <w:trHeight w:val="704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14:paraId="64905258" w14:textId="77777777" w:rsidR="001F73C1" w:rsidRPr="0040047A" w:rsidRDefault="001F73C1" w:rsidP="004B00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B3ED10" w14:textId="0AC05D04" w:rsidR="001F73C1" w:rsidRPr="0038671D" w:rsidRDefault="00DD214B" w:rsidP="004B00AA">
            <w:pPr>
              <w:pStyle w:val="Bezodstpw"/>
              <w:rPr>
                <w:rFonts w:ascii="Times New Roman" w:hAnsi="Times New Roman"/>
              </w:rPr>
            </w:pPr>
            <w:r w:rsidRPr="0038671D">
              <w:rPr>
                <w:rFonts w:ascii="Times New Roman" w:hAnsi="Times New Roman"/>
              </w:rPr>
              <w:t>Rola i zadania pielęgniarki oddziałowej w podnoszeniu kwalifikacji personelu - prowadzenie szkoleń wewnętrznych</w:t>
            </w:r>
            <w:r w:rsidR="00376E04" w:rsidRPr="0038671D">
              <w:rPr>
                <w:rFonts w:ascii="Times New Roman" w:hAnsi="Times New Roman"/>
              </w:rPr>
              <w:t>.</w:t>
            </w:r>
            <w:r w:rsidR="00132670" w:rsidRPr="0038671D">
              <w:rPr>
                <w:rFonts w:ascii="Times New Roman" w:hAnsi="Times New Roman"/>
              </w:rPr>
              <w:t xml:space="preserve"> </w:t>
            </w:r>
            <w:r w:rsidR="0038671D" w:rsidRPr="0038671D">
              <w:rPr>
                <w:rFonts w:ascii="Times New Roman" w:hAnsi="Times New Roman"/>
              </w:rPr>
              <w:t>Prowadzenie p</w:t>
            </w:r>
            <w:r w:rsidR="00132670" w:rsidRPr="0038671D">
              <w:rPr>
                <w:rFonts w:ascii="Times New Roman" w:hAnsi="Times New Roman"/>
              </w:rPr>
              <w:t>oli</w:t>
            </w:r>
            <w:r w:rsidR="0038671D" w:rsidRPr="0038671D">
              <w:rPr>
                <w:rFonts w:ascii="Times New Roman" w:hAnsi="Times New Roman"/>
              </w:rPr>
              <w:t>tyki</w:t>
            </w:r>
            <w:r w:rsidR="00132670" w:rsidRPr="0038671D">
              <w:rPr>
                <w:rFonts w:ascii="Times New Roman" w:hAnsi="Times New Roman"/>
              </w:rPr>
              <w:t xml:space="preserve"> personaln</w:t>
            </w:r>
            <w:r w:rsidR="0038671D" w:rsidRPr="0038671D">
              <w:rPr>
                <w:rFonts w:ascii="Times New Roman" w:hAnsi="Times New Roman"/>
              </w:rPr>
              <w:t>ej</w:t>
            </w:r>
            <w:r w:rsidR="00132670" w:rsidRPr="0038671D">
              <w:rPr>
                <w:rFonts w:ascii="Times New Roman" w:hAnsi="Times New Roman"/>
              </w:rPr>
              <w:t>, obejmując</w:t>
            </w:r>
            <w:r w:rsidR="0038671D" w:rsidRPr="0038671D">
              <w:rPr>
                <w:rFonts w:ascii="Times New Roman" w:hAnsi="Times New Roman"/>
              </w:rPr>
              <w:t>ej</w:t>
            </w:r>
            <w:r w:rsidR="00132670" w:rsidRPr="0038671D">
              <w:rPr>
                <w:rFonts w:ascii="Times New Roman" w:hAnsi="Times New Roman"/>
              </w:rPr>
              <w:t xml:space="preserve"> następujące zagadnienia: ocena pracy personelu, doskonalenie wewnątrzzakładowe i pozazakładowe</w:t>
            </w:r>
            <w:r w:rsidR="0038671D">
              <w:rPr>
                <w:rFonts w:ascii="Times New Roman" w:hAnsi="Times New Roman"/>
              </w:rPr>
              <w:t>.</w:t>
            </w:r>
            <w:r w:rsidRPr="0038671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049A324B" w14:textId="3A37E338" w:rsidR="001F73C1" w:rsidRPr="0040047A" w:rsidRDefault="00DD214B" w:rsidP="004B00AA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14:paraId="2A88128E" w14:textId="77777777" w:rsidR="001F73C1" w:rsidRPr="0040047A" w:rsidRDefault="001F73C1" w:rsidP="004B00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1F73C1" w:rsidRPr="0040047A" w14:paraId="4F1B237A" w14:textId="77777777" w:rsidTr="004B00AA">
        <w:trPr>
          <w:trHeight w:val="436"/>
        </w:trPr>
        <w:tc>
          <w:tcPr>
            <w:tcW w:w="1348" w:type="dxa"/>
            <w:vMerge/>
            <w:tcBorders>
              <w:right w:val="single" w:sz="4" w:space="0" w:color="auto"/>
            </w:tcBorders>
          </w:tcPr>
          <w:p w14:paraId="4F78070B" w14:textId="77777777" w:rsidR="001F73C1" w:rsidRPr="0040047A" w:rsidRDefault="001F73C1" w:rsidP="004B00AA">
            <w:pPr>
              <w:snapToGrid w:val="0"/>
              <w:spacing w:after="0"/>
              <w:rPr>
                <w:rFonts w:ascii="Times New Roman" w:hAnsi="Times New Roman"/>
                <w:b/>
                <w:bCs/>
                <w:kern w:val="2"/>
                <w:sz w:val="18"/>
                <w:szCs w:val="18"/>
              </w:rPr>
            </w:pPr>
          </w:p>
        </w:tc>
        <w:tc>
          <w:tcPr>
            <w:tcW w:w="5812" w:type="dxa"/>
            <w:tcBorders>
              <w:left w:val="single" w:sz="4" w:space="0" w:color="auto"/>
            </w:tcBorders>
            <w:vAlign w:val="center"/>
          </w:tcPr>
          <w:p w14:paraId="4AB3231D" w14:textId="6CAC8C44" w:rsidR="001F73C1" w:rsidRPr="0038671D" w:rsidRDefault="00DD214B" w:rsidP="004B0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8671D">
              <w:rPr>
                <w:rFonts w:ascii="Times New Roman" w:hAnsi="Times New Roman" w:cs="Times New Roman"/>
              </w:rPr>
              <w:t xml:space="preserve">Rola, zakres obowiązków, uprawnienia i odpowiedzialność pielęgniarki przełożonej i naczelnej. </w:t>
            </w:r>
            <w:r w:rsidR="00132670" w:rsidRPr="0038671D">
              <w:rPr>
                <w:rFonts w:ascii="Times New Roman" w:hAnsi="Times New Roman" w:cs="Times New Roman"/>
              </w:rPr>
              <w:t xml:space="preserve">Przełożonej w zakresie podejmowania decyzji planowania, organizowania, koordynowania pracy, nadzorowania, polityki personalnej, </w:t>
            </w:r>
            <w:r w:rsidR="0038671D">
              <w:rPr>
                <w:rFonts w:ascii="Times New Roman" w:hAnsi="Times New Roman" w:cs="Times New Roman"/>
              </w:rPr>
              <w:br/>
            </w:r>
            <w:r w:rsidR="00132670" w:rsidRPr="0038671D">
              <w:rPr>
                <w:rFonts w:ascii="Times New Roman" w:hAnsi="Times New Roman" w:cs="Times New Roman"/>
              </w:rPr>
              <w:t xml:space="preserve">a w szczególności: </w:t>
            </w:r>
            <w:r w:rsidR="00376E04" w:rsidRPr="0038671D">
              <w:rPr>
                <w:rFonts w:ascii="Times New Roman" w:hAnsi="Times New Roman" w:cs="Times New Roman"/>
              </w:rPr>
              <w:br/>
            </w:r>
            <w:r w:rsidR="00132670" w:rsidRPr="0038671D">
              <w:rPr>
                <w:rFonts w:ascii="Times New Roman" w:hAnsi="Times New Roman" w:cs="Times New Roman"/>
              </w:rPr>
              <w:t xml:space="preserve">a. technikami szacowania zapotrzebowania na kadry, programem adaptacji, opracowaniem i zatwierdzaniem dyżurów, planem urlopów </w:t>
            </w:r>
            <w:r w:rsidR="00132670" w:rsidRPr="0038671D">
              <w:rPr>
                <w:rFonts w:ascii="Times New Roman" w:hAnsi="Times New Roman" w:cs="Times New Roman"/>
              </w:rPr>
              <w:br/>
              <w:t xml:space="preserve">i zastępstwami, </w:t>
            </w:r>
            <w:r w:rsidR="0038671D">
              <w:rPr>
                <w:rFonts w:ascii="Times New Roman" w:hAnsi="Times New Roman" w:cs="Times New Roman"/>
              </w:rPr>
              <w:br/>
            </w:r>
            <w:r w:rsidR="00132670" w:rsidRPr="0038671D">
              <w:rPr>
                <w:rFonts w:ascii="Times New Roman" w:hAnsi="Times New Roman" w:cs="Times New Roman"/>
              </w:rPr>
              <w:t xml:space="preserve">b. polityką personalną, obejmującą następujące zagadnienia: ocena pracy personelu, doskonalenie wewnątrzzakładowe </w:t>
            </w:r>
            <w:r w:rsidR="0038671D">
              <w:rPr>
                <w:rFonts w:ascii="Times New Roman" w:hAnsi="Times New Roman" w:cs="Times New Roman"/>
              </w:rPr>
              <w:br/>
            </w:r>
            <w:r w:rsidR="00132670" w:rsidRPr="0038671D">
              <w:rPr>
                <w:rFonts w:ascii="Times New Roman" w:hAnsi="Times New Roman" w:cs="Times New Roman"/>
              </w:rPr>
              <w:t xml:space="preserve">i pozazakładowe, racjonalne rozmieszczenie </w:t>
            </w:r>
            <w:r w:rsidR="00132670" w:rsidRPr="0038671D">
              <w:rPr>
                <w:rFonts w:ascii="Times New Roman" w:hAnsi="Times New Roman" w:cs="Times New Roman"/>
              </w:rPr>
              <w:br/>
              <w:t xml:space="preserve">i wykorzystanie kadr, powołanie na stanowiska oddziałowych </w:t>
            </w:r>
            <w:r w:rsidR="00132670" w:rsidRPr="0038671D">
              <w:rPr>
                <w:rFonts w:ascii="Times New Roman" w:hAnsi="Times New Roman" w:cs="Times New Roman"/>
              </w:rPr>
              <w:br/>
              <w:t>i starszych pielęgniarek, system kar i nagród.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556DB83" w14:textId="0D14B0C4" w:rsidR="001F73C1" w:rsidRPr="0040047A" w:rsidRDefault="00DD214B" w:rsidP="004B00A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  <w:vMerge/>
            <w:tcBorders>
              <w:left w:val="single" w:sz="4" w:space="0" w:color="auto"/>
            </w:tcBorders>
          </w:tcPr>
          <w:p w14:paraId="0030117A" w14:textId="77777777" w:rsidR="001F73C1" w:rsidRPr="0040047A" w:rsidRDefault="001F73C1" w:rsidP="004B00A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14:paraId="61B6105B" w14:textId="77777777" w:rsidR="00B65325" w:rsidRDefault="00B65325"/>
    <w:sectPr w:rsidR="00B65325" w:rsidSect="004B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2473AC"/>
    <w:multiLevelType w:val="hybridMultilevel"/>
    <w:tmpl w:val="40742F5A"/>
    <w:lvl w:ilvl="0" w:tplc="F0CEA59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" w15:restartNumberingAfterBreak="0">
    <w:nsid w:val="01EE2F52"/>
    <w:multiLevelType w:val="hybridMultilevel"/>
    <w:tmpl w:val="349A56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660AEC"/>
    <w:multiLevelType w:val="hybridMultilevel"/>
    <w:tmpl w:val="3DDA3CEC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F5E6D"/>
    <w:multiLevelType w:val="hybridMultilevel"/>
    <w:tmpl w:val="82AEE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1B20CC"/>
    <w:multiLevelType w:val="hybridMultilevel"/>
    <w:tmpl w:val="E63AE868"/>
    <w:lvl w:ilvl="0" w:tplc="0F4C4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C2533A"/>
    <w:multiLevelType w:val="hybridMultilevel"/>
    <w:tmpl w:val="5504C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3065F"/>
    <w:multiLevelType w:val="hybridMultilevel"/>
    <w:tmpl w:val="94CCDB64"/>
    <w:lvl w:ilvl="0" w:tplc="1A661B24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8" w15:restartNumberingAfterBreak="0">
    <w:nsid w:val="169626C2"/>
    <w:multiLevelType w:val="hybridMultilevel"/>
    <w:tmpl w:val="70AAB29A"/>
    <w:lvl w:ilvl="0" w:tplc="2940CBFC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2A00B3A6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663C15"/>
    <w:multiLevelType w:val="hybridMultilevel"/>
    <w:tmpl w:val="FA08C4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EC6F69"/>
    <w:multiLevelType w:val="hybridMultilevel"/>
    <w:tmpl w:val="B5482A5E"/>
    <w:lvl w:ilvl="0" w:tplc="D458B6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13462"/>
    <w:multiLevelType w:val="hybridMultilevel"/>
    <w:tmpl w:val="4552C9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12F30FA"/>
    <w:multiLevelType w:val="hybridMultilevel"/>
    <w:tmpl w:val="A546DE60"/>
    <w:lvl w:ilvl="0" w:tplc="1AD01316">
      <w:start w:val="1"/>
      <w:numFmt w:val="decimal"/>
      <w:lvlText w:val="%1."/>
      <w:lvlJc w:val="left"/>
      <w:pPr>
        <w:ind w:left="110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23" w:hanging="360"/>
      </w:pPr>
    </w:lvl>
    <w:lvl w:ilvl="2" w:tplc="0415001B" w:tentative="1">
      <w:start w:val="1"/>
      <w:numFmt w:val="lowerRoman"/>
      <w:lvlText w:val="%3."/>
      <w:lvlJc w:val="right"/>
      <w:pPr>
        <w:ind w:left="2543" w:hanging="180"/>
      </w:pPr>
    </w:lvl>
    <w:lvl w:ilvl="3" w:tplc="0415000F" w:tentative="1">
      <w:start w:val="1"/>
      <w:numFmt w:val="decimal"/>
      <w:lvlText w:val="%4."/>
      <w:lvlJc w:val="left"/>
      <w:pPr>
        <w:ind w:left="3263" w:hanging="360"/>
      </w:pPr>
    </w:lvl>
    <w:lvl w:ilvl="4" w:tplc="04150019" w:tentative="1">
      <w:start w:val="1"/>
      <w:numFmt w:val="lowerLetter"/>
      <w:lvlText w:val="%5."/>
      <w:lvlJc w:val="left"/>
      <w:pPr>
        <w:ind w:left="3983" w:hanging="360"/>
      </w:pPr>
    </w:lvl>
    <w:lvl w:ilvl="5" w:tplc="0415001B" w:tentative="1">
      <w:start w:val="1"/>
      <w:numFmt w:val="lowerRoman"/>
      <w:lvlText w:val="%6."/>
      <w:lvlJc w:val="right"/>
      <w:pPr>
        <w:ind w:left="4703" w:hanging="180"/>
      </w:pPr>
    </w:lvl>
    <w:lvl w:ilvl="6" w:tplc="0415000F" w:tentative="1">
      <w:start w:val="1"/>
      <w:numFmt w:val="decimal"/>
      <w:lvlText w:val="%7."/>
      <w:lvlJc w:val="left"/>
      <w:pPr>
        <w:ind w:left="5423" w:hanging="360"/>
      </w:pPr>
    </w:lvl>
    <w:lvl w:ilvl="7" w:tplc="04150019" w:tentative="1">
      <w:start w:val="1"/>
      <w:numFmt w:val="lowerLetter"/>
      <w:lvlText w:val="%8."/>
      <w:lvlJc w:val="left"/>
      <w:pPr>
        <w:ind w:left="6143" w:hanging="360"/>
      </w:pPr>
    </w:lvl>
    <w:lvl w:ilvl="8" w:tplc="0415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3" w15:restartNumberingAfterBreak="0">
    <w:nsid w:val="2C503425"/>
    <w:multiLevelType w:val="hybridMultilevel"/>
    <w:tmpl w:val="508C70DA"/>
    <w:lvl w:ilvl="0" w:tplc="935815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557530"/>
    <w:multiLevelType w:val="hybridMultilevel"/>
    <w:tmpl w:val="4EFA4690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5630F"/>
    <w:multiLevelType w:val="hybridMultilevel"/>
    <w:tmpl w:val="1922B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E7C88"/>
    <w:multiLevelType w:val="hybridMultilevel"/>
    <w:tmpl w:val="693E0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867432"/>
    <w:multiLevelType w:val="hybridMultilevel"/>
    <w:tmpl w:val="F22419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49C4A0C"/>
    <w:multiLevelType w:val="hybridMultilevel"/>
    <w:tmpl w:val="952EA9F4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5D3A28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" w15:restartNumberingAfterBreak="0">
    <w:nsid w:val="4C4B14EF"/>
    <w:multiLevelType w:val="hybridMultilevel"/>
    <w:tmpl w:val="AD9830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A2228C"/>
    <w:multiLevelType w:val="hybridMultilevel"/>
    <w:tmpl w:val="F9BC5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C81614"/>
    <w:multiLevelType w:val="hybridMultilevel"/>
    <w:tmpl w:val="7C040CA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F543D"/>
    <w:multiLevelType w:val="hybridMultilevel"/>
    <w:tmpl w:val="DC902F82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408B4"/>
    <w:multiLevelType w:val="hybridMultilevel"/>
    <w:tmpl w:val="33301AA0"/>
    <w:lvl w:ilvl="0" w:tplc="F0CEA59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F1444"/>
    <w:multiLevelType w:val="hybridMultilevel"/>
    <w:tmpl w:val="33301AA0"/>
    <w:lvl w:ilvl="0" w:tplc="F0CEA59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8B44D8"/>
    <w:multiLevelType w:val="hybridMultilevel"/>
    <w:tmpl w:val="8BB886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8732D6"/>
    <w:multiLevelType w:val="hybridMultilevel"/>
    <w:tmpl w:val="D65E890E"/>
    <w:lvl w:ilvl="0" w:tplc="855E0594">
      <w:start w:val="1"/>
      <w:numFmt w:val="decimal"/>
      <w:lvlText w:val="U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9677B0"/>
    <w:multiLevelType w:val="hybridMultilevel"/>
    <w:tmpl w:val="C33EA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E275D"/>
    <w:multiLevelType w:val="hybridMultilevel"/>
    <w:tmpl w:val="5A76E31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0" w15:restartNumberingAfterBreak="0">
    <w:nsid w:val="6DD438BB"/>
    <w:multiLevelType w:val="hybridMultilevel"/>
    <w:tmpl w:val="9DC87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40E2D"/>
    <w:multiLevelType w:val="hybridMultilevel"/>
    <w:tmpl w:val="1A0212E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300708"/>
    <w:multiLevelType w:val="hybridMultilevel"/>
    <w:tmpl w:val="CA64D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26324"/>
    <w:multiLevelType w:val="hybridMultilevel"/>
    <w:tmpl w:val="8EA0FB30"/>
    <w:lvl w:ilvl="0" w:tplc="0415000F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045279">
    <w:abstractNumId w:val="12"/>
  </w:num>
  <w:num w:numId="2" w16cid:durableId="951059996">
    <w:abstractNumId w:val="32"/>
  </w:num>
  <w:num w:numId="3" w16cid:durableId="35265189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312764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90717636">
    <w:abstractNumId w:val="26"/>
  </w:num>
  <w:num w:numId="6" w16cid:durableId="1350375746">
    <w:abstractNumId w:val="15"/>
  </w:num>
  <w:num w:numId="7" w16cid:durableId="1618684269">
    <w:abstractNumId w:val="30"/>
  </w:num>
  <w:num w:numId="8" w16cid:durableId="1523830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97756447">
    <w:abstractNumId w:val="5"/>
  </w:num>
  <w:num w:numId="10" w16cid:durableId="2136635478">
    <w:abstractNumId w:val="7"/>
  </w:num>
  <w:num w:numId="11" w16cid:durableId="467090790">
    <w:abstractNumId w:val="28"/>
  </w:num>
  <w:num w:numId="12" w16cid:durableId="974800936">
    <w:abstractNumId w:val="1"/>
  </w:num>
  <w:num w:numId="13" w16cid:durableId="2013680112">
    <w:abstractNumId w:val="25"/>
  </w:num>
  <w:num w:numId="14" w16cid:durableId="881330076">
    <w:abstractNumId w:val="27"/>
  </w:num>
  <w:num w:numId="15" w16cid:durableId="2037584314">
    <w:abstractNumId w:val="8"/>
  </w:num>
  <w:num w:numId="16" w16cid:durableId="421923412">
    <w:abstractNumId w:val="10"/>
  </w:num>
  <w:num w:numId="17" w16cid:durableId="1781103469">
    <w:abstractNumId w:val="22"/>
  </w:num>
  <w:num w:numId="18" w16cid:durableId="971054417">
    <w:abstractNumId w:val="24"/>
  </w:num>
  <w:num w:numId="19" w16cid:durableId="367725602">
    <w:abstractNumId w:val="19"/>
  </w:num>
  <w:num w:numId="20" w16cid:durableId="351688686">
    <w:abstractNumId w:val="2"/>
  </w:num>
  <w:num w:numId="21" w16cid:durableId="321667315">
    <w:abstractNumId w:val="9"/>
  </w:num>
  <w:num w:numId="22" w16cid:durableId="1895922749">
    <w:abstractNumId w:val="11"/>
  </w:num>
  <w:num w:numId="23" w16cid:durableId="1831677719">
    <w:abstractNumId w:val="4"/>
  </w:num>
  <w:num w:numId="24" w16cid:durableId="1982922956">
    <w:abstractNumId w:val="6"/>
  </w:num>
  <w:num w:numId="25" w16cid:durableId="1933319504">
    <w:abstractNumId w:val="18"/>
  </w:num>
  <w:num w:numId="26" w16cid:durableId="2085912510">
    <w:abstractNumId w:val="14"/>
  </w:num>
  <w:num w:numId="27" w16cid:durableId="322437741">
    <w:abstractNumId w:val="23"/>
  </w:num>
  <w:num w:numId="28" w16cid:durableId="1286422528">
    <w:abstractNumId w:val="3"/>
  </w:num>
  <w:num w:numId="29" w16cid:durableId="1081485016">
    <w:abstractNumId w:val="31"/>
  </w:num>
  <w:num w:numId="30" w16cid:durableId="635255637">
    <w:abstractNumId w:val="29"/>
  </w:num>
  <w:num w:numId="31" w16cid:durableId="539054456">
    <w:abstractNumId w:val="16"/>
  </w:num>
  <w:num w:numId="32" w16cid:durableId="1451775974">
    <w:abstractNumId w:val="20"/>
  </w:num>
  <w:num w:numId="33" w16cid:durableId="1326592252">
    <w:abstractNumId w:val="17"/>
  </w:num>
  <w:num w:numId="34" w16cid:durableId="1505390486">
    <w:abstractNumId w:val="13"/>
  </w:num>
  <w:num w:numId="35" w16cid:durableId="9766869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3C1"/>
    <w:rsid w:val="001244FC"/>
    <w:rsid w:val="00132670"/>
    <w:rsid w:val="001505A7"/>
    <w:rsid w:val="001F73C1"/>
    <w:rsid w:val="00297DD4"/>
    <w:rsid w:val="002C3483"/>
    <w:rsid w:val="00367334"/>
    <w:rsid w:val="00376E04"/>
    <w:rsid w:val="0038671D"/>
    <w:rsid w:val="004B00AA"/>
    <w:rsid w:val="00523685"/>
    <w:rsid w:val="006838DE"/>
    <w:rsid w:val="007D10CF"/>
    <w:rsid w:val="00830018"/>
    <w:rsid w:val="00936E1B"/>
    <w:rsid w:val="00942FC0"/>
    <w:rsid w:val="009C2095"/>
    <w:rsid w:val="00A62E95"/>
    <w:rsid w:val="00B65325"/>
    <w:rsid w:val="00B937AE"/>
    <w:rsid w:val="00BC7F84"/>
    <w:rsid w:val="00DD214B"/>
    <w:rsid w:val="00E31DF4"/>
    <w:rsid w:val="00E57B84"/>
    <w:rsid w:val="00E756A5"/>
    <w:rsid w:val="00EC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226F"/>
  <w15:docId w15:val="{734A369A-289E-49D9-AD63-47829775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05A7"/>
  </w:style>
  <w:style w:type="paragraph" w:styleId="Nagwek2">
    <w:name w:val="heading 2"/>
    <w:basedOn w:val="Normalny"/>
    <w:next w:val="Normalny"/>
    <w:link w:val="Nagwek2Znak"/>
    <w:uiPriority w:val="9"/>
    <w:qFormat/>
    <w:rsid w:val="001F73C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F73C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73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73C1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1F73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3C1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3C1"/>
    <w:rPr>
      <w:rFonts w:ascii="Tahoma" w:eastAsia="Times New Roman" w:hAnsi="Tahoma" w:cs="Times New Roman"/>
      <w:sz w:val="16"/>
      <w:szCs w:val="16"/>
    </w:rPr>
  </w:style>
  <w:style w:type="paragraph" w:customStyle="1" w:styleId="Style1">
    <w:name w:val="Style1"/>
    <w:basedOn w:val="Normalny"/>
    <w:rsid w:val="001F7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2">
    <w:name w:val="Font Style62"/>
    <w:rsid w:val="001F73C1"/>
    <w:rPr>
      <w:rFonts w:ascii="Times New Roman" w:hAnsi="Times New Roman" w:cs="Times New Roman"/>
      <w:sz w:val="20"/>
      <w:szCs w:val="20"/>
    </w:rPr>
  </w:style>
  <w:style w:type="paragraph" w:customStyle="1" w:styleId="Style29">
    <w:name w:val="Style29"/>
    <w:basedOn w:val="Normalny"/>
    <w:rsid w:val="001F73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1F73C1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unhideWhenUsed/>
    <w:rsid w:val="001F73C1"/>
    <w:rPr>
      <w:color w:val="0000FF"/>
      <w:u w:val="single"/>
    </w:rPr>
  </w:style>
  <w:style w:type="character" w:styleId="Pogrubienie">
    <w:name w:val="Strong"/>
    <w:uiPriority w:val="22"/>
    <w:qFormat/>
    <w:rsid w:val="001F73C1"/>
    <w:rPr>
      <w:b/>
      <w:bCs/>
    </w:rPr>
  </w:style>
  <w:style w:type="character" w:styleId="Uwydatnienie">
    <w:name w:val="Emphasis"/>
    <w:qFormat/>
    <w:rsid w:val="001F73C1"/>
    <w:rPr>
      <w:b/>
      <w:bCs/>
      <w:i w:val="0"/>
      <w:iCs w:val="0"/>
    </w:rPr>
  </w:style>
  <w:style w:type="character" w:customStyle="1" w:styleId="st1">
    <w:name w:val="st1"/>
    <w:basedOn w:val="Domylnaczcionkaakapitu"/>
    <w:rsid w:val="001F73C1"/>
  </w:style>
  <w:style w:type="character" w:customStyle="1" w:styleId="value">
    <w:name w:val="value"/>
    <w:basedOn w:val="Domylnaczcionkaakapitu"/>
    <w:rsid w:val="001F7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.gorecka@mazowiecka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4AF35-7A81-4E11-B555-6FDB4D4A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9</Pages>
  <Words>2457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Janecka</dc:creator>
  <cp:lastModifiedBy>Adrianna Frydrysiak-Brzozowska</cp:lastModifiedBy>
  <cp:revision>9</cp:revision>
  <dcterms:created xsi:type="dcterms:W3CDTF">2023-04-05T02:43:00Z</dcterms:created>
  <dcterms:modified xsi:type="dcterms:W3CDTF">2023-04-07T12:23:00Z</dcterms:modified>
</cp:coreProperties>
</file>