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383"/>
        <w:gridCol w:w="164"/>
        <w:gridCol w:w="12"/>
        <w:gridCol w:w="438"/>
        <w:gridCol w:w="708"/>
        <w:gridCol w:w="567"/>
        <w:gridCol w:w="417"/>
        <w:gridCol w:w="150"/>
        <w:gridCol w:w="567"/>
        <w:gridCol w:w="522"/>
        <w:gridCol w:w="45"/>
        <w:gridCol w:w="485"/>
        <w:gridCol w:w="508"/>
        <w:gridCol w:w="425"/>
        <w:gridCol w:w="356"/>
        <w:gridCol w:w="211"/>
        <w:gridCol w:w="283"/>
        <w:gridCol w:w="284"/>
        <w:gridCol w:w="425"/>
        <w:gridCol w:w="38"/>
        <w:gridCol w:w="243"/>
        <w:gridCol w:w="59"/>
        <w:gridCol w:w="314"/>
        <w:gridCol w:w="46"/>
        <w:gridCol w:w="151"/>
        <w:gridCol w:w="343"/>
        <w:gridCol w:w="365"/>
      </w:tblGrid>
      <w:tr w:rsidR="007F11A0" w:rsidRPr="00794EA0" w14:paraId="0865AAC1" w14:textId="77777777" w:rsidTr="00A150AC">
        <w:trPr>
          <w:trHeight w:val="600"/>
        </w:trPr>
        <w:tc>
          <w:tcPr>
            <w:tcW w:w="9072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F8BDF" w14:textId="77777777" w:rsidR="007F11A0" w:rsidRPr="00794EA0" w:rsidRDefault="007F11A0" w:rsidP="007F11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11A0" w:rsidRPr="00794EA0" w14:paraId="54FD6AEE" w14:textId="77777777" w:rsidTr="00A150AC">
        <w:trPr>
          <w:trHeight w:val="600"/>
        </w:trPr>
        <w:tc>
          <w:tcPr>
            <w:tcW w:w="6521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3F545F31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KARTA PRZEDMIOTU</w:t>
            </w:r>
          </w:p>
        </w:tc>
        <w:tc>
          <w:tcPr>
            <w:tcW w:w="255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22D4B3AB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Nabór 2022/2023</w:t>
            </w:r>
          </w:p>
        </w:tc>
      </w:tr>
      <w:tr w:rsidR="007F11A0" w:rsidRPr="00794EA0" w14:paraId="14FED4CB" w14:textId="77777777" w:rsidTr="00A150AC">
        <w:trPr>
          <w:trHeight w:val="375"/>
        </w:trPr>
        <w:tc>
          <w:tcPr>
            <w:tcW w:w="340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FC1510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Moduł</w:t>
            </w:r>
          </w:p>
        </w:tc>
        <w:tc>
          <w:tcPr>
            <w:tcW w:w="5670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C0D02C" w14:textId="77777777" w:rsidR="007F11A0" w:rsidRPr="00C1547C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</w:t>
            </w:r>
            <w:r w:rsidRPr="00C154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NAUKI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 ZAKRESIE PODSTAW OPIEKI SPECJALISTYCZNEJ</w:t>
            </w:r>
          </w:p>
        </w:tc>
      </w:tr>
      <w:tr w:rsidR="007F11A0" w:rsidRPr="00794EA0" w14:paraId="1F55D2DC" w14:textId="77777777" w:rsidTr="00A150AC">
        <w:trPr>
          <w:trHeight w:val="375"/>
        </w:trPr>
        <w:tc>
          <w:tcPr>
            <w:tcW w:w="340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363B0D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7C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Kod przedmiotu</w:t>
            </w:r>
          </w:p>
        </w:tc>
        <w:tc>
          <w:tcPr>
            <w:tcW w:w="5670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842A41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043DE">
              <w:rPr>
                <w:rFonts w:ascii="Times New Roman" w:hAnsi="Times New Roman"/>
                <w:kern w:val="2"/>
                <w:sz w:val="20"/>
                <w:szCs w:val="20"/>
              </w:rPr>
              <w:t>POS-</w:t>
            </w:r>
            <w:proofErr w:type="spellStart"/>
            <w:r w:rsidRPr="00C043DE">
              <w:rPr>
                <w:rFonts w:ascii="Times New Roman" w:hAnsi="Times New Roman"/>
                <w:kern w:val="2"/>
                <w:sz w:val="20"/>
                <w:szCs w:val="20"/>
              </w:rPr>
              <w:t>PrOm</w:t>
            </w:r>
            <w:proofErr w:type="spellEnd"/>
          </w:p>
        </w:tc>
      </w:tr>
      <w:tr w:rsidR="007F11A0" w:rsidRPr="00794EA0" w14:paraId="411E79EE" w14:textId="77777777" w:rsidTr="00A150AC">
        <w:trPr>
          <w:trHeight w:val="255"/>
        </w:trPr>
        <w:tc>
          <w:tcPr>
            <w:tcW w:w="3402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871432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B1E8692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color w:val="000000"/>
                <w:sz w:val="20"/>
                <w:szCs w:val="20"/>
              </w:rPr>
              <w:t>w języku polskim</w:t>
            </w:r>
          </w:p>
        </w:tc>
        <w:tc>
          <w:tcPr>
            <w:tcW w:w="4536" w:type="dxa"/>
            <w:gridSpan w:val="1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D1D8907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PROFILAKTYKA OKOŁOMENOPAUZALNA</w:t>
            </w:r>
          </w:p>
        </w:tc>
      </w:tr>
      <w:tr w:rsidR="007F11A0" w:rsidRPr="00794EA0" w14:paraId="57E7682B" w14:textId="77777777" w:rsidTr="00A150AC">
        <w:trPr>
          <w:trHeight w:val="150"/>
        </w:trPr>
        <w:tc>
          <w:tcPr>
            <w:tcW w:w="3402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3875A1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60576FC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color w:val="000000"/>
                <w:sz w:val="20"/>
                <w:szCs w:val="20"/>
              </w:rPr>
              <w:t>w języku angielskim</w:t>
            </w:r>
          </w:p>
        </w:tc>
        <w:tc>
          <w:tcPr>
            <w:tcW w:w="4536" w:type="dxa"/>
            <w:gridSpan w:val="1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AB25EB0" w14:textId="77777777" w:rsidR="007F11A0" w:rsidRPr="007372C3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7372C3">
              <w:rPr>
                <w:rStyle w:val="hps"/>
                <w:rFonts w:ascii="Times New Roman" w:hAnsi="Times New Roman"/>
              </w:rPr>
              <w:t>Perimenopausal</w:t>
            </w:r>
            <w:proofErr w:type="spellEnd"/>
            <w:r w:rsidRPr="007372C3">
              <w:rPr>
                <w:rStyle w:val="hps"/>
                <w:rFonts w:ascii="Times New Roman" w:hAnsi="Times New Roman"/>
              </w:rPr>
              <w:t xml:space="preserve">  </w:t>
            </w:r>
            <w:proofErr w:type="spellStart"/>
            <w:r w:rsidRPr="007372C3">
              <w:rPr>
                <w:rStyle w:val="hps"/>
                <w:rFonts w:ascii="Times New Roman" w:hAnsi="Times New Roman"/>
              </w:rPr>
              <w:t>prophylaxis</w:t>
            </w:r>
            <w:proofErr w:type="spellEnd"/>
          </w:p>
        </w:tc>
      </w:tr>
      <w:tr w:rsidR="007F11A0" w:rsidRPr="00794EA0" w14:paraId="437BFEE0" w14:textId="77777777" w:rsidTr="00A150AC">
        <w:trPr>
          <w:trHeight w:val="375"/>
        </w:trPr>
        <w:tc>
          <w:tcPr>
            <w:tcW w:w="907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6394187A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USYTUOWANIE PRZEDMIOTU W SYSTEMIE STUDIÓW</w:t>
            </w:r>
          </w:p>
        </w:tc>
      </w:tr>
      <w:tr w:rsidR="007F11A0" w:rsidRPr="00794EA0" w14:paraId="75E509C1" w14:textId="77777777" w:rsidTr="00A150AC">
        <w:trPr>
          <w:trHeight w:val="480"/>
        </w:trPr>
        <w:tc>
          <w:tcPr>
            <w:tcW w:w="226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EDA933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6804" w:type="dxa"/>
            <w:gridSpan w:val="2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80CA7D" w14:textId="77777777" w:rsidR="007F11A0" w:rsidRPr="00D80955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Pielęgniarstwo</w:t>
            </w:r>
          </w:p>
        </w:tc>
      </w:tr>
      <w:tr w:rsidR="007F11A0" w:rsidRPr="00794EA0" w14:paraId="7D3451E0" w14:textId="77777777" w:rsidTr="00A150AC">
        <w:trPr>
          <w:trHeight w:val="480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B423FA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studiów</w:t>
            </w:r>
          </w:p>
        </w:tc>
        <w:tc>
          <w:tcPr>
            <w:tcW w:w="680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D51932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kern w:val="1"/>
                <w:sz w:val="20"/>
                <w:szCs w:val="20"/>
              </w:rPr>
              <w:t>Studia stacjonarne</w:t>
            </w:r>
            <w:r>
              <w:rPr>
                <w:rFonts w:ascii="Times New Roman" w:hAnsi="Times New Roman"/>
                <w:kern w:val="1"/>
                <w:sz w:val="20"/>
                <w:szCs w:val="20"/>
              </w:rPr>
              <w:t xml:space="preserve"> / niestacjonarne</w:t>
            </w:r>
          </w:p>
        </w:tc>
      </w:tr>
      <w:tr w:rsidR="007F11A0" w:rsidRPr="00794EA0" w14:paraId="7745BB37" w14:textId="77777777" w:rsidTr="00A150AC">
        <w:trPr>
          <w:trHeight w:val="465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35FFDA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Poziom studiów</w:t>
            </w:r>
          </w:p>
        </w:tc>
        <w:tc>
          <w:tcPr>
            <w:tcW w:w="680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A5233D" w14:textId="77777777" w:rsidR="007F11A0" w:rsidRPr="00C043DE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kern w:val="1"/>
                <w:sz w:val="20"/>
                <w:szCs w:val="20"/>
              </w:rPr>
              <w:t xml:space="preserve">Studia </w:t>
            </w:r>
            <w:r>
              <w:rPr>
                <w:rFonts w:ascii="Times New Roman" w:hAnsi="Times New Roman"/>
                <w:kern w:val="1"/>
                <w:sz w:val="20"/>
                <w:szCs w:val="20"/>
              </w:rPr>
              <w:t>drugiego</w:t>
            </w:r>
            <w:r w:rsidRPr="00794EA0">
              <w:rPr>
                <w:rFonts w:ascii="Times New Roman" w:hAnsi="Times New Roman"/>
                <w:kern w:val="1"/>
                <w:sz w:val="20"/>
                <w:szCs w:val="20"/>
              </w:rPr>
              <w:t xml:space="preserve"> stopnia </w:t>
            </w:r>
          </w:p>
        </w:tc>
      </w:tr>
      <w:tr w:rsidR="007F11A0" w:rsidRPr="00794EA0" w14:paraId="60B2A54C" w14:textId="77777777" w:rsidTr="00A150AC">
        <w:trPr>
          <w:trHeight w:val="450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2C27F0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Profil studiów</w:t>
            </w:r>
          </w:p>
        </w:tc>
        <w:tc>
          <w:tcPr>
            <w:tcW w:w="680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04FEE0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kern w:val="1"/>
                <w:sz w:val="20"/>
                <w:szCs w:val="20"/>
              </w:rPr>
              <w:t>Praktyczny</w:t>
            </w:r>
          </w:p>
        </w:tc>
      </w:tr>
      <w:tr w:rsidR="007F11A0" w:rsidRPr="00794EA0" w14:paraId="6C0CD96F" w14:textId="77777777" w:rsidTr="00A150AC">
        <w:trPr>
          <w:trHeight w:val="450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7C5137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Specjalność</w:t>
            </w:r>
          </w:p>
        </w:tc>
        <w:tc>
          <w:tcPr>
            <w:tcW w:w="680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448770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F11A0" w:rsidRPr="00794EA0" w14:paraId="2F3BF7D2" w14:textId="77777777" w:rsidTr="00A150AC">
        <w:trPr>
          <w:trHeight w:val="585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FE5A01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Jednostka prowadząca przedmiot</w:t>
            </w:r>
          </w:p>
        </w:tc>
        <w:tc>
          <w:tcPr>
            <w:tcW w:w="680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CFBABF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Wydział</w:t>
            </w:r>
            <w:r w:rsidRPr="00794EA0">
              <w:rPr>
                <w:rFonts w:ascii="Times New Roman" w:hAnsi="Times New Roman"/>
                <w:kern w:val="1"/>
                <w:sz w:val="20"/>
                <w:szCs w:val="20"/>
              </w:rPr>
              <w:t xml:space="preserve"> Nauk o Zdrowiu</w:t>
            </w:r>
          </w:p>
        </w:tc>
      </w:tr>
      <w:tr w:rsidR="007F11A0" w:rsidRPr="00794EA0" w14:paraId="1863EA7B" w14:textId="77777777" w:rsidTr="00A150AC">
        <w:trPr>
          <w:trHeight w:val="260"/>
        </w:trPr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9F033D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Osoba odpowiedzialna za przedmiot- koordynator przedmiotu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14C0DBB" w14:textId="77777777" w:rsidR="007F11A0" w:rsidRPr="00794EA0" w:rsidRDefault="007F11A0" w:rsidP="007F1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Imię i nazwisko</w:t>
            </w:r>
          </w:p>
        </w:tc>
        <w:tc>
          <w:tcPr>
            <w:tcW w:w="3118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DB79F37" w14:textId="77777777" w:rsidR="007F11A0" w:rsidRPr="00794EA0" w:rsidRDefault="007F11A0" w:rsidP="007F1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Kontakt</w:t>
            </w:r>
          </w:p>
        </w:tc>
      </w:tr>
      <w:tr w:rsidR="007F11A0" w:rsidRPr="00794EA0" w14:paraId="4A51A082" w14:textId="77777777" w:rsidTr="00A150AC">
        <w:trPr>
          <w:trHeight w:val="260"/>
        </w:trPr>
        <w:tc>
          <w:tcPr>
            <w:tcW w:w="2268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2740EE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8F2D8E8" w14:textId="77777777" w:rsidR="007F11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043DE">
              <w:rPr>
                <w:rFonts w:ascii="Times New Roman" w:hAnsi="Times New Roman"/>
                <w:sz w:val="20"/>
                <w:szCs w:val="20"/>
                <w:u w:val="single"/>
              </w:rPr>
              <w:t>Koordynator przedmiotu i nauczyciel prowadzący zajęcia</w:t>
            </w:r>
          </w:p>
          <w:p w14:paraId="37780C15" w14:textId="77777777" w:rsidR="007F11A0" w:rsidRPr="00C043DE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13744644" w14:textId="77777777" w:rsidR="007F11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C043DE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prof. dr hab. n.med.</w:t>
            </w: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 </w:t>
            </w:r>
            <w:r w:rsidRPr="00C043DE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Tomasz Pertyński</w:t>
            </w:r>
          </w:p>
          <w:p w14:paraId="6EB860DD" w14:textId="77777777" w:rsidR="007F11A0" w:rsidRPr="00FE47B5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268E709" w14:textId="77777777" w:rsidR="007F11A0" w:rsidRDefault="00000000" w:rsidP="007F1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="007F11A0" w:rsidRPr="00756252">
                <w:rPr>
                  <w:rStyle w:val="Hipercze"/>
                  <w:rFonts w:ascii="Times New Roman" w:hAnsi="Times New Roman"/>
                </w:rPr>
                <w:t>t.pertynski@mazowiecka.edu.pl</w:t>
              </w:r>
            </w:hyperlink>
          </w:p>
          <w:p w14:paraId="7D741BB5" w14:textId="77777777" w:rsidR="007F11A0" w:rsidRPr="008443DD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  <w:p w14:paraId="6A57EDFB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S</w:t>
            </w:r>
            <w:r w:rsidRPr="003017DA">
              <w:rPr>
                <w:rFonts w:ascii="Times New Roman" w:hAnsi="Times New Roman"/>
                <w:kern w:val="1"/>
                <w:sz w:val="20"/>
                <w:szCs w:val="20"/>
              </w:rPr>
              <w:t>potkania bezpośrednie wg harmonogramu dyżurów</w:t>
            </w:r>
          </w:p>
        </w:tc>
      </w:tr>
      <w:tr w:rsidR="007F11A0" w:rsidRPr="00794EA0" w14:paraId="329831FA" w14:textId="77777777" w:rsidTr="00A150AC">
        <w:trPr>
          <w:trHeight w:val="315"/>
        </w:trPr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876B67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Termin i miejsce odbywania zajęć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300F88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D0A853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Miejsce realizacji 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D662C6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color w:val="000000"/>
                <w:sz w:val="20"/>
                <w:szCs w:val="20"/>
              </w:rPr>
              <w:t>Termin realizacji</w:t>
            </w:r>
          </w:p>
        </w:tc>
      </w:tr>
      <w:tr w:rsidR="007F11A0" w:rsidRPr="00794EA0" w14:paraId="68E5CE21" w14:textId="77777777" w:rsidTr="00A150AC">
        <w:trPr>
          <w:trHeight w:val="315"/>
        </w:trPr>
        <w:tc>
          <w:tcPr>
            <w:tcW w:w="2268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C21AD1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8B72FC" w14:textId="50C74F99" w:rsidR="007F11A0" w:rsidRDefault="007F11A0" w:rsidP="007F11A0">
            <w:pPr>
              <w:spacing w:after="0"/>
              <w:rPr>
                <w:rFonts w:ascii="Times New Roman" w:hAnsi="Times New Roman"/>
                <w:bCs/>
                <w:kern w:val="1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bCs/>
                <w:kern w:val="1"/>
                <w:sz w:val="20"/>
                <w:szCs w:val="20"/>
              </w:rPr>
              <w:t>Wykłady</w:t>
            </w:r>
            <w:r w:rsidR="00AF6252" w:rsidRPr="008B75FA">
              <w:rPr>
                <w:rFonts w:ascii="Times New Roman" w:hAnsi="Times New Roman"/>
                <w:bCs/>
                <w:kern w:val="1"/>
                <w:sz w:val="16"/>
                <w:szCs w:val="16"/>
              </w:rPr>
              <w:t>(stacjonarne +e-learning)</w:t>
            </w:r>
          </w:p>
          <w:p w14:paraId="38C6E3B9" w14:textId="77777777" w:rsidR="007F11A0" w:rsidRPr="00794EA0" w:rsidRDefault="007F11A0" w:rsidP="007F11A0">
            <w:pPr>
              <w:spacing w:after="0"/>
              <w:rPr>
                <w:rFonts w:ascii="Times New Roman" w:hAnsi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1"/>
                <w:sz w:val="20"/>
                <w:szCs w:val="20"/>
              </w:rPr>
              <w:t>Ćwiczenia MCSM</w:t>
            </w:r>
          </w:p>
          <w:p w14:paraId="411AF032" w14:textId="77777777" w:rsidR="007F11A0" w:rsidRPr="00794EA0" w:rsidRDefault="007F11A0" w:rsidP="007F11A0">
            <w:pPr>
              <w:spacing w:after="0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7D8CA6" w14:textId="77777777" w:rsidR="007F11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color w:val="000000"/>
                <w:sz w:val="20"/>
                <w:szCs w:val="20"/>
              </w:rPr>
              <w:t>Zajęcia w pomieszczeniach dydaktycznych 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Wydziału </w:t>
            </w:r>
            <w:r w:rsidRPr="00794E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Nauk o Zdrowiu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Mazowieckiej Uczelni Publicznej 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Płocku 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Pl. Dąbrowskiego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14:paraId="08899805" w14:textId="77777777" w:rsidR="007F11A0" w:rsidRPr="00772781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pracownie MCSM</w:t>
            </w:r>
          </w:p>
          <w:p w14:paraId="2199B7E2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</w:p>
          <w:p w14:paraId="21301832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1CE764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kern w:val="1"/>
                <w:sz w:val="20"/>
                <w:szCs w:val="20"/>
              </w:rPr>
              <w:t xml:space="preserve">Rok I – semestr </w:t>
            </w:r>
            <w:r>
              <w:rPr>
                <w:rFonts w:ascii="Times New Roman" w:hAnsi="Times New Roman"/>
                <w:kern w:val="1"/>
                <w:sz w:val="20"/>
                <w:szCs w:val="20"/>
              </w:rPr>
              <w:t>zimowy</w:t>
            </w:r>
            <w:r w:rsidR="003C4EDD">
              <w:rPr>
                <w:rFonts w:ascii="Times New Roman" w:hAnsi="Times New Roman"/>
                <w:kern w:val="1"/>
                <w:sz w:val="20"/>
                <w:szCs w:val="20"/>
              </w:rPr>
              <w:t xml:space="preserve"> i letni </w:t>
            </w:r>
          </w:p>
        </w:tc>
      </w:tr>
      <w:tr w:rsidR="007F11A0" w:rsidRPr="00794EA0" w14:paraId="4D8085B8" w14:textId="77777777" w:rsidTr="00A150AC">
        <w:trPr>
          <w:trHeight w:val="420"/>
        </w:trPr>
        <w:tc>
          <w:tcPr>
            <w:tcW w:w="907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5321A9EB" w14:textId="67CEFAC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OGÓLNA CHARAKTERYSTYKA PRZEDMIOTU</w:t>
            </w:r>
            <w:r w:rsidR="00AF62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(**-zajęcia stacjonarne, ***zajęcia w formie </w:t>
            </w:r>
            <w:r w:rsidR="00AF62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e-learningu)</w:t>
            </w:r>
          </w:p>
        </w:tc>
      </w:tr>
      <w:tr w:rsidR="007F11A0" w:rsidRPr="00794EA0" w14:paraId="574094A0" w14:textId="77777777" w:rsidTr="00A150AC">
        <w:trPr>
          <w:trHeight w:val="600"/>
        </w:trPr>
        <w:tc>
          <w:tcPr>
            <w:tcW w:w="340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96CC84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Status przedmiotu/przynależność do modułu</w:t>
            </w:r>
          </w:p>
        </w:tc>
        <w:tc>
          <w:tcPr>
            <w:tcW w:w="5670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30DAA3" w14:textId="0EAD0334" w:rsidR="007F11A0" w:rsidRPr="00794EA0" w:rsidRDefault="00AF6252" w:rsidP="007F11A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Przedmiot fakultatywny Nauki w zakresie podstaw opieki specjalistycznej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ramach godzin do dyspozycji Uczelni</w:t>
            </w:r>
          </w:p>
        </w:tc>
      </w:tr>
      <w:tr w:rsidR="007F11A0" w:rsidRPr="00794EA0" w14:paraId="03863D63" w14:textId="77777777" w:rsidTr="00A150AC">
        <w:trPr>
          <w:trHeight w:val="600"/>
        </w:trPr>
        <w:tc>
          <w:tcPr>
            <w:tcW w:w="340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92B03D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Język wykładowy</w:t>
            </w:r>
          </w:p>
        </w:tc>
        <w:tc>
          <w:tcPr>
            <w:tcW w:w="567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800681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color w:val="000000"/>
                <w:sz w:val="20"/>
                <w:szCs w:val="20"/>
              </w:rPr>
              <w:t>Polski</w:t>
            </w:r>
          </w:p>
        </w:tc>
      </w:tr>
      <w:tr w:rsidR="007F11A0" w:rsidRPr="00794EA0" w14:paraId="4FE968DF" w14:textId="77777777" w:rsidTr="00A150AC">
        <w:trPr>
          <w:trHeight w:val="600"/>
        </w:trPr>
        <w:tc>
          <w:tcPr>
            <w:tcW w:w="340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EDAD1F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Semestry, na których realizowany jest przedmiot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53E7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B65C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E32C190" w14:textId="77777777" w:rsidR="007F11A0" w:rsidRPr="007F11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F11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787E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D73690B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19AB8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F11A0" w:rsidRPr="00794EA0" w14:paraId="5DC56EC0" w14:textId="77777777" w:rsidTr="00A150AC">
        <w:trPr>
          <w:trHeight w:val="750"/>
        </w:trPr>
        <w:tc>
          <w:tcPr>
            <w:tcW w:w="340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691FA8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Wymagania wstępne</w:t>
            </w:r>
          </w:p>
        </w:tc>
        <w:tc>
          <w:tcPr>
            <w:tcW w:w="5670" w:type="dxa"/>
            <w:gridSpan w:val="1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3F05869" w14:textId="77777777" w:rsidR="007F11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D62">
              <w:rPr>
                <w:rFonts w:ascii="Times New Roman" w:hAnsi="Times New Roman"/>
                <w:sz w:val="20"/>
                <w:szCs w:val="20"/>
              </w:rPr>
              <w:t>Wiedza</w:t>
            </w:r>
            <w:r>
              <w:rPr>
                <w:rFonts w:ascii="Times New Roman" w:hAnsi="Times New Roman"/>
                <w:sz w:val="20"/>
                <w:szCs w:val="20"/>
              </w:rPr>
              <w:t>, umiejętności i kompetencje społeczne z zakresu studiów pierwszego stopnia na kierunku pielęgniarstwo</w:t>
            </w:r>
          </w:p>
          <w:p w14:paraId="367C6898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11A0" w:rsidRPr="00794EA0" w14:paraId="1E7C8C58" w14:textId="77777777" w:rsidTr="00A150AC">
        <w:trPr>
          <w:trHeight w:val="375"/>
        </w:trPr>
        <w:tc>
          <w:tcPr>
            <w:tcW w:w="907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7A36AC4A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FORMY, SPOSOBY I METODY PROWADZENIA ZAJĘĆ</w:t>
            </w:r>
          </w:p>
        </w:tc>
      </w:tr>
      <w:tr w:rsidR="007F11A0" w:rsidRPr="00794EA0" w14:paraId="083DC287" w14:textId="77777777" w:rsidTr="00A150AC">
        <w:trPr>
          <w:trHeight w:val="480"/>
        </w:trPr>
        <w:tc>
          <w:tcPr>
            <w:tcW w:w="946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D061" w14:textId="77777777" w:rsidR="007F11A0" w:rsidRPr="00A150AC" w:rsidRDefault="007F11A0" w:rsidP="007F11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0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Formy zajęć</w:t>
            </w:r>
          </w:p>
        </w:tc>
        <w:tc>
          <w:tcPr>
            <w:tcW w:w="1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6ECDC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EA0">
              <w:rPr>
                <w:rFonts w:ascii="Times New Roman" w:hAnsi="Times New Roman"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82AC" w14:textId="77777777" w:rsidR="007F11A0" w:rsidRPr="00A150AC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50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Ćwiczenia praktyczne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D6A7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Ćw. MCSM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9A2A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EA0">
              <w:rPr>
                <w:rFonts w:ascii="Times New Roman" w:hAnsi="Times New Roman"/>
                <w:color w:val="000000"/>
                <w:sz w:val="18"/>
                <w:szCs w:val="18"/>
              </w:rPr>
              <w:t>Konwersatorium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/seminarium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FA66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ZP MCSM</w:t>
            </w:r>
            <w:r w:rsidRPr="00794E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FD48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EA0">
              <w:rPr>
                <w:rFonts w:ascii="Times New Roman" w:hAnsi="Times New Roman"/>
                <w:color w:val="000000"/>
                <w:sz w:val="18"/>
                <w:szCs w:val="18"/>
              </w:rPr>
              <w:t>ZP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B861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EA0">
              <w:rPr>
                <w:rFonts w:ascii="Times New Roman" w:hAnsi="Times New Roman"/>
                <w:color w:val="000000"/>
                <w:sz w:val="18"/>
                <w:szCs w:val="18"/>
              </w:rPr>
              <w:t>PZ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03995" w14:textId="77777777" w:rsidR="007F11A0" w:rsidRPr="00794EA0" w:rsidRDefault="007F11A0" w:rsidP="007F11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E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ZBUN</w:t>
            </w:r>
          </w:p>
        </w:tc>
      </w:tr>
      <w:tr w:rsidR="00A150AC" w:rsidRPr="00794EA0" w14:paraId="00B5E2E3" w14:textId="77777777" w:rsidTr="00A150AC">
        <w:trPr>
          <w:trHeight w:val="480"/>
        </w:trPr>
        <w:tc>
          <w:tcPr>
            <w:tcW w:w="94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6DC4" w14:textId="77777777" w:rsidR="007F11A0" w:rsidRPr="00A150AC" w:rsidRDefault="007F11A0" w:rsidP="007F11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BEF0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C2A5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1C65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0A43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6F54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ABD4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B457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3CA9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C4B5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3F20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93A2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5BA2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2F04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8C23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6F2D4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EA03C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</w:tr>
      <w:tr w:rsidR="00A150AC" w:rsidRPr="00794EA0" w14:paraId="6C4111E8" w14:textId="77777777" w:rsidTr="00A150AC">
        <w:trPr>
          <w:trHeight w:val="315"/>
        </w:trPr>
        <w:tc>
          <w:tcPr>
            <w:tcW w:w="9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BDB5" w14:textId="77777777" w:rsidR="007F11A0" w:rsidRPr="00A150AC" w:rsidRDefault="007F11A0" w:rsidP="007F11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50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Liczba godzin - 30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BF24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AD15" w14:textId="77777777" w:rsidR="007F11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  <w:p w14:paraId="4F14D2C6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402">
              <w:rPr>
                <w:rFonts w:ascii="Times New Roman" w:hAnsi="Times New Roman"/>
                <w:sz w:val="16"/>
                <w:szCs w:val="16"/>
              </w:rPr>
              <w:t>(</w:t>
            </w:r>
            <w:r w:rsidR="00F81431">
              <w:rPr>
                <w:rFonts w:ascii="Times New Roman" w:hAnsi="Times New Roman"/>
                <w:sz w:val="16"/>
                <w:szCs w:val="16"/>
              </w:rPr>
              <w:t xml:space="preserve">SI </w:t>
            </w:r>
            <w:r w:rsidRPr="00A41402">
              <w:rPr>
                <w:rFonts w:ascii="Times New Roman" w:hAnsi="Times New Roman"/>
                <w:sz w:val="16"/>
                <w:szCs w:val="16"/>
              </w:rPr>
              <w:t>5**+</w:t>
            </w:r>
            <w:r w:rsidR="00F81431">
              <w:rPr>
                <w:rFonts w:ascii="Times New Roman" w:hAnsi="Times New Roman"/>
                <w:sz w:val="16"/>
                <w:szCs w:val="16"/>
              </w:rPr>
              <w:t xml:space="preserve"> SII </w:t>
            </w:r>
            <w:r w:rsidRPr="00A41402">
              <w:rPr>
                <w:rFonts w:ascii="Times New Roman" w:hAnsi="Times New Roman"/>
                <w:sz w:val="16"/>
                <w:szCs w:val="16"/>
              </w:rPr>
              <w:t>5***)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CF18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AB66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669C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4092" w14:textId="77777777" w:rsidR="007F11A0" w:rsidRPr="00A0651C" w:rsidRDefault="00A0651C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0651C">
              <w:rPr>
                <w:rFonts w:ascii="Times New Roman" w:hAnsi="Times New Roman"/>
                <w:color w:val="000000"/>
                <w:sz w:val="12"/>
                <w:szCs w:val="12"/>
              </w:rPr>
              <w:t>SI=I</w:t>
            </w:r>
            <w:r w:rsidR="007F11A0" w:rsidRPr="00A0651C">
              <w:rPr>
                <w:rFonts w:ascii="Times New Roman" w:hAnsi="Times New Roman"/>
                <w:color w:val="000000"/>
                <w:sz w:val="12"/>
                <w:szCs w:val="12"/>
              </w:rPr>
              <w:t>0</w:t>
            </w:r>
            <w:r w:rsidRPr="00A0651C">
              <w:rPr>
                <w:rFonts w:ascii="Times New Roman" w:hAnsi="Times New Roman"/>
                <w:color w:val="000000"/>
                <w:sz w:val="12"/>
                <w:szCs w:val="12"/>
              </w:rPr>
              <w:t>, SII=10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E8F8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5A51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C8BD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9E968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003E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0C9D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9E74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A38E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84923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AB9A7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11A0" w:rsidRPr="00794EA0" w14:paraId="70C29DE6" w14:textId="77777777" w:rsidTr="00A150AC">
        <w:trPr>
          <w:trHeight w:val="273"/>
        </w:trPr>
        <w:tc>
          <w:tcPr>
            <w:tcW w:w="226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58F41C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realizacji zajęć</w:t>
            </w:r>
          </w:p>
        </w:tc>
        <w:tc>
          <w:tcPr>
            <w:tcW w:w="6804" w:type="dxa"/>
            <w:gridSpan w:val="2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998F58" w14:textId="47133E28" w:rsidR="007F11A0" w:rsidRDefault="007F11A0" w:rsidP="007F1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EED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  <w:r w:rsidRPr="00794E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252">
              <w:rPr>
                <w:rFonts w:ascii="Times New Roman" w:hAnsi="Times New Roman"/>
                <w:sz w:val="20"/>
                <w:szCs w:val="20"/>
              </w:rPr>
              <w:t>(</w:t>
            </w:r>
            <w:r w:rsidR="00AF6252">
              <w:rPr>
                <w:rFonts w:ascii="Times New Roman" w:hAnsi="Times New Roman"/>
                <w:sz w:val="18"/>
                <w:szCs w:val="18"/>
              </w:rPr>
              <w:t xml:space="preserve">na terenie Uczelni </w:t>
            </w:r>
            <w:r w:rsidR="00AF6252" w:rsidRPr="0076431A">
              <w:rPr>
                <w:rFonts w:ascii="Times New Roman" w:hAnsi="Times New Roman"/>
                <w:sz w:val="18"/>
                <w:szCs w:val="18"/>
              </w:rPr>
              <w:t xml:space="preserve"> + e-learning</w:t>
            </w:r>
            <w:r w:rsidR="00AF6252">
              <w:rPr>
                <w:rFonts w:ascii="Times New Roman" w:hAnsi="Times New Roman"/>
                <w:sz w:val="18"/>
                <w:szCs w:val="18"/>
              </w:rPr>
              <w:t xml:space="preserve"> tj. metody i techniki synchronicznego kształcenia na odległość na platformie </w:t>
            </w:r>
            <w:proofErr w:type="spellStart"/>
            <w:r w:rsidR="00AF6252">
              <w:rPr>
                <w:rFonts w:ascii="Times New Roman" w:hAnsi="Times New Roman"/>
                <w:sz w:val="18"/>
                <w:szCs w:val="18"/>
              </w:rPr>
              <w:t>Teams</w:t>
            </w:r>
            <w:proofErr w:type="spellEnd"/>
            <w:r w:rsidR="00AF6252" w:rsidRPr="0076431A">
              <w:rPr>
                <w:rFonts w:ascii="Times New Roman" w:hAnsi="Times New Roman"/>
                <w:sz w:val="18"/>
                <w:szCs w:val="18"/>
              </w:rPr>
              <w:t>)</w:t>
            </w:r>
            <w:r w:rsidR="00AF62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F62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625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94EA0">
              <w:rPr>
                <w:rFonts w:ascii="Times New Roman" w:hAnsi="Times New Roman"/>
                <w:sz w:val="20"/>
                <w:szCs w:val="20"/>
              </w:rPr>
              <w:t>dla wszystkich studentów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40640">
              <w:rPr>
                <w:rFonts w:ascii="Times New Roman" w:hAnsi="Times New Roman"/>
                <w:sz w:val="20"/>
                <w:szCs w:val="20"/>
              </w:rPr>
              <w:t xml:space="preserve"> wielkość jednostki zajęć  </w:t>
            </w:r>
            <w:r>
              <w:rPr>
                <w:rFonts w:ascii="Times New Roman" w:hAnsi="Times New Roman"/>
                <w:sz w:val="20"/>
                <w:szCs w:val="20"/>
              </w:rPr>
              <w:t>45 min., max 5 godz. dydaktycznych w bloku tematycznym</w:t>
            </w:r>
          </w:p>
          <w:p w14:paraId="001CED27" w14:textId="77777777" w:rsidR="007F11A0" w:rsidRPr="00794EA0" w:rsidRDefault="007F11A0" w:rsidP="007F11A0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 w:rsidRPr="00E33773">
              <w:rPr>
                <w:rFonts w:ascii="Times New Roman" w:hAnsi="Times New Roman"/>
                <w:b/>
                <w:bCs/>
                <w:sz w:val="20"/>
                <w:szCs w:val="20"/>
              </w:rPr>
              <w:t>Ćwiczenia w MCSM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grupach 7-8 osobowych, wielkość jednostki dydaktycznej 45 min., max 5h dydaktycznych w bloku tematycznym</w:t>
            </w:r>
          </w:p>
        </w:tc>
      </w:tr>
      <w:tr w:rsidR="007F11A0" w:rsidRPr="00794EA0" w14:paraId="530A1EF3" w14:textId="77777777" w:rsidTr="00A150AC">
        <w:trPr>
          <w:trHeight w:val="630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306B40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zaliczenia zajęć</w:t>
            </w:r>
          </w:p>
        </w:tc>
        <w:tc>
          <w:tcPr>
            <w:tcW w:w="680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3C92C1A" w14:textId="77777777" w:rsidR="00DD4497" w:rsidRDefault="00B5162D" w:rsidP="000C0E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6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Zaliczenie z oceną</w:t>
            </w:r>
            <w:r w:rsidRPr="00B5162D">
              <w:rPr>
                <w:rFonts w:ascii="Times New Roman" w:hAnsi="Times New Roman" w:cs="Times New Roman"/>
                <w:sz w:val="20"/>
                <w:szCs w:val="20"/>
              </w:rPr>
              <w:t xml:space="preserve"> (odpowiedź ustna uwzględniająca pytania/zagadnienia/zadania sprawdzające wiedzę z zakresu treści kształcenia realizowanych na terenie Uczelni oraz z zajęć realizowanych z wykorzystaniem metod i technik synchronicznego kształcenia na odległość)</w:t>
            </w:r>
            <w:r w:rsidR="00DD44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E841573" w14:textId="77777777" w:rsidR="00DD4497" w:rsidRDefault="00B5162D" w:rsidP="000C0E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4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Wykład + wykład e</w:t>
            </w:r>
            <w:r w:rsidR="00DD4497" w:rsidRPr="00DD44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DD44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learning</w:t>
            </w:r>
            <w:r w:rsidRPr="00B5162D">
              <w:rPr>
                <w:rFonts w:ascii="Times New Roman" w:hAnsi="Times New Roman" w:cs="Times New Roman"/>
                <w:sz w:val="20"/>
                <w:szCs w:val="20"/>
              </w:rPr>
              <w:t xml:space="preserve"> Test końcowy jw. 100% obecność. </w:t>
            </w:r>
          </w:p>
          <w:p w14:paraId="5A06D444" w14:textId="7044E7F8" w:rsidR="00A0651C" w:rsidRPr="00B5162D" w:rsidRDefault="00B5162D" w:rsidP="000C0E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44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Ćwiczenia MCSM</w:t>
            </w:r>
            <w:r w:rsidRPr="00B5162D">
              <w:rPr>
                <w:rFonts w:ascii="Times New Roman" w:hAnsi="Times New Roman" w:cs="Times New Roman"/>
                <w:sz w:val="20"/>
                <w:szCs w:val="20"/>
              </w:rPr>
              <w:t xml:space="preserve"> (zaliczanie umiejętności bieżących zdobywanych podczas realizacji ćwiczeń, 100 % obecność na zajęciach i aktywny udział w ćwiczeniach, </w:t>
            </w:r>
            <w:proofErr w:type="spellStart"/>
            <w:r w:rsidRPr="00B5162D">
              <w:rPr>
                <w:rFonts w:ascii="Times New Roman" w:hAnsi="Times New Roman" w:cs="Times New Roman"/>
                <w:sz w:val="20"/>
                <w:szCs w:val="20"/>
              </w:rPr>
              <w:t>prebriefing</w:t>
            </w:r>
            <w:proofErr w:type="spellEnd"/>
            <w:r w:rsidRPr="00B516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162D">
              <w:rPr>
                <w:rFonts w:ascii="Times New Roman" w:hAnsi="Times New Roman" w:cs="Times New Roman"/>
                <w:sz w:val="20"/>
                <w:szCs w:val="20"/>
              </w:rPr>
              <w:t>debriefing</w:t>
            </w:r>
            <w:proofErr w:type="spellEnd"/>
            <w:r w:rsidRPr="00B5162D">
              <w:rPr>
                <w:rFonts w:ascii="Times New Roman" w:hAnsi="Times New Roman" w:cs="Times New Roman"/>
                <w:sz w:val="20"/>
                <w:szCs w:val="20"/>
              </w:rPr>
              <w:t>, zaliczenie ról w scenariuszach (zgodnie z tematyką określoną w karcie przedmiotu/ sylabusie), zaliczanie umiejętności praktycznych/efektów uczenia się z ich potwierdzeniem w "Dzienniczku praktycznych umiejętności zawodowych")</w:t>
            </w:r>
          </w:p>
        </w:tc>
      </w:tr>
      <w:tr w:rsidR="007F11A0" w:rsidRPr="00794EA0" w14:paraId="776A76DD" w14:textId="77777777" w:rsidTr="00A150AC">
        <w:trPr>
          <w:trHeight w:val="600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523FD8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Metody dydaktyczne</w:t>
            </w:r>
          </w:p>
        </w:tc>
        <w:tc>
          <w:tcPr>
            <w:tcW w:w="680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682D10" w14:textId="77777777" w:rsidR="007F11A0" w:rsidRPr="00BD2163" w:rsidRDefault="007F11A0" w:rsidP="007F1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D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Wykład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y</w:t>
            </w:r>
          </w:p>
          <w:p w14:paraId="2395B8B9" w14:textId="77777777" w:rsidR="007F11A0" w:rsidRPr="00BD2163" w:rsidRDefault="007F11A0" w:rsidP="007F1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BD2163">
              <w:rPr>
                <w:rFonts w:ascii="Times New Roman" w:hAnsi="Times New Roman"/>
                <w:color w:val="000000"/>
                <w:sz w:val="20"/>
                <w:szCs w:val="20"/>
              </w:rPr>
              <w:t>wykład informacyjny</w:t>
            </w:r>
          </w:p>
          <w:p w14:paraId="41DC58FD" w14:textId="77777777" w:rsidR="007F11A0" w:rsidRPr="00BD2163" w:rsidRDefault="007F11A0" w:rsidP="007F1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BD2163">
              <w:rPr>
                <w:rFonts w:ascii="Times New Roman" w:hAnsi="Times New Roman"/>
                <w:color w:val="000000"/>
                <w:sz w:val="20"/>
                <w:szCs w:val="20"/>
              </w:rPr>
              <w:t>wykład problemowy</w:t>
            </w:r>
          </w:p>
          <w:p w14:paraId="3D4EBC33" w14:textId="77777777" w:rsidR="007F11A0" w:rsidRPr="00BD2163" w:rsidRDefault="007F11A0" w:rsidP="007F1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BD2163">
              <w:rPr>
                <w:rFonts w:ascii="Times New Roman" w:hAnsi="Times New Roman"/>
                <w:color w:val="000000"/>
                <w:sz w:val="20"/>
                <w:szCs w:val="20"/>
              </w:rPr>
              <w:t>elementy dyskusji dydaktycznej</w:t>
            </w:r>
          </w:p>
          <w:p w14:paraId="1096C5A6" w14:textId="77777777" w:rsidR="007F11A0" w:rsidRDefault="007F11A0" w:rsidP="007F1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BD2163">
              <w:rPr>
                <w:rFonts w:ascii="Times New Roman" w:hAnsi="Times New Roman"/>
                <w:color w:val="000000"/>
                <w:sz w:val="20"/>
                <w:szCs w:val="20"/>
              </w:rPr>
              <w:t>prezentacja multimedialna</w:t>
            </w:r>
          </w:p>
          <w:p w14:paraId="032931F9" w14:textId="77777777" w:rsidR="007F11A0" w:rsidRDefault="007F11A0" w:rsidP="007F1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symulacja wysokiej wierności </w:t>
            </w:r>
          </w:p>
          <w:p w14:paraId="5E6EC791" w14:textId="77777777" w:rsidR="007F11A0" w:rsidRPr="00C043DE" w:rsidRDefault="007F11A0" w:rsidP="007F1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76912">
              <w:rPr>
                <w:rFonts w:ascii="Times New Roman" w:hAnsi="Times New Roman"/>
                <w:sz w:val="20"/>
                <w:szCs w:val="20"/>
              </w:rPr>
              <w:t>burza mózgów</w:t>
            </w:r>
          </w:p>
          <w:p w14:paraId="5AEAE2AA" w14:textId="77777777" w:rsidR="007F11A0" w:rsidRPr="00776912" w:rsidRDefault="007F11A0" w:rsidP="007F11A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76912">
              <w:rPr>
                <w:rFonts w:ascii="Times New Roman" w:hAnsi="Times New Roman"/>
                <w:sz w:val="20"/>
                <w:szCs w:val="20"/>
              </w:rPr>
              <w:t xml:space="preserve">studium przypadku </w:t>
            </w:r>
          </w:p>
          <w:p w14:paraId="00066E33" w14:textId="77777777" w:rsidR="007F11A0" w:rsidRPr="00776912" w:rsidRDefault="007F11A0" w:rsidP="007F11A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76912">
              <w:rPr>
                <w:rFonts w:ascii="Times New Roman" w:hAnsi="Times New Roman"/>
                <w:sz w:val="20"/>
                <w:szCs w:val="20"/>
              </w:rPr>
              <w:t>film dydaktyczny</w:t>
            </w:r>
          </w:p>
          <w:p w14:paraId="11BE5739" w14:textId="77777777" w:rsidR="007F11A0" w:rsidRPr="00776912" w:rsidRDefault="007F11A0" w:rsidP="007F11A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76912">
              <w:rPr>
                <w:rFonts w:ascii="Times New Roman" w:hAnsi="Times New Roman"/>
                <w:sz w:val="20"/>
                <w:szCs w:val="20"/>
              </w:rPr>
              <w:t>pogadanka</w:t>
            </w:r>
          </w:p>
          <w:p w14:paraId="4E24DE21" w14:textId="77777777" w:rsidR="007F11A0" w:rsidRPr="00765B7A" w:rsidRDefault="007F11A0" w:rsidP="007F11A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76912">
              <w:rPr>
                <w:rFonts w:ascii="Times New Roman" w:hAnsi="Times New Roman"/>
                <w:sz w:val="20"/>
                <w:szCs w:val="20"/>
              </w:rPr>
              <w:t>prezentacja multimedialna</w:t>
            </w:r>
          </w:p>
        </w:tc>
      </w:tr>
      <w:tr w:rsidR="007F11A0" w:rsidRPr="00794EA0" w14:paraId="78258BE7" w14:textId="77777777" w:rsidTr="00A150AC">
        <w:trPr>
          <w:trHeight w:val="600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5EF2F9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Przedmioty powiązane/moduł </w:t>
            </w:r>
          </w:p>
        </w:tc>
        <w:tc>
          <w:tcPr>
            <w:tcW w:w="680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9C0982" w14:textId="5D78EB3D" w:rsidR="007F11A0" w:rsidRPr="00EE31E1" w:rsidRDefault="00AF6252" w:rsidP="007F11A0">
            <w:pPr>
              <w:pStyle w:val="Teksttreci80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 w:rsidRPr="00B15115">
              <w:rPr>
                <w:sz w:val="20"/>
                <w:szCs w:val="20"/>
              </w:rPr>
              <w:t xml:space="preserve">Przedmioty z zakresu modułów: „Zaawansowana praktyka </w:t>
            </w:r>
            <w:proofErr w:type="spellStart"/>
            <w:r w:rsidRPr="00B15115">
              <w:rPr>
                <w:sz w:val="20"/>
                <w:szCs w:val="20"/>
              </w:rPr>
              <w:t>pielęgniarska”</w:t>
            </w:r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„Praktyki zawodowe”</w:t>
            </w:r>
          </w:p>
        </w:tc>
      </w:tr>
      <w:tr w:rsidR="007F11A0" w:rsidRPr="00794EA0" w14:paraId="4DAAFDA1" w14:textId="77777777" w:rsidTr="00A150AC">
        <w:trPr>
          <w:trHeight w:val="570"/>
        </w:trPr>
        <w:tc>
          <w:tcPr>
            <w:tcW w:w="11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75084A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Wykaz literatury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BE3F6" w14:textId="77777777" w:rsidR="007F11A0" w:rsidRPr="00794EA0" w:rsidRDefault="007F11A0" w:rsidP="007F11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Pod-stawowa</w:t>
            </w:r>
          </w:p>
        </w:tc>
        <w:tc>
          <w:tcPr>
            <w:tcW w:w="680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F52F7A" w14:textId="77777777" w:rsidR="007F11A0" w:rsidRDefault="007F11A0" w:rsidP="007F11A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Bręborowicz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G.H. (red.), Położnictwo i ginekologia T1 Położnictwo, Wydawnictwo Lekarskie PZWL, Warszawa 2017</w:t>
            </w:r>
          </w:p>
          <w:p w14:paraId="442B56BA" w14:textId="77777777" w:rsidR="007F11A0" w:rsidRPr="00EE31E1" w:rsidRDefault="007F11A0" w:rsidP="007F11A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Bręborowicz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G.H. (red.), Położnictwo i ginekologia T2 Ginekologia, Wydawnictwo Lekarskie PZWL, Warszawa 2017</w:t>
            </w:r>
          </w:p>
        </w:tc>
      </w:tr>
      <w:tr w:rsidR="007F11A0" w:rsidRPr="00794EA0" w14:paraId="72395E1F" w14:textId="77777777" w:rsidTr="00A150AC">
        <w:trPr>
          <w:trHeight w:val="585"/>
        </w:trPr>
        <w:tc>
          <w:tcPr>
            <w:tcW w:w="11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3D0DE15" w14:textId="77777777" w:rsidR="007F11A0" w:rsidRPr="00794EA0" w:rsidRDefault="007F11A0" w:rsidP="007F11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4A83D" w14:textId="77777777" w:rsidR="007F11A0" w:rsidRPr="00794EA0" w:rsidRDefault="007F11A0" w:rsidP="007F11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Uzupełniająca</w:t>
            </w:r>
          </w:p>
        </w:tc>
        <w:tc>
          <w:tcPr>
            <w:tcW w:w="6804" w:type="dxa"/>
            <w:gridSpan w:val="2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17197B" w14:textId="77777777" w:rsidR="007F11A0" w:rsidRPr="00786680" w:rsidRDefault="007F11A0" w:rsidP="007F11A0">
            <w:pPr>
              <w:numPr>
                <w:ilvl w:val="0"/>
                <w:numId w:val="21"/>
              </w:numPr>
              <w:tabs>
                <w:tab w:val="left" w:pos="325"/>
              </w:tabs>
              <w:spacing w:after="0" w:line="240" w:lineRule="auto"/>
              <w:ind w:left="41" w:hanging="4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Bręborowicz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H., Położnictwo i ginekologia. Repetytorium, Wydawnictwo Lekarskie PZWL, Warszawa 2019</w:t>
            </w:r>
          </w:p>
        </w:tc>
      </w:tr>
      <w:tr w:rsidR="007F11A0" w:rsidRPr="00794EA0" w14:paraId="3618385C" w14:textId="77777777" w:rsidTr="00A150AC">
        <w:trPr>
          <w:trHeight w:val="405"/>
        </w:trPr>
        <w:tc>
          <w:tcPr>
            <w:tcW w:w="907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1DDCAE52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CELE, TREŚCI I EFEKTY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UCZENIA SIĘ</w:t>
            </w:r>
          </w:p>
        </w:tc>
      </w:tr>
      <w:tr w:rsidR="007F11A0" w:rsidRPr="00794EA0" w14:paraId="0B1E21D5" w14:textId="77777777" w:rsidTr="00A150AC">
        <w:trPr>
          <w:trHeight w:val="315"/>
        </w:trPr>
        <w:tc>
          <w:tcPr>
            <w:tcW w:w="907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5A370094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Cele przedmiotu (ogólne, szczegółowe)</w:t>
            </w:r>
          </w:p>
        </w:tc>
      </w:tr>
      <w:tr w:rsidR="007F11A0" w:rsidRPr="00794EA0" w14:paraId="0ECB2099" w14:textId="77777777" w:rsidTr="00A150AC">
        <w:trPr>
          <w:trHeight w:val="908"/>
        </w:trPr>
        <w:tc>
          <w:tcPr>
            <w:tcW w:w="9072" w:type="dxa"/>
            <w:gridSpan w:val="28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04A9B8" w14:textId="77777777" w:rsidR="007F11A0" w:rsidRPr="00F33D62" w:rsidRDefault="007F11A0" w:rsidP="007F1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F33D6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Student:</w:t>
            </w:r>
          </w:p>
          <w:p w14:paraId="33EFBA4E" w14:textId="31E81062" w:rsidR="007F11A0" w:rsidRPr="00786680" w:rsidRDefault="007F11A0" w:rsidP="007F11A0">
            <w:pPr>
              <w:spacing w:after="0" w:line="240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3141CF">
              <w:rPr>
                <w:rFonts w:ascii="Times New Roman" w:hAnsi="Times New Roman"/>
                <w:b/>
                <w:sz w:val="20"/>
                <w:szCs w:val="20"/>
              </w:rPr>
              <w:t xml:space="preserve">C1 </w:t>
            </w:r>
            <w:r w:rsidRPr="0089438D">
              <w:rPr>
                <w:rFonts w:ascii="Times New Roman" w:hAnsi="Times New Roman"/>
                <w:bCs/>
                <w:sz w:val="20"/>
                <w:szCs w:val="20"/>
              </w:rPr>
              <w:t xml:space="preserve">posiada </w:t>
            </w:r>
            <w:r w:rsidR="00DD4497" w:rsidRPr="0089438D">
              <w:rPr>
                <w:rFonts w:ascii="Times New Roman" w:hAnsi="Times New Roman"/>
                <w:bCs/>
                <w:sz w:val="20"/>
                <w:szCs w:val="20"/>
              </w:rPr>
              <w:t>wiedzę</w:t>
            </w:r>
            <w:r w:rsidRPr="0089438D">
              <w:rPr>
                <w:rFonts w:ascii="Times New Roman" w:hAnsi="Times New Roman"/>
                <w:bCs/>
                <w:sz w:val="20"/>
                <w:szCs w:val="20"/>
              </w:rPr>
              <w:t xml:space="preserve"> w zakresie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rozpoznania, leczenia oraz zapobiegania chorobom w okresie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postmenopauzalnym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kobiet.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3141CF">
              <w:rPr>
                <w:rFonts w:ascii="Times New Roman" w:hAnsi="Times New Roman"/>
                <w:b/>
                <w:sz w:val="20"/>
                <w:szCs w:val="20"/>
              </w:rPr>
              <w:t>C2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prowadzi profesjonalną opiekę nad kobietą ze schorzeniami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postmenopauzalnymi</w:t>
            </w:r>
            <w:proofErr w:type="spellEnd"/>
          </w:p>
        </w:tc>
      </w:tr>
      <w:tr w:rsidR="007F11A0" w:rsidRPr="00794EA0" w14:paraId="37E84CC1" w14:textId="77777777" w:rsidTr="00A150AC">
        <w:trPr>
          <w:trHeight w:val="388"/>
        </w:trPr>
        <w:tc>
          <w:tcPr>
            <w:tcW w:w="907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1AE5464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Treści programowe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a efekty uczenia się</w:t>
            </w:r>
          </w:p>
        </w:tc>
      </w:tr>
      <w:tr w:rsidR="007F11A0" w:rsidRPr="00794EA0" w14:paraId="779B6ACC" w14:textId="77777777" w:rsidTr="00A150AC">
        <w:trPr>
          <w:trHeight w:val="344"/>
        </w:trPr>
        <w:tc>
          <w:tcPr>
            <w:tcW w:w="22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65D56C71" w14:textId="77777777" w:rsidR="007F11A0" w:rsidRPr="00AC3D61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C3D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Efekty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uczenia się</w:t>
            </w:r>
            <w:r w:rsidRPr="00AC3D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(kody)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47AE0D35" w14:textId="77777777" w:rsidR="007F11A0" w:rsidRPr="00AC3D61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C3D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Forma zajęć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7B3D8224" w14:textId="77777777" w:rsidR="007F11A0" w:rsidRPr="00AC3D61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C3D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Temat</w:t>
            </w:r>
          </w:p>
        </w:tc>
        <w:tc>
          <w:tcPr>
            <w:tcW w:w="169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01B6A1C2" w14:textId="77777777" w:rsidR="007F11A0" w:rsidRPr="00AC3D61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C3D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56683A8F" w14:textId="77777777" w:rsidR="007F11A0" w:rsidRPr="00AC3D61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C3D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Suma liczby godzin</w:t>
            </w:r>
          </w:p>
        </w:tc>
      </w:tr>
      <w:tr w:rsidR="007F11A0" w:rsidRPr="00794EA0" w14:paraId="022CA5F1" w14:textId="77777777" w:rsidTr="00A150AC">
        <w:trPr>
          <w:trHeight w:val="343"/>
        </w:trPr>
        <w:tc>
          <w:tcPr>
            <w:tcW w:w="1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05D05B4" w14:textId="77777777" w:rsidR="007F11A0" w:rsidRPr="00AC3D61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Kierunkowe </w:t>
            </w:r>
          </w:p>
        </w:tc>
        <w:tc>
          <w:tcPr>
            <w:tcW w:w="11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BB08BF4" w14:textId="77777777" w:rsidR="007F11A0" w:rsidRPr="00AC3D61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Przedmiotowe </w:t>
            </w:r>
          </w:p>
        </w:tc>
        <w:tc>
          <w:tcPr>
            <w:tcW w:w="2268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EF5E702" w14:textId="77777777" w:rsidR="007F11A0" w:rsidRPr="00AC3D61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AAC09A0" w14:textId="77777777" w:rsidR="007F11A0" w:rsidRPr="00AC3D61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4FA070F" w14:textId="77777777" w:rsidR="007F11A0" w:rsidRPr="00AC3D61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6ED8C50" w14:textId="77777777" w:rsidR="007F11A0" w:rsidRPr="00AC3D61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2F3E" w:rsidRPr="00794EA0" w14:paraId="065F948E" w14:textId="77777777" w:rsidTr="00A150AC">
        <w:trPr>
          <w:trHeight w:val="338"/>
        </w:trPr>
        <w:tc>
          <w:tcPr>
            <w:tcW w:w="111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607B1B" w14:textId="6F45518E" w:rsidR="00392F3E" w:rsidRPr="00E95D27" w:rsidRDefault="00392F3E" w:rsidP="007F11A0">
            <w:pPr>
              <w:spacing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K_EK.W24</w:t>
            </w:r>
          </w:p>
        </w:tc>
        <w:tc>
          <w:tcPr>
            <w:tcW w:w="1158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5F9D90" w14:textId="4B69B5CF" w:rsidR="00392F3E" w:rsidRPr="00C043DE" w:rsidRDefault="00392F3E" w:rsidP="007F11A0">
            <w:pPr>
              <w:spacing w:after="2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043DE">
              <w:rPr>
                <w:rFonts w:ascii="Times New Roman" w:hAnsi="Times New Roman"/>
                <w:kern w:val="2"/>
                <w:sz w:val="20"/>
                <w:szCs w:val="20"/>
              </w:rPr>
              <w:t>POS-</w:t>
            </w:r>
            <w:proofErr w:type="spellStart"/>
            <w:r w:rsidRPr="00C043DE">
              <w:rPr>
                <w:rFonts w:ascii="Times New Roman" w:hAnsi="Times New Roman"/>
                <w:kern w:val="2"/>
                <w:sz w:val="20"/>
                <w:szCs w:val="20"/>
              </w:rPr>
              <w:t>PrOm</w:t>
            </w:r>
            <w:proofErr w:type="spellEnd"/>
            <w:r w:rsidRPr="00E95D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_W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6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8696" w14:textId="17FB11E2" w:rsidR="00392F3E" w:rsidRDefault="00392F3E" w:rsidP="007F11A0">
            <w:pPr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0A34" w14:textId="75318409" w:rsidR="00392F3E" w:rsidRDefault="00392F3E" w:rsidP="007F11A0">
            <w:pPr>
              <w:tabs>
                <w:tab w:val="center" w:pos="4536"/>
                <w:tab w:val="right" w:pos="9072"/>
              </w:tabs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</w:t>
            </w:r>
          </w:p>
        </w:tc>
        <w:tc>
          <w:tcPr>
            <w:tcW w:w="1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1AF8" w14:textId="4972421F" w:rsidR="00392F3E" w:rsidRDefault="00392F3E" w:rsidP="007F11A0">
            <w:pPr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AF9122" w14:textId="77777777" w:rsidR="00392F3E" w:rsidRDefault="00392F3E" w:rsidP="007F11A0">
            <w:pPr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11A0" w:rsidRPr="00794EA0" w14:paraId="6A003CB0" w14:textId="77777777" w:rsidTr="00A150AC">
        <w:trPr>
          <w:trHeight w:val="338"/>
        </w:trPr>
        <w:tc>
          <w:tcPr>
            <w:tcW w:w="1110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E6CFF8" w14:textId="77777777" w:rsidR="007F11A0" w:rsidRPr="00794EA0" w:rsidRDefault="007F11A0" w:rsidP="007F11A0">
            <w:pPr>
              <w:spacing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D2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K_EK.W25</w:t>
            </w:r>
          </w:p>
        </w:tc>
        <w:tc>
          <w:tcPr>
            <w:tcW w:w="1158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C5002B" w14:textId="4BFCEBAC" w:rsidR="007F11A0" w:rsidRPr="00EB21BE" w:rsidRDefault="007F11A0" w:rsidP="007F11A0">
            <w:pPr>
              <w:spacing w:after="2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3DE">
              <w:rPr>
                <w:rFonts w:ascii="Times New Roman" w:hAnsi="Times New Roman"/>
                <w:kern w:val="2"/>
                <w:sz w:val="20"/>
                <w:szCs w:val="20"/>
              </w:rPr>
              <w:t>POS-</w:t>
            </w:r>
            <w:proofErr w:type="spellStart"/>
            <w:r w:rsidRPr="00C043DE">
              <w:rPr>
                <w:rFonts w:ascii="Times New Roman" w:hAnsi="Times New Roman"/>
                <w:kern w:val="2"/>
                <w:sz w:val="20"/>
                <w:szCs w:val="20"/>
              </w:rPr>
              <w:t>PrOm</w:t>
            </w:r>
            <w:proofErr w:type="spellEnd"/>
            <w:r w:rsidRPr="00E95D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_W</w:t>
            </w:r>
            <w:r w:rsidR="00392F3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6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1607" w14:textId="77777777" w:rsidR="007F11A0" w:rsidRPr="00794EA0" w:rsidRDefault="007F11A0" w:rsidP="007F11A0">
            <w:pPr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DFC4" w14:textId="77777777" w:rsidR="007F11A0" w:rsidRPr="00794EA0" w:rsidRDefault="007F11A0" w:rsidP="007F11A0">
            <w:pPr>
              <w:tabs>
                <w:tab w:val="center" w:pos="4536"/>
                <w:tab w:val="right" w:pos="9072"/>
              </w:tabs>
              <w:spacing w:after="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W1</w:t>
            </w:r>
          </w:p>
        </w:tc>
        <w:tc>
          <w:tcPr>
            <w:tcW w:w="1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4842" w14:textId="470C99BA" w:rsidR="007F11A0" w:rsidRPr="00794EA0" w:rsidRDefault="00392F3E" w:rsidP="007F11A0">
            <w:pPr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16CE97" w14:textId="77777777" w:rsidR="007F11A0" w:rsidRPr="00794EA0" w:rsidRDefault="007F11A0" w:rsidP="007F11A0">
            <w:pPr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7F11A0" w:rsidRPr="00794EA0" w14:paraId="39D0BB35" w14:textId="77777777" w:rsidTr="00A150AC">
        <w:trPr>
          <w:trHeight w:val="384"/>
        </w:trPr>
        <w:tc>
          <w:tcPr>
            <w:tcW w:w="111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2510DE" w14:textId="77777777" w:rsidR="007F11A0" w:rsidRDefault="007F11A0" w:rsidP="007F11A0">
            <w:pPr>
              <w:spacing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04E1D2" w14:textId="77777777" w:rsidR="007F11A0" w:rsidRPr="00794EA0" w:rsidRDefault="007F11A0" w:rsidP="007F11A0">
            <w:pPr>
              <w:spacing w:after="2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38F1" w14:textId="77777777" w:rsidR="007F11A0" w:rsidRDefault="007F11A0" w:rsidP="007F11A0">
            <w:pPr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2E93" w14:textId="77777777" w:rsidR="007F11A0" w:rsidRDefault="007F11A0" w:rsidP="007F11A0">
            <w:pPr>
              <w:tabs>
                <w:tab w:val="center" w:pos="4536"/>
                <w:tab w:val="right" w:pos="9072"/>
              </w:tabs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W3 e-l</w:t>
            </w:r>
          </w:p>
        </w:tc>
        <w:tc>
          <w:tcPr>
            <w:tcW w:w="1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79A5" w14:textId="77777777" w:rsidR="007F11A0" w:rsidRDefault="007F11A0" w:rsidP="007F11A0">
            <w:pPr>
              <w:tabs>
                <w:tab w:val="center" w:pos="4536"/>
                <w:tab w:val="right" w:pos="9072"/>
              </w:tabs>
              <w:spacing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878A48" w14:textId="77777777" w:rsidR="007F11A0" w:rsidRDefault="007F11A0" w:rsidP="007F11A0">
            <w:pPr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11A0" w:rsidRPr="00794EA0" w14:paraId="22D8D766" w14:textId="77777777" w:rsidTr="00A150AC">
        <w:trPr>
          <w:trHeight w:val="404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AAABEF" w14:textId="77777777" w:rsidR="007F11A0" w:rsidRPr="00794EA0" w:rsidRDefault="007F11A0" w:rsidP="007F11A0">
            <w:pPr>
              <w:spacing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D27">
              <w:rPr>
                <w:rFonts w:ascii="Times New Roman" w:hAnsi="Times New Roman"/>
                <w:color w:val="000000"/>
                <w:sz w:val="20"/>
                <w:szCs w:val="20"/>
              </w:rPr>
              <w:t>K_EK.W26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92B4D6" w14:textId="6A6556CC" w:rsidR="007F11A0" w:rsidRPr="00EB21BE" w:rsidRDefault="007F11A0" w:rsidP="007F11A0">
            <w:pPr>
              <w:spacing w:after="2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3DE">
              <w:rPr>
                <w:rFonts w:ascii="Times New Roman" w:hAnsi="Times New Roman"/>
                <w:kern w:val="2"/>
                <w:sz w:val="20"/>
                <w:szCs w:val="20"/>
              </w:rPr>
              <w:t>POS-</w:t>
            </w:r>
            <w:proofErr w:type="spellStart"/>
            <w:r w:rsidRPr="00C043DE">
              <w:rPr>
                <w:rFonts w:ascii="Times New Roman" w:hAnsi="Times New Roman"/>
                <w:kern w:val="2"/>
                <w:sz w:val="20"/>
                <w:szCs w:val="20"/>
              </w:rPr>
              <w:t>PrOm</w:t>
            </w:r>
            <w:proofErr w:type="spellEnd"/>
            <w:r w:rsidRPr="00E95D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_W</w:t>
            </w:r>
            <w:r w:rsidR="00392F3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303461" w14:textId="77777777" w:rsidR="007F11A0" w:rsidRPr="00794EA0" w:rsidRDefault="007F11A0" w:rsidP="007F11A0">
            <w:pPr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5667BF" w14:textId="77777777" w:rsidR="007F11A0" w:rsidRPr="00AC3D61" w:rsidRDefault="007F11A0" w:rsidP="007F11A0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3 e-l</w:t>
            </w:r>
          </w:p>
        </w:tc>
        <w:tc>
          <w:tcPr>
            <w:tcW w:w="169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D6E38D" w14:textId="77777777" w:rsidR="007F11A0" w:rsidRPr="00794EA0" w:rsidRDefault="007F11A0" w:rsidP="007F11A0">
            <w:pPr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E477E8" w14:textId="77777777" w:rsidR="007F11A0" w:rsidRPr="00794EA0" w:rsidRDefault="007F11A0" w:rsidP="007F11A0">
            <w:pPr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14299D" w:rsidRPr="00794EA0" w14:paraId="38B418F5" w14:textId="77777777" w:rsidTr="00A150AC">
        <w:trPr>
          <w:trHeight w:val="404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73122B" w14:textId="31E2A7E2" w:rsidR="0014299D" w:rsidRPr="00E95D27" w:rsidRDefault="0014299D" w:rsidP="007F11A0">
            <w:pPr>
              <w:spacing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D27">
              <w:rPr>
                <w:rFonts w:ascii="Times New Roman" w:hAnsi="Times New Roman"/>
                <w:color w:val="000000"/>
                <w:sz w:val="20"/>
                <w:szCs w:val="20"/>
              </w:rPr>
              <w:t>K_EK.U1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8D062B" w14:textId="676C6999" w:rsidR="0014299D" w:rsidRPr="00C043DE" w:rsidRDefault="0014299D" w:rsidP="007F11A0">
            <w:pPr>
              <w:spacing w:after="2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043DE">
              <w:rPr>
                <w:rFonts w:ascii="Times New Roman" w:hAnsi="Times New Roman"/>
                <w:kern w:val="2"/>
                <w:sz w:val="20"/>
                <w:szCs w:val="20"/>
              </w:rPr>
              <w:t>POS-</w:t>
            </w:r>
            <w:proofErr w:type="spellStart"/>
            <w:r w:rsidRPr="00C043DE">
              <w:rPr>
                <w:rFonts w:ascii="Times New Roman" w:hAnsi="Times New Roman"/>
                <w:kern w:val="2"/>
                <w:sz w:val="20"/>
                <w:szCs w:val="20"/>
              </w:rPr>
              <w:t>PrOm</w:t>
            </w:r>
            <w:proofErr w:type="spellEnd"/>
            <w:r w:rsidRPr="00FF12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324D8E" w14:textId="686C7B7C" w:rsidR="0014299D" w:rsidRDefault="0014299D" w:rsidP="007F11A0">
            <w:pPr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Ćw. MCSM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D60154" w14:textId="0F25B82B" w:rsidR="0014299D" w:rsidRDefault="0014299D" w:rsidP="007F11A0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MCSM  1-4</w:t>
            </w:r>
          </w:p>
        </w:tc>
        <w:tc>
          <w:tcPr>
            <w:tcW w:w="169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FDA499" w14:textId="7B92A07C" w:rsidR="0014299D" w:rsidRDefault="0014299D" w:rsidP="007F11A0">
            <w:pPr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A03F95" w14:textId="142A2C38" w:rsidR="0014299D" w:rsidRDefault="0014299D" w:rsidP="007F11A0">
            <w:pPr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14299D" w:rsidRPr="00794EA0" w14:paraId="74CE09A0" w14:textId="77777777" w:rsidTr="00A150AC">
        <w:trPr>
          <w:trHeight w:val="404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97BF2C" w14:textId="025D1732" w:rsidR="0014299D" w:rsidRPr="00E95D27" w:rsidRDefault="0014299D" w:rsidP="007F11A0">
            <w:pPr>
              <w:spacing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D27">
              <w:rPr>
                <w:rFonts w:ascii="Times New Roman" w:hAnsi="Times New Roman"/>
                <w:color w:val="000000"/>
                <w:sz w:val="20"/>
                <w:szCs w:val="20"/>
              </w:rPr>
              <w:t>K_EK.U1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8DF39F" w14:textId="5CC4B40A" w:rsidR="0014299D" w:rsidRPr="00C043DE" w:rsidRDefault="0014299D" w:rsidP="007F11A0">
            <w:pPr>
              <w:spacing w:after="2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043DE">
              <w:rPr>
                <w:rFonts w:ascii="Times New Roman" w:hAnsi="Times New Roman"/>
                <w:kern w:val="2"/>
                <w:sz w:val="20"/>
                <w:szCs w:val="20"/>
              </w:rPr>
              <w:t>POS-</w:t>
            </w:r>
            <w:proofErr w:type="spellStart"/>
            <w:r w:rsidRPr="00C043DE">
              <w:rPr>
                <w:rFonts w:ascii="Times New Roman" w:hAnsi="Times New Roman"/>
                <w:kern w:val="2"/>
                <w:sz w:val="20"/>
                <w:szCs w:val="20"/>
              </w:rPr>
              <w:t>PrOm</w:t>
            </w:r>
            <w:proofErr w:type="spellEnd"/>
            <w:r w:rsidRPr="00FF12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C7DF52" w14:textId="24CA2FA5" w:rsidR="0014299D" w:rsidRDefault="0014299D" w:rsidP="007F11A0">
            <w:pPr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Ćw. MCSM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CF2E59" w14:textId="3516FA67" w:rsidR="0014299D" w:rsidRDefault="0014299D" w:rsidP="007F11A0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MCSM  1-4</w:t>
            </w:r>
          </w:p>
        </w:tc>
        <w:tc>
          <w:tcPr>
            <w:tcW w:w="169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31D2D7" w14:textId="4323A331" w:rsidR="0014299D" w:rsidRDefault="0014299D" w:rsidP="007F11A0">
            <w:pPr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725906" w14:textId="77777777" w:rsidR="0014299D" w:rsidRDefault="0014299D" w:rsidP="007F11A0">
            <w:pPr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11A0" w:rsidRPr="00794EA0" w14:paraId="796003A8" w14:textId="77777777" w:rsidTr="00A150AC">
        <w:trPr>
          <w:trHeight w:val="628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3CC2EE8" w14:textId="77777777" w:rsidR="007F11A0" w:rsidRPr="00E95D27" w:rsidRDefault="007F11A0" w:rsidP="007F11A0">
            <w:pPr>
              <w:spacing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D27">
              <w:rPr>
                <w:rFonts w:ascii="Times New Roman" w:hAnsi="Times New Roman"/>
                <w:color w:val="000000"/>
                <w:sz w:val="20"/>
                <w:szCs w:val="20"/>
              </w:rPr>
              <w:t>K_EK.U1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B3065BA" w14:textId="6DBDC729" w:rsidR="007F11A0" w:rsidRPr="00794EA0" w:rsidRDefault="007F11A0" w:rsidP="007F11A0">
            <w:pPr>
              <w:spacing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3DE">
              <w:rPr>
                <w:rFonts w:ascii="Times New Roman" w:hAnsi="Times New Roman"/>
                <w:kern w:val="2"/>
                <w:sz w:val="20"/>
                <w:szCs w:val="20"/>
              </w:rPr>
              <w:t>POS-</w:t>
            </w:r>
            <w:proofErr w:type="spellStart"/>
            <w:r w:rsidRPr="00C043DE">
              <w:rPr>
                <w:rFonts w:ascii="Times New Roman" w:hAnsi="Times New Roman"/>
                <w:kern w:val="2"/>
                <w:sz w:val="20"/>
                <w:szCs w:val="20"/>
              </w:rPr>
              <w:t>PrOm</w:t>
            </w:r>
            <w:proofErr w:type="spellEnd"/>
            <w:r w:rsidRPr="00FF12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_U</w:t>
            </w:r>
            <w:r w:rsidR="0014299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ABB7CB2" w14:textId="77777777" w:rsidR="007F11A0" w:rsidRPr="00794EA0" w:rsidRDefault="007F11A0" w:rsidP="007F11A0">
            <w:pPr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Ćw. MCSM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5AB7056" w14:textId="77777777" w:rsidR="007F11A0" w:rsidRPr="00794EA0" w:rsidRDefault="007F11A0" w:rsidP="007F11A0">
            <w:pPr>
              <w:spacing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MCSM  1-4</w:t>
            </w:r>
          </w:p>
        </w:tc>
        <w:tc>
          <w:tcPr>
            <w:tcW w:w="169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D016B82" w14:textId="77777777" w:rsidR="007F11A0" w:rsidRPr="00794EA0" w:rsidRDefault="007F11A0" w:rsidP="007F11A0">
            <w:pPr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A863305" w14:textId="77777777" w:rsidR="007F11A0" w:rsidRPr="00794EA0" w:rsidRDefault="007F11A0" w:rsidP="007F11A0">
            <w:pPr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7F11A0" w:rsidRPr="00794EA0" w14:paraId="0B3E4419" w14:textId="77777777" w:rsidTr="00A150AC">
        <w:trPr>
          <w:trHeight w:val="628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37930C0" w14:textId="77777777" w:rsidR="007F11A0" w:rsidRPr="00E95D27" w:rsidRDefault="007F11A0" w:rsidP="007F11A0">
            <w:pPr>
              <w:spacing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2EF">
              <w:rPr>
                <w:rFonts w:ascii="Times New Roman" w:hAnsi="Times New Roman"/>
                <w:color w:val="000000"/>
                <w:sz w:val="20"/>
                <w:szCs w:val="20"/>
              </w:rPr>
              <w:t>K_EK.U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B50252C" w14:textId="0295843E" w:rsidR="007F11A0" w:rsidRPr="00FF12EF" w:rsidRDefault="007F11A0" w:rsidP="007F11A0">
            <w:pPr>
              <w:spacing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3DE">
              <w:rPr>
                <w:rFonts w:ascii="Times New Roman" w:hAnsi="Times New Roman"/>
                <w:kern w:val="2"/>
                <w:sz w:val="20"/>
                <w:szCs w:val="20"/>
              </w:rPr>
              <w:t>POS-</w:t>
            </w:r>
            <w:proofErr w:type="spellStart"/>
            <w:r w:rsidRPr="00C043DE">
              <w:rPr>
                <w:rFonts w:ascii="Times New Roman" w:hAnsi="Times New Roman"/>
                <w:kern w:val="2"/>
                <w:sz w:val="20"/>
                <w:szCs w:val="20"/>
              </w:rPr>
              <w:t>PrOm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_U</w:t>
            </w:r>
            <w:r w:rsidR="0014299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CAEC05C" w14:textId="77777777" w:rsidR="007F11A0" w:rsidRDefault="007F11A0" w:rsidP="007F11A0">
            <w:pPr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Ćw. MCSM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71645D0" w14:textId="77777777" w:rsidR="007F11A0" w:rsidRDefault="007F11A0" w:rsidP="007F11A0">
            <w:pPr>
              <w:spacing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MCSM  1-4</w:t>
            </w:r>
          </w:p>
        </w:tc>
        <w:tc>
          <w:tcPr>
            <w:tcW w:w="169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C8125D7" w14:textId="77777777" w:rsidR="007F11A0" w:rsidRDefault="007F11A0" w:rsidP="007F11A0">
            <w:pPr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1956485" w14:textId="77777777" w:rsidR="007F11A0" w:rsidRDefault="007F11A0" w:rsidP="007F11A0">
            <w:pPr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7F11A0" w:rsidRPr="00794EA0" w14:paraId="41A06B4F" w14:textId="77777777" w:rsidTr="00A150AC">
        <w:trPr>
          <w:trHeight w:val="395"/>
        </w:trPr>
        <w:tc>
          <w:tcPr>
            <w:tcW w:w="111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EC71745" w14:textId="47A06F6E" w:rsidR="007F11A0" w:rsidRPr="00FF12EF" w:rsidRDefault="007F11A0" w:rsidP="007F11A0">
            <w:pPr>
              <w:spacing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2EF">
              <w:rPr>
                <w:rFonts w:ascii="Times New Roman" w:hAnsi="Times New Roman"/>
                <w:color w:val="000000"/>
                <w:sz w:val="20"/>
                <w:szCs w:val="20"/>
              </w:rPr>
              <w:t>K_K</w:t>
            </w:r>
            <w:r w:rsidR="001429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FF12E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6D4A800" w14:textId="77777777" w:rsidR="007F11A0" w:rsidRPr="00FF12EF" w:rsidRDefault="007F11A0" w:rsidP="007F11A0">
            <w:pPr>
              <w:spacing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43DE">
              <w:rPr>
                <w:rFonts w:ascii="Times New Roman" w:hAnsi="Times New Roman"/>
                <w:kern w:val="2"/>
                <w:sz w:val="20"/>
                <w:szCs w:val="20"/>
              </w:rPr>
              <w:t>POS-</w:t>
            </w:r>
            <w:proofErr w:type="spellStart"/>
            <w:r w:rsidRPr="00C043DE">
              <w:rPr>
                <w:rFonts w:ascii="Times New Roman" w:hAnsi="Times New Roman"/>
                <w:kern w:val="2"/>
                <w:sz w:val="20"/>
                <w:szCs w:val="20"/>
              </w:rPr>
              <w:t>PrOm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_K1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049C" w14:textId="77777777" w:rsidR="007F11A0" w:rsidRDefault="007F11A0" w:rsidP="007F11A0">
            <w:pPr>
              <w:spacing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8AC4" w14:textId="77777777" w:rsidR="007F11A0" w:rsidRDefault="00000000" w:rsidP="007F11A0">
            <w:pPr>
              <w:spacing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w:pict w14:anchorId="056E0C22">
                <v:rect id="Pismo odręczne 6" o:spid="_x0000_s1027" style="position:absolute;margin-left:177.65pt;margin-top:19.65pt;width:.75pt;height:.75pt;z-index:251661312;visibility:visible;mso-position-horizontal-relative:text;mso-position-vertical-relative:text" filled="f" strokeweight=".25mm">
                  <v:stroke endcap="round"/>
                  <v:path shadowok="f" o:extrusionok="f" fillok="f" insetpenok="f"/>
                  <o:lock v:ext="edit" rotation="t" aspectratio="t" verticies="t" text="t" shapetype="t"/>
                  <o:ink i="AE4dAgICARBYz1SK5pfFT48G+LrS4ZsiAwZIFEUZRhkFAgtkEAAAgD8AAAAAAAAAAAAAgD8AAAAA&#10;AACAvwoRAQEAAkAKABEgoCZ64Rty1QF=&#10;" annotation="t"/>
                </v:rect>
              </w:pict>
            </w:r>
            <w:r w:rsidR="007F11A0">
              <w:rPr>
                <w:rFonts w:ascii="Times New Roman" w:hAnsi="Times New Roman"/>
                <w:color w:val="000000"/>
                <w:sz w:val="20"/>
                <w:szCs w:val="20"/>
              </w:rPr>
              <w:t>W1 -W 3 (W2 e-l, W3 e-l)</w:t>
            </w:r>
          </w:p>
        </w:tc>
        <w:tc>
          <w:tcPr>
            <w:tcW w:w="1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86F3" w14:textId="77777777" w:rsidR="007F11A0" w:rsidRDefault="007F11A0" w:rsidP="007F11A0">
            <w:pPr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FAF6" w14:textId="77777777" w:rsidR="007F11A0" w:rsidRDefault="007F11A0" w:rsidP="007F11A0">
            <w:pPr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7F11A0" w:rsidRPr="00794EA0" w14:paraId="6084456F" w14:textId="77777777" w:rsidTr="00A150AC">
        <w:trPr>
          <w:trHeight w:val="395"/>
        </w:trPr>
        <w:tc>
          <w:tcPr>
            <w:tcW w:w="111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2419B87" w14:textId="77777777" w:rsidR="007F11A0" w:rsidRPr="00FF12EF" w:rsidRDefault="007F11A0" w:rsidP="007F11A0">
            <w:pPr>
              <w:spacing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9F85E1C" w14:textId="77777777" w:rsidR="007F11A0" w:rsidRPr="00FF12EF" w:rsidRDefault="007F11A0" w:rsidP="007F11A0">
            <w:pPr>
              <w:spacing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83F50BA" w14:textId="77777777" w:rsidR="007F11A0" w:rsidRDefault="007F11A0" w:rsidP="007F11A0">
            <w:pPr>
              <w:spacing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Ćw. MCSM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008F9BD" w14:textId="77777777" w:rsidR="007F11A0" w:rsidRDefault="007F11A0" w:rsidP="007F11A0">
            <w:pPr>
              <w:spacing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MCSM  1-4</w:t>
            </w:r>
          </w:p>
        </w:tc>
        <w:tc>
          <w:tcPr>
            <w:tcW w:w="1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9F66" w14:textId="77777777" w:rsidR="007F11A0" w:rsidRDefault="007F11A0" w:rsidP="007F11A0">
            <w:pPr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332D00CB" w14:textId="77777777" w:rsidR="007F11A0" w:rsidRDefault="007F11A0" w:rsidP="007F11A0">
            <w:pPr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11A0" w:rsidRPr="00794EA0" w14:paraId="6B29271F" w14:textId="77777777" w:rsidTr="00A150AC">
        <w:trPr>
          <w:trHeight w:val="315"/>
        </w:trPr>
        <w:tc>
          <w:tcPr>
            <w:tcW w:w="907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14:paraId="4D689D6C" w14:textId="77777777" w:rsidR="007F11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Efekty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uczenia się</w:t>
            </w:r>
          </w:p>
          <w:p w14:paraId="416C19DE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11A0" w:rsidRPr="00794EA0" w14:paraId="1C2D1144" w14:textId="77777777" w:rsidTr="00A150AC">
        <w:trPr>
          <w:trHeight w:val="315"/>
        </w:trPr>
        <w:tc>
          <w:tcPr>
            <w:tcW w:w="907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8922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50"/>
              <w:gridCol w:w="5288"/>
              <w:gridCol w:w="1984"/>
            </w:tblGrid>
            <w:tr w:rsidR="007F11A0" w:rsidRPr="00794EA0" w14:paraId="2AE09D56" w14:textId="77777777" w:rsidTr="007F11A0">
              <w:trPr>
                <w:trHeight w:val="585"/>
              </w:trPr>
              <w:tc>
                <w:tcPr>
                  <w:tcW w:w="16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4CEC96C" w14:textId="77777777" w:rsidR="007F11A0" w:rsidRPr="00583427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3427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Efekty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uczenia się</w:t>
                  </w:r>
                </w:p>
                <w:p w14:paraId="2C120323" w14:textId="77777777" w:rsidR="007F11A0" w:rsidRPr="00583427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3427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przedmiotowe </w:t>
                  </w:r>
                </w:p>
                <w:p w14:paraId="4A0F1375" w14:textId="77777777" w:rsidR="007F11A0" w:rsidRPr="00794EA0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3427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kody</w:t>
                  </w:r>
                </w:p>
              </w:tc>
              <w:tc>
                <w:tcPr>
                  <w:tcW w:w="528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F6A3CC1" w14:textId="77777777" w:rsidR="007F11A0" w:rsidRPr="00794EA0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94EA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Student, który zaliczył przedmiot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9A99C5D" w14:textId="77777777" w:rsidR="007F11A0" w:rsidRPr="00794EA0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94EA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Odniesienie do efektów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uczenia się </w:t>
                  </w:r>
                </w:p>
              </w:tc>
            </w:tr>
            <w:tr w:rsidR="000E12D2" w:rsidRPr="00794EA0" w14:paraId="5C00DE8B" w14:textId="77777777" w:rsidTr="001C1EED">
              <w:trPr>
                <w:trHeight w:val="611"/>
              </w:trPr>
              <w:tc>
                <w:tcPr>
                  <w:tcW w:w="16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600C842" w14:textId="77777777" w:rsidR="000E12D2" w:rsidRPr="00794EA0" w:rsidRDefault="000E12D2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70F418C" w14:textId="77777777" w:rsidR="000E12D2" w:rsidRPr="00794EA0" w:rsidRDefault="000E12D2" w:rsidP="007F11A0">
                  <w:pPr>
                    <w:spacing w:after="2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WIEDZ</w:t>
                  </w:r>
                  <w:r w:rsidRPr="00794EA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zna i rozumie: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781086E" w14:textId="77777777" w:rsidR="000E12D2" w:rsidRPr="00794EA0" w:rsidRDefault="000E12D2" w:rsidP="007F11A0">
                  <w:pPr>
                    <w:spacing w:after="2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94EA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dla kierunku</w:t>
                  </w:r>
                </w:p>
                <w:p w14:paraId="2DE597E4" w14:textId="62EC8A43" w:rsidR="000E12D2" w:rsidRPr="00794EA0" w:rsidRDefault="000E12D2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pict w14:anchorId="69D429B3">
                      <v:rect id="Pismo odręczne 2" o:spid="_x0000_s1028" style="position:absolute;left:0;text-align:left;margin-left:225.2pt;margin-top:8.15pt;width:.75pt;height:.75pt;z-index:251663360;visibility:visible;mso-position-horizontal-relative:text;mso-position-vertical-relative:text" filled="f" strokeweight=".25mm">
                        <v:stroke endcap="round"/>
                        <v:path shadowok="f" o:extrusionok="f" fillok="f" insetpenok="f"/>
                        <o:lock v:ext="edit" rotation="t" aspectratio="t" verticies="t" text="t" shapetype="t"/>
                        <o:ink i="AEYdAgICARBYz1SK5pfFT48G+LrS4ZsiAwZIFEUZRhkFAgtkFQAAgD8AAIA/AACAvwAAgL8KEQEC&#10;QAJACgARIND+r8sbctUB&#10;" annotation="t"/>
                      </v:rect>
                    </w:pict>
                  </w:r>
                </w:p>
              </w:tc>
            </w:tr>
            <w:tr w:rsidR="000E12D2" w:rsidRPr="00794EA0" w14:paraId="34729905" w14:textId="77777777" w:rsidTr="00613DBF">
              <w:trPr>
                <w:trHeight w:val="300"/>
              </w:trPr>
              <w:tc>
                <w:tcPr>
                  <w:tcW w:w="1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85DC21E" w14:textId="6319B1CB" w:rsidR="000E12D2" w:rsidRPr="00C043DE" w:rsidRDefault="000E12D2" w:rsidP="000C0EB6">
                  <w:pPr>
                    <w:spacing w:after="0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C043DE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POS-</w:t>
                  </w:r>
                  <w:proofErr w:type="spellStart"/>
                  <w:r w:rsidRPr="00C043DE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PrOm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008B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_W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3FECED30" w14:textId="4A5FBC22" w:rsidR="000E12D2" w:rsidRPr="008008B3" w:rsidRDefault="000E12D2" w:rsidP="000C0EB6">
                  <w:pPr>
                    <w:spacing w:after="2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Uwarunkowania chorób w okresie </w:t>
                  </w:r>
                  <w:proofErr w:type="spellStart"/>
                  <w:r w:rsidRPr="008008B3">
                    <w:rPr>
                      <w:rFonts w:ascii="Times New Roman" w:hAnsi="Times New Roman"/>
                      <w:sz w:val="20"/>
                      <w:szCs w:val="20"/>
                    </w:rPr>
                    <w:t>pre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 w:rsidRPr="008008B3">
                    <w:rPr>
                      <w:rFonts w:ascii="Times New Roman" w:hAnsi="Times New Roman"/>
                      <w:sz w:val="20"/>
                      <w:szCs w:val="20"/>
                    </w:rPr>
                    <w:t xml:space="preserve"> i </w:t>
                  </w:r>
                  <w:proofErr w:type="spellStart"/>
                  <w:r w:rsidRPr="008008B3">
                    <w:rPr>
                      <w:rFonts w:ascii="Times New Roman" w:hAnsi="Times New Roman"/>
                      <w:sz w:val="20"/>
                      <w:szCs w:val="20"/>
                    </w:rPr>
                    <w:t>postmenopauzalnych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768FAC" w14:textId="0D984CCA" w:rsidR="000E12D2" w:rsidRDefault="000E12D2" w:rsidP="000C0EB6">
                  <w:pPr>
                    <w:tabs>
                      <w:tab w:val="left" w:pos="634"/>
                    </w:tabs>
                    <w:spacing w:after="2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4821D1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</w:t>
                  </w:r>
                  <w:r w:rsidRPr="008008B3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_EK.W2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0E12D2" w:rsidRPr="00794EA0" w14:paraId="61AB8EA9" w14:textId="77777777" w:rsidTr="00466C04">
              <w:trPr>
                <w:trHeight w:val="300"/>
              </w:trPr>
              <w:tc>
                <w:tcPr>
                  <w:tcW w:w="1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86656BC" w14:textId="3CF50A86" w:rsidR="000E12D2" w:rsidRPr="004821D1" w:rsidRDefault="000E12D2" w:rsidP="000C0EB6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043DE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POS-</w:t>
                  </w:r>
                  <w:proofErr w:type="spellStart"/>
                  <w:r w:rsidRPr="00C043DE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PrOm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008B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_W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791A34C6" w14:textId="77777777" w:rsidR="000E12D2" w:rsidRPr="004821D1" w:rsidRDefault="000E12D2" w:rsidP="000C0EB6">
                  <w:pPr>
                    <w:spacing w:after="2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8B3">
                    <w:rPr>
                      <w:rFonts w:ascii="Times New Roman" w:hAnsi="Times New Roman"/>
                      <w:sz w:val="20"/>
                      <w:szCs w:val="20"/>
                    </w:rPr>
                    <w:t xml:space="preserve">rodzaje i zakresy profilaktyki chorób </w:t>
                  </w:r>
                  <w:proofErr w:type="spellStart"/>
                  <w:r w:rsidRPr="008008B3">
                    <w:rPr>
                      <w:rFonts w:ascii="Times New Roman" w:hAnsi="Times New Roman"/>
                      <w:sz w:val="20"/>
                      <w:szCs w:val="20"/>
                    </w:rPr>
                    <w:t>pre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 w:rsidRPr="008008B3">
                    <w:rPr>
                      <w:rFonts w:ascii="Times New Roman" w:hAnsi="Times New Roman"/>
                      <w:sz w:val="20"/>
                      <w:szCs w:val="20"/>
                    </w:rPr>
                    <w:t xml:space="preserve"> i </w:t>
                  </w:r>
                  <w:proofErr w:type="spellStart"/>
                  <w:r w:rsidRPr="008008B3">
                    <w:rPr>
                      <w:rFonts w:ascii="Times New Roman" w:hAnsi="Times New Roman"/>
                      <w:sz w:val="20"/>
                      <w:szCs w:val="20"/>
                    </w:rPr>
                    <w:t>postmenopauzalnych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7C17D9" w14:textId="2EC0EBE4" w:rsidR="000E12D2" w:rsidRPr="004821D1" w:rsidRDefault="000E12D2" w:rsidP="000C0EB6">
                  <w:pPr>
                    <w:tabs>
                      <w:tab w:val="left" w:pos="634"/>
                    </w:tabs>
                    <w:spacing w:after="2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4821D1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</w:t>
                  </w:r>
                  <w:r w:rsidRPr="008008B3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_EK.W2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0E12D2" w:rsidRPr="00794EA0" w14:paraId="6F54E4AE" w14:textId="77777777" w:rsidTr="006A24FE">
              <w:trPr>
                <w:trHeight w:val="300"/>
              </w:trPr>
              <w:tc>
                <w:tcPr>
                  <w:tcW w:w="1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D8CD765" w14:textId="16097AC8" w:rsidR="000E12D2" w:rsidRPr="004821D1" w:rsidRDefault="000E12D2" w:rsidP="000C0EB6">
                  <w:pPr>
                    <w:spacing w:after="0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C043DE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POS-</w:t>
                  </w:r>
                  <w:proofErr w:type="spellStart"/>
                  <w:r w:rsidRPr="00C043DE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PrOm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008B3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_W</w:t>
                  </w:r>
                  <w:r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6F2FE3AD" w14:textId="77777777" w:rsidR="000E12D2" w:rsidRPr="004821D1" w:rsidRDefault="000E12D2" w:rsidP="000C0EB6">
                  <w:pPr>
                    <w:spacing w:after="2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skutki zdrowotne, psychologiczne i społeczne chorób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pre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- i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postmenopauzalnych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183277" w14:textId="5C00B5E4" w:rsidR="000E12D2" w:rsidRPr="004821D1" w:rsidRDefault="000E12D2" w:rsidP="000C0EB6">
                  <w:pPr>
                    <w:tabs>
                      <w:tab w:val="left" w:pos="634"/>
                    </w:tabs>
                    <w:spacing w:after="2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B06482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</w:t>
                  </w:r>
                  <w:r w:rsidRPr="008008B3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_EK.W2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0C0EB6" w:rsidRPr="00794EA0" w14:paraId="76C56322" w14:textId="77777777" w:rsidTr="007F11A0">
              <w:trPr>
                <w:trHeight w:val="300"/>
              </w:trPr>
              <w:tc>
                <w:tcPr>
                  <w:tcW w:w="892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6D5E52B" w14:textId="77777777" w:rsidR="000C0EB6" w:rsidRPr="004821D1" w:rsidRDefault="000C0EB6" w:rsidP="000C0EB6">
                  <w:pPr>
                    <w:spacing w:after="2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1D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UMIEJĘTNOŚCI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potrafi:</w:t>
                  </w:r>
                </w:p>
              </w:tc>
            </w:tr>
            <w:tr w:rsidR="000E12D2" w:rsidRPr="00794EA0" w14:paraId="7F96643F" w14:textId="77777777" w:rsidTr="00082172">
              <w:trPr>
                <w:trHeight w:val="300"/>
              </w:trPr>
              <w:tc>
                <w:tcPr>
                  <w:tcW w:w="1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09E5EF3" w14:textId="035B8321" w:rsidR="000E12D2" w:rsidRPr="00C043DE" w:rsidRDefault="000E12D2" w:rsidP="000C0EB6">
                  <w:pPr>
                    <w:spacing w:after="0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C043DE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POS-</w:t>
                  </w:r>
                  <w:proofErr w:type="spellStart"/>
                  <w:r w:rsidRPr="00C043DE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PrOm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B7698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_U</w:t>
                  </w:r>
                  <w:r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16AD6673" w14:textId="424D629C" w:rsidR="000E12D2" w:rsidRDefault="000E12D2" w:rsidP="000C0EB6">
                  <w:pPr>
                    <w:spacing w:after="2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Wskazać metody diagnostyki i terapii niepłodności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3CBFC9" w14:textId="3AD991BB" w:rsidR="000E12D2" w:rsidRPr="008B7698" w:rsidRDefault="000E12D2" w:rsidP="000C0EB6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8B7698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K_EK.U1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0E12D2" w:rsidRPr="00794EA0" w14:paraId="2A9507BA" w14:textId="77777777" w:rsidTr="00395481">
              <w:trPr>
                <w:trHeight w:val="300"/>
              </w:trPr>
              <w:tc>
                <w:tcPr>
                  <w:tcW w:w="1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FB4C239" w14:textId="419507BA" w:rsidR="000E12D2" w:rsidRPr="00C043DE" w:rsidRDefault="000E12D2" w:rsidP="000C0EB6">
                  <w:pPr>
                    <w:spacing w:after="0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C043DE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POS-</w:t>
                  </w:r>
                  <w:proofErr w:type="spellStart"/>
                  <w:r w:rsidRPr="00C043DE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PrOm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B7698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_U</w:t>
                  </w:r>
                  <w:r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148BCE11" w14:textId="6E38F674" w:rsidR="000E12D2" w:rsidRDefault="000E12D2" w:rsidP="000C0EB6">
                  <w:pPr>
                    <w:spacing w:after="2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Proponować dotyczące zakresy świadczeń zdrowotnych w polskim systemie ochrony zdrowia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E4A4DA" w14:textId="29866BB7" w:rsidR="000E12D2" w:rsidRPr="008B7698" w:rsidRDefault="000E12D2" w:rsidP="000C0EB6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8B7698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K_EK.U1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0E12D2" w:rsidRPr="00794EA0" w14:paraId="50CC3F9C" w14:textId="77777777" w:rsidTr="00207738">
              <w:trPr>
                <w:trHeight w:val="300"/>
              </w:trPr>
              <w:tc>
                <w:tcPr>
                  <w:tcW w:w="1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D78F841" w14:textId="413AC570" w:rsidR="000E12D2" w:rsidRPr="00047CB4" w:rsidRDefault="000E12D2" w:rsidP="000C0EB6">
                  <w:pPr>
                    <w:spacing w:after="0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C043DE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POS-</w:t>
                  </w:r>
                  <w:proofErr w:type="spellStart"/>
                  <w:r w:rsidRPr="00C043DE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PrOm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B7698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_U</w:t>
                  </w:r>
                  <w:r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74D8947A" w14:textId="77777777" w:rsidR="000E12D2" w:rsidRDefault="000E12D2" w:rsidP="000C0EB6">
                  <w:pPr>
                    <w:spacing w:after="2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wskazać uwarunkowania chorób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pre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- i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postmenopauzalnych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060A77" w14:textId="702010ED" w:rsidR="000E12D2" w:rsidRDefault="000E12D2" w:rsidP="000C0EB6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8B7698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K_EK.U1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0E12D2" w:rsidRPr="00794EA0" w14:paraId="7D355577" w14:textId="77777777" w:rsidTr="00615E5F">
              <w:trPr>
                <w:trHeight w:val="300"/>
              </w:trPr>
              <w:tc>
                <w:tcPr>
                  <w:tcW w:w="1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6B12F58" w14:textId="7080D3F9" w:rsidR="000E12D2" w:rsidRPr="0013782C" w:rsidRDefault="000E12D2" w:rsidP="000C0EB6">
                  <w:pPr>
                    <w:spacing w:after="0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C043DE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POS-</w:t>
                  </w:r>
                  <w:proofErr w:type="spellStart"/>
                  <w:r w:rsidRPr="00C043DE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PrOm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B7698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_U</w:t>
                  </w:r>
                  <w:r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2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16721D7C" w14:textId="77777777" w:rsidR="000E12D2" w:rsidRDefault="000E12D2" w:rsidP="000C0EB6">
                  <w:pPr>
                    <w:spacing w:after="2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promować działanie pielęgniarki w profilaktyce chorób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pre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- i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postmenopauzalnych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9CB76B" w14:textId="1FC9DA33" w:rsidR="000E12D2" w:rsidRDefault="000E12D2" w:rsidP="000C0EB6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8B7698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K_EK.U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</w:tr>
            <w:tr w:rsidR="000C0EB6" w:rsidRPr="00794EA0" w14:paraId="2172FECD" w14:textId="77777777" w:rsidTr="007F11A0">
              <w:trPr>
                <w:trHeight w:val="330"/>
              </w:trPr>
              <w:tc>
                <w:tcPr>
                  <w:tcW w:w="892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21CAF05" w14:textId="77777777" w:rsidR="000C0EB6" w:rsidRPr="004821D1" w:rsidRDefault="000C0EB6" w:rsidP="000C0EB6">
                  <w:pPr>
                    <w:spacing w:after="2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1D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w zakresie KOMPETENCJI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jest gotów do:</w:t>
                  </w:r>
                </w:p>
              </w:tc>
            </w:tr>
            <w:tr w:rsidR="000E12D2" w:rsidRPr="00794EA0" w14:paraId="4C03E80B" w14:textId="77777777" w:rsidTr="0094330A">
              <w:trPr>
                <w:trHeight w:val="565"/>
              </w:trPr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A5C9DA" w14:textId="77777777" w:rsidR="000E12D2" w:rsidRPr="004821D1" w:rsidRDefault="000E12D2" w:rsidP="000C0EB6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043DE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POS-</w:t>
                  </w:r>
                  <w:proofErr w:type="spellStart"/>
                  <w:r w:rsidRPr="00C043DE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PrOm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B769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_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K1</w:t>
                  </w:r>
                </w:p>
              </w:tc>
              <w:tc>
                <w:tcPr>
                  <w:tcW w:w="5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3D96B3" w14:textId="77777777" w:rsidR="000E12D2" w:rsidRPr="004821D1" w:rsidRDefault="000E12D2" w:rsidP="000C0EB6">
                  <w:pPr>
                    <w:spacing w:after="2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systematycznego poszerzania wiedzy i doskonalenia umiejętności dla zapewnienia wysokiej jakości świadczeń pielęgniarskich.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13B973" w14:textId="77777777" w:rsidR="000E12D2" w:rsidRPr="004821D1" w:rsidRDefault="000E12D2" w:rsidP="000C0EB6">
                  <w:pPr>
                    <w:spacing w:after="2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821D1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K_K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  <w:p w14:paraId="55417A76" w14:textId="404D99D8" w:rsidR="000E12D2" w:rsidRPr="004821D1" w:rsidRDefault="000E12D2" w:rsidP="000C0EB6">
                  <w:pPr>
                    <w:spacing w:after="2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821D1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0C0EB6" w:rsidRPr="00794EA0" w14:paraId="050BE2AF" w14:textId="77777777" w:rsidTr="007F11A0">
              <w:trPr>
                <w:trHeight w:val="300"/>
              </w:trPr>
              <w:tc>
                <w:tcPr>
                  <w:tcW w:w="89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E9CC68" w14:textId="77777777" w:rsidR="000C0EB6" w:rsidRPr="00794EA0" w:rsidRDefault="000C0EB6" w:rsidP="000C0EB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40538687" w14:textId="77777777" w:rsidR="000C0EB6" w:rsidRDefault="000C0EB6" w:rsidP="000C0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94EA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Realizacja efektów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uczenia się</w:t>
                  </w:r>
                  <w:r w:rsidRPr="00794EA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w poszczególnych formach</w:t>
                  </w:r>
                </w:p>
                <w:p w14:paraId="5F5CAD3A" w14:textId="77777777" w:rsidR="000C0EB6" w:rsidRPr="00BF321A" w:rsidRDefault="000C0EB6" w:rsidP="000C0EB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BF321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UWAGA: Weryfikacja efektów uczenia się w ramach wszystkich zajęć odbywa się w oparciu o metody i formy wynikające ze standardu kształcenia tj.</w:t>
                  </w:r>
                </w:p>
                <w:p w14:paraId="016E6F27" w14:textId="77777777" w:rsidR="000C0EB6" w:rsidRPr="00BF321A" w:rsidRDefault="000C0EB6" w:rsidP="000C0EB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04AADFEC" w14:textId="77777777" w:rsidR="000C0EB6" w:rsidRPr="00BF321A" w:rsidRDefault="000C0EB6" w:rsidP="000C0EB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BF321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1.  Weryfikacja  osiągniętych  efektów  uczenia  się  odbywa się z  zastosowaniem zróżnicowanych  form  sprawdzania,  adekwatnych  do  kategorii  wiedzy,  umiejętności i kompetencji społecznych, których dotyczą te efekty.</w:t>
                  </w:r>
                </w:p>
                <w:p w14:paraId="2A5D0F6B" w14:textId="77777777" w:rsidR="000C0EB6" w:rsidRPr="00BF321A" w:rsidRDefault="000C0EB6" w:rsidP="000C0EB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4F254110" w14:textId="77777777" w:rsidR="000C0EB6" w:rsidRPr="00BF321A" w:rsidRDefault="000C0EB6" w:rsidP="000C0EB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BF321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2.  Osiągnięte efekty uczenia się w zakresie wiedzy są weryfikowane za pomocą egzaminów pisemnych lub ustnych. </w:t>
                  </w:r>
                </w:p>
                <w:p w14:paraId="633DDE69" w14:textId="77777777" w:rsidR="000C0EB6" w:rsidRPr="00BF321A" w:rsidRDefault="000C0EB6" w:rsidP="000C0EB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578A5156" w14:textId="77777777" w:rsidR="000C0EB6" w:rsidRPr="00BF321A" w:rsidRDefault="000C0EB6" w:rsidP="000C0EB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BF321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3.  Jako  formy  egzaminów  pisemnych  można  stosować  eseje,  raporty,  krótkie ustrukturyzowane pytania, </w:t>
                  </w:r>
                  <w:r w:rsidRPr="00BF321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>testy wielokrotnego wyboru (</w:t>
                  </w:r>
                  <w:proofErr w:type="spellStart"/>
                  <w:r w:rsidRPr="00BF321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Multiple</w:t>
                  </w:r>
                  <w:proofErr w:type="spellEnd"/>
                  <w:r w:rsidRPr="00BF321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 Choice  </w:t>
                  </w:r>
                  <w:proofErr w:type="spellStart"/>
                  <w:r w:rsidRPr="00BF321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Questions</w:t>
                  </w:r>
                  <w:proofErr w:type="spellEnd"/>
                  <w:r w:rsidRPr="00BF321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 MCQ), testy wielokrotnej odpowiedzi (</w:t>
                  </w:r>
                  <w:proofErr w:type="spellStart"/>
                  <w:r w:rsidRPr="00BF321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Multiple</w:t>
                  </w:r>
                  <w:proofErr w:type="spellEnd"/>
                  <w:r w:rsidRPr="00BF321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BF321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Response</w:t>
                  </w:r>
                  <w:proofErr w:type="spellEnd"/>
                  <w:r w:rsidRPr="00BF321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BF321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Questions</w:t>
                  </w:r>
                  <w:proofErr w:type="spellEnd"/>
                  <w:r w:rsidRPr="00BF321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, MRQ), testy wyboru Tak/Nie lub dopasowania odpowiedzi.</w:t>
                  </w:r>
                </w:p>
                <w:p w14:paraId="705F3F5C" w14:textId="77777777" w:rsidR="000C0EB6" w:rsidRPr="00BF321A" w:rsidRDefault="000C0EB6" w:rsidP="000C0EB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110E9493" w14:textId="77777777" w:rsidR="000C0EB6" w:rsidRPr="00BF321A" w:rsidRDefault="000C0EB6" w:rsidP="000C0EB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BF321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4.  Egzaminy  są  standaryzowane  i  są  ukierunkowane  na  sprawdzenie wiedzy  na poziomie  wyższym  niż  sama  znajomość  zagadnień  (poziom  zrozumienia zagadnień, umiejętność analizy i syntezy informacji oraz rozwiązywania problemów).</w:t>
                  </w:r>
                </w:p>
                <w:p w14:paraId="77669175" w14:textId="77777777" w:rsidR="000C0EB6" w:rsidRPr="00BF321A" w:rsidRDefault="000C0EB6" w:rsidP="000C0EB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34E72F57" w14:textId="77777777" w:rsidR="000C0EB6" w:rsidRPr="00BF321A" w:rsidRDefault="000C0EB6" w:rsidP="000C0EB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BF321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5.  Weryfikacja osiągniętych efektów uczenia się w kategorii umiejętności obejmują bezpośrednią  obserwację  studenta  demonstrującego  umiejętność  w  czasie  obiektywnego</w:t>
                  </w:r>
                </w:p>
                <w:p w14:paraId="240FDD92" w14:textId="77777777" w:rsidR="000C0EB6" w:rsidRPr="00BF321A" w:rsidRDefault="000C0EB6" w:rsidP="000C0EB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BF321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standaryzowanego  egzaminu  klinicznego  (</w:t>
                  </w:r>
                  <w:proofErr w:type="spellStart"/>
                  <w:r w:rsidRPr="00BF321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Objective</w:t>
                  </w:r>
                  <w:proofErr w:type="spellEnd"/>
                  <w:r w:rsidRPr="00BF321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BF321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Structured</w:t>
                  </w:r>
                  <w:proofErr w:type="spellEnd"/>
                  <w:r w:rsidRPr="00BF321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BF321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Clinical</w:t>
                  </w:r>
                  <w:proofErr w:type="spellEnd"/>
                  <w:r w:rsidRPr="00BF321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BF321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Examination</w:t>
                  </w:r>
                  <w:proofErr w:type="spellEnd"/>
                  <w:r w:rsidRPr="00BF321A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BF321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OSCE), który może stanowić formę egzaminu dyplomowego.</w:t>
                  </w:r>
                </w:p>
                <w:p w14:paraId="0FB3F006" w14:textId="77777777" w:rsidR="000C0EB6" w:rsidRPr="00794EA0" w:rsidRDefault="000C0EB6" w:rsidP="000C0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4041882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11A0" w:rsidRPr="00794EA0" w14:paraId="3581A1C6" w14:textId="77777777" w:rsidTr="00A150AC">
        <w:trPr>
          <w:trHeight w:val="315"/>
        </w:trPr>
        <w:tc>
          <w:tcPr>
            <w:tcW w:w="907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8930" w:type="dxa"/>
              <w:tblInd w:w="6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394"/>
              <w:gridCol w:w="19"/>
              <w:gridCol w:w="569"/>
              <w:gridCol w:w="1100"/>
              <w:gridCol w:w="887"/>
              <w:gridCol w:w="850"/>
              <w:gridCol w:w="709"/>
              <w:gridCol w:w="567"/>
              <w:gridCol w:w="567"/>
              <w:gridCol w:w="992"/>
            </w:tblGrid>
            <w:tr w:rsidR="007F11A0" w:rsidRPr="00794EA0" w14:paraId="772CED3D" w14:textId="77777777" w:rsidTr="007F11A0">
              <w:trPr>
                <w:trHeight w:val="587"/>
              </w:trPr>
              <w:tc>
                <w:tcPr>
                  <w:tcW w:w="2689" w:type="dxa"/>
                  <w:gridSpan w:val="3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7FC0F9C" w14:textId="77777777" w:rsidR="007F11A0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Efekty uczenia się</w:t>
                  </w:r>
                </w:p>
                <w:p w14:paraId="6BEF8619" w14:textId="77777777" w:rsidR="007F11A0" w:rsidRPr="00794EA0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(</w:t>
                  </w:r>
                  <w:r w:rsidRPr="00794EA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kod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241" w:type="dxa"/>
                  <w:gridSpan w:val="8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EF85049" w14:textId="77777777" w:rsidR="007F11A0" w:rsidRPr="00794EA0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94EA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Student, który zaliczył przedmiot</w:t>
                  </w:r>
                </w:p>
              </w:tc>
            </w:tr>
            <w:tr w:rsidR="007F11A0" w:rsidRPr="00794EA0" w14:paraId="3D9E123C" w14:textId="77777777" w:rsidTr="007F11A0">
              <w:trPr>
                <w:trHeight w:val="512"/>
              </w:trPr>
              <w:tc>
                <w:tcPr>
                  <w:tcW w:w="2689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1962C82" w14:textId="77777777" w:rsidR="007F11A0" w:rsidRPr="00794EA0" w:rsidRDefault="007F11A0" w:rsidP="007F11A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41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93627B4" w14:textId="77777777" w:rsidR="007F11A0" w:rsidRPr="00794EA0" w:rsidRDefault="007F11A0" w:rsidP="007F11A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     w zakresie WIE</w:t>
                  </w:r>
                  <w:r w:rsidRPr="00794EA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DZY</w:t>
                  </w:r>
                </w:p>
              </w:tc>
            </w:tr>
            <w:tr w:rsidR="007F11A0" w:rsidRPr="00794EA0" w14:paraId="66DA4AE2" w14:textId="77777777" w:rsidTr="007F11A0">
              <w:trPr>
                <w:trHeight w:val="301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2E6C93" w14:textId="77777777" w:rsidR="007F11A0" w:rsidRPr="001F181E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1F181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Kierunkowe </w:t>
                  </w: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082902" w14:textId="77777777" w:rsidR="007F11A0" w:rsidRPr="001F181E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1F181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Przedmiotowe 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19F0E4" w14:textId="77777777" w:rsidR="007F11A0" w:rsidRPr="001F181E" w:rsidRDefault="007F11A0" w:rsidP="007F11A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3B3963" w14:textId="77777777" w:rsidR="007F11A0" w:rsidRPr="001F181E" w:rsidRDefault="007F11A0" w:rsidP="007F11A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Ćw. MCSM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156DA5" w14:textId="77777777" w:rsidR="007F11A0" w:rsidRPr="001F181E" w:rsidRDefault="007F11A0" w:rsidP="007F11A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Ćw. praktyczne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1C3540" w14:textId="77777777" w:rsidR="007F11A0" w:rsidRPr="001F181E" w:rsidRDefault="007F11A0" w:rsidP="007F11A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Konwersatorium/seminarium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3397B8" w14:textId="77777777" w:rsidR="007F11A0" w:rsidRPr="004821D1" w:rsidRDefault="007F11A0" w:rsidP="007F11A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821D1">
                    <w:rPr>
                      <w:rFonts w:ascii="Times New Roman" w:hAnsi="Times New Roman"/>
                      <w:sz w:val="18"/>
                      <w:szCs w:val="18"/>
                    </w:rPr>
                    <w:t>ZP MCSM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501B8C" w14:textId="77777777" w:rsidR="007F11A0" w:rsidRPr="001F181E" w:rsidRDefault="007F11A0" w:rsidP="007F11A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F181E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3DC26C" w14:textId="77777777" w:rsidR="007F11A0" w:rsidRPr="001F181E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81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D587DAE" w14:textId="77777777" w:rsidR="007F11A0" w:rsidRPr="001F181E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F181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ZBUN</w:t>
                  </w:r>
                </w:p>
              </w:tc>
            </w:tr>
            <w:tr w:rsidR="00392F3E" w:rsidRPr="00794EA0" w14:paraId="5736912A" w14:textId="77777777" w:rsidTr="007F11A0">
              <w:trPr>
                <w:trHeight w:val="301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9E87C6" w14:textId="01131262" w:rsidR="00392F3E" w:rsidRPr="00F671BF" w:rsidRDefault="00392F3E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671B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K_EK.W2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CB804A" w14:textId="6ACF1D67" w:rsidR="00392F3E" w:rsidRPr="00C043DE" w:rsidRDefault="00392F3E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C043DE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POS-PrOm</w:t>
                  </w:r>
                  <w:r w:rsidRPr="00F671B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_W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0543B2" w14:textId="2CCC5862" w:rsidR="00392F3E" w:rsidRDefault="00392F3E" w:rsidP="007F11A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202A89B" w14:textId="77777777" w:rsidR="00392F3E" w:rsidRPr="00794EA0" w:rsidRDefault="00392F3E" w:rsidP="007F11A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B0B0AD6" w14:textId="77777777" w:rsidR="00392F3E" w:rsidRPr="00794EA0" w:rsidRDefault="00392F3E" w:rsidP="007F11A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1ABB8D0" w14:textId="77777777" w:rsidR="00392F3E" w:rsidRPr="00794EA0" w:rsidRDefault="00392F3E" w:rsidP="007F11A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3DDF42E" w14:textId="77777777" w:rsidR="00392F3E" w:rsidRPr="00794EA0" w:rsidRDefault="00392F3E" w:rsidP="007F11A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ED62D9" w14:textId="77777777" w:rsidR="00392F3E" w:rsidRPr="00794EA0" w:rsidRDefault="00392F3E" w:rsidP="007F11A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1F60C61" w14:textId="77777777" w:rsidR="00392F3E" w:rsidRPr="00794EA0" w:rsidRDefault="00392F3E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4745AE25" w14:textId="77777777" w:rsidR="00392F3E" w:rsidRPr="00794EA0" w:rsidRDefault="00392F3E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11A0" w:rsidRPr="00794EA0" w14:paraId="621FD5F4" w14:textId="77777777" w:rsidTr="007F11A0">
              <w:trPr>
                <w:trHeight w:val="301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77B5AA" w14:textId="77777777" w:rsidR="007F11A0" w:rsidRPr="00794EA0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671B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K_EK.W2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811460" w14:textId="13B7CBFF" w:rsidR="007F11A0" w:rsidRPr="00794EA0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043DE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POS-PrOm</w:t>
                  </w:r>
                  <w:r w:rsidRPr="00F671B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_W</w:t>
                  </w:r>
                  <w:r w:rsidR="00392F3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8F763A5" w14:textId="77777777" w:rsidR="007F11A0" w:rsidRPr="00794EA0" w:rsidRDefault="007F11A0" w:rsidP="007F11A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5B67055" w14:textId="77777777" w:rsidR="007F11A0" w:rsidRPr="00794EA0" w:rsidRDefault="007F11A0" w:rsidP="007F11A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30039FC" w14:textId="77777777" w:rsidR="007F11A0" w:rsidRPr="00794EA0" w:rsidRDefault="007F11A0" w:rsidP="007F11A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BD2881" w14:textId="77777777" w:rsidR="007F11A0" w:rsidRPr="00794EA0" w:rsidRDefault="007F11A0" w:rsidP="007F11A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5C799EF" w14:textId="77777777" w:rsidR="007F11A0" w:rsidRPr="00794EA0" w:rsidRDefault="007F11A0" w:rsidP="007F11A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5691ABA" w14:textId="77777777" w:rsidR="007F11A0" w:rsidRPr="00794EA0" w:rsidRDefault="007F11A0" w:rsidP="007F11A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C330E30" w14:textId="77777777" w:rsidR="007F11A0" w:rsidRPr="00794EA0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5DB41F41" w14:textId="77777777" w:rsidR="007F11A0" w:rsidRPr="00794EA0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11A0" w:rsidRPr="00794EA0" w14:paraId="688A1B8C" w14:textId="77777777" w:rsidTr="007F11A0">
              <w:trPr>
                <w:trHeight w:val="301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5FED92" w14:textId="77777777" w:rsidR="007F11A0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671B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K_EK.W2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29E483" w14:textId="2DA1A1E3" w:rsidR="007F11A0" w:rsidRPr="00794EA0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C043DE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POS-</w:t>
                  </w:r>
                  <w:proofErr w:type="spellStart"/>
                  <w:r w:rsidRPr="00C043DE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PrOm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671BF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_W</w:t>
                  </w:r>
                  <w:r w:rsidR="00392F3E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3053C6" w14:textId="77777777" w:rsidR="007F11A0" w:rsidRDefault="007F11A0" w:rsidP="007F11A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80AB921" w14:textId="77777777" w:rsidR="007F11A0" w:rsidRDefault="007F11A0" w:rsidP="007F11A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E6D1DE5" w14:textId="77777777" w:rsidR="007F11A0" w:rsidRPr="00794EA0" w:rsidRDefault="007F11A0" w:rsidP="007F11A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B20E482" w14:textId="77777777" w:rsidR="007F11A0" w:rsidRPr="00794EA0" w:rsidRDefault="007F11A0" w:rsidP="007F11A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7EB350D" w14:textId="77777777" w:rsidR="007F11A0" w:rsidRPr="00794EA0" w:rsidRDefault="007F11A0" w:rsidP="007F11A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55F2E29" w14:textId="77777777" w:rsidR="007F11A0" w:rsidRPr="00794EA0" w:rsidRDefault="007F11A0" w:rsidP="007F11A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F7A86E0" w14:textId="77777777" w:rsidR="007F11A0" w:rsidRPr="00794EA0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1A95311E" w14:textId="77777777" w:rsidR="007F11A0" w:rsidRPr="00794EA0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11A0" w:rsidRPr="00794EA0" w14:paraId="2BC37624" w14:textId="77777777" w:rsidTr="007F11A0">
              <w:trPr>
                <w:trHeight w:val="301"/>
              </w:trPr>
              <w:tc>
                <w:tcPr>
                  <w:tcW w:w="8930" w:type="dxa"/>
                  <w:gridSpan w:val="11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154FA6EC" w14:textId="77777777" w:rsidR="007F11A0" w:rsidRPr="00794EA0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</w:t>
                  </w:r>
                  <w:r w:rsidRPr="00794EA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UMIEJĘTNOŚCI</w:t>
                  </w:r>
                </w:p>
              </w:tc>
            </w:tr>
            <w:tr w:rsidR="007F11A0" w:rsidRPr="00794EA0" w14:paraId="5538EB50" w14:textId="77777777" w:rsidTr="007F11A0">
              <w:trPr>
                <w:trHeight w:val="301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9804B8" w14:textId="77777777" w:rsidR="007F11A0" w:rsidRPr="00AD5611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F9BED0" w14:textId="77777777" w:rsidR="007F11A0" w:rsidRPr="00AD5611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1A25B4" w14:textId="77777777" w:rsidR="007F11A0" w:rsidRPr="00794EA0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2532B2" w14:textId="77777777" w:rsidR="007F11A0" w:rsidRPr="00794EA0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Ćw. MCSM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16BB5E" w14:textId="77777777" w:rsidR="007F11A0" w:rsidRPr="00794EA0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Ćw. praktyczne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1EE3C8" w14:textId="77777777" w:rsidR="007F11A0" w:rsidRPr="00794EA0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94EA0">
                    <w:rPr>
                      <w:rFonts w:ascii="Times New Roman" w:hAnsi="Times New Roman"/>
                      <w:sz w:val="20"/>
                      <w:szCs w:val="20"/>
                    </w:rPr>
                    <w:t>Konwer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satorium/seminarium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15594E" w14:textId="77777777" w:rsidR="007F11A0" w:rsidRPr="00C06B46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B46">
                    <w:rPr>
                      <w:rFonts w:ascii="Times New Roman" w:hAnsi="Times New Roman"/>
                      <w:sz w:val="18"/>
                      <w:szCs w:val="18"/>
                    </w:rPr>
                    <w:t>ZP MCSM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0FE386" w14:textId="77777777" w:rsidR="007F11A0" w:rsidRPr="00794EA0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94EA0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984B84" w14:textId="77777777" w:rsidR="007F11A0" w:rsidRPr="00794EA0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94EA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095FDDD" w14:textId="77777777" w:rsidR="007F11A0" w:rsidRPr="00794EA0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94EA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ZBUN</w:t>
                  </w:r>
                </w:p>
              </w:tc>
            </w:tr>
            <w:tr w:rsidR="00392F3E" w:rsidRPr="00794EA0" w14:paraId="76FF70ED" w14:textId="77777777" w:rsidTr="007F11A0">
              <w:trPr>
                <w:trHeight w:val="301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BB011D" w14:textId="23C3384C" w:rsidR="00392F3E" w:rsidRPr="008B7698" w:rsidRDefault="00392F3E" w:rsidP="007F11A0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8B7698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K_EK.U1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2267D77" w14:textId="3010DE25" w:rsidR="00392F3E" w:rsidRPr="00C043DE" w:rsidRDefault="00392F3E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C043DE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POS-</w:t>
                  </w:r>
                  <w:proofErr w:type="spellStart"/>
                  <w:r w:rsidRPr="00C043DE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PrOm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B7698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_U</w:t>
                  </w:r>
                  <w:r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9A82674" w14:textId="77777777" w:rsidR="00392F3E" w:rsidRPr="00794EA0" w:rsidRDefault="00392F3E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2D82362" w14:textId="392A2C95" w:rsidR="00392F3E" w:rsidRDefault="00392F3E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8D22803" w14:textId="77777777" w:rsidR="00392F3E" w:rsidRPr="00794EA0" w:rsidRDefault="00392F3E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155EAE3" w14:textId="77777777" w:rsidR="00392F3E" w:rsidRPr="00794EA0" w:rsidRDefault="00392F3E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820BA3E" w14:textId="77777777" w:rsidR="00392F3E" w:rsidRPr="00794EA0" w:rsidRDefault="00392F3E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95A3B5" w14:textId="77777777" w:rsidR="00392F3E" w:rsidRPr="00794EA0" w:rsidRDefault="00392F3E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9B61FA9" w14:textId="77777777" w:rsidR="00392F3E" w:rsidRPr="00794EA0" w:rsidRDefault="00392F3E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4AE9661E" w14:textId="77777777" w:rsidR="00392F3E" w:rsidRDefault="00392F3E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2F3E" w:rsidRPr="00794EA0" w14:paraId="1E5D44A6" w14:textId="77777777" w:rsidTr="007F11A0">
              <w:trPr>
                <w:trHeight w:val="301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DD27F4" w14:textId="07403DF9" w:rsidR="00392F3E" w:rsidRPr="008B7698" w:rsidRDefault="00392F3E" w:rsidP="007F11A0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8B7698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K_EK.U1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E52A6F9" w14:textId="7B1A26AB" w:rsidR="00392F3E" w:rsidRPr="00C043DE" w:rsidRDefault="00392F3E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C043DE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POS-</w:t>
                  </w:r>
                  <w:proofErr w:type="spellStart"/>
                  <w:r w:rsidRPr="00C043DE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PrOm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B7698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_U</w:t>
                  </w:r>
                  <w:r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3DC9332" w14:textId="77777777" w:rsidR="00392F3E" w:rsidRPr="00794EA0" w:rsidRDefault="00392F3E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007BF02" w14:textId="7153DBF5" w:rsidR="00392F3E" w:rsidRDefault="00392F3E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4375B09" w14:textId="77777777" w:rsidR="00392F3E" w:rsidRPr="00794EA0" w:rsidRDefault="00392F3E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AC41AA" w14:textId="77777777" w:rsidR="00392F3E" w:rsidRPr="00794EA0" w:rsidRDefault="00392F3E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D5FCC41" w14:textId="77777777" w:rsidR="00392F3E" w:rsidRPr="00794EA0" w:rsidRDefault="00392F3E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F2BCDFA" w14:textId="77777777" w:rsidR="00392F3E" w:rsidRPr="00794EA0" w:rsidRDefault="00392F3E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E89CD09" w14:textId="77777777" w:rsidR="00392F3E" w:rsidRPr="00794EA0" w:rsidRDefault="00392F3E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578B843F" w14:textId="77777777" w:rsidR="00392F3E" w:rsidRDefault="00392F3E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11A0" w:rsidRPr="00794EA0" w14:paraId="07925A05" w14:textId="77777777" w:rsidTr="007F11A0">
              <w:trPr>
                <w:trHeight w:val="301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A848B6" w14:textId="77777777" w:rsidR="007F11A0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7698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K_EK.U1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9FA3020" w14:textId="000A7F6C" w:rsidR="007F11A0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C043DE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POS-</w:t>
                  </w:r>
                  <w:proofErr w:type="spellStart"/>
                  <w:r w:rsidRPr="00C043DE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PrOm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B7698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_U</w:t>
                  </w:r>
                  <w:r w:rsidR="00392F3E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E153CCD" w14:textId="77777777" w:rsidR="007F11A0" w:rsidRPr="00794EA0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FCA6401" w14:textId="77777777" w:rsidR="007F11A0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26B6AE8" w14:textId="77777777" w:rsidR="007F11A0" w:rsidRPr="00794EA0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DF11961" w14:textId="77777777" w:rsidR="007F11A0" w:rsidRPr="00794EA0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5676292" w14:textId="77777777" w:rsidR="007F11A0" w:rsidRPr="00794EA0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3D6E0E" w14:textId="77777777" w:rsidR="007F11A0" w:rsidRPr="00794EA0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1B3E208" w14:textId="77777777" w:rsidR="007F11A0" w:rsidRPr="00794EA0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2CF329AB" w14:textId="77777777" w:rsidR="007F11A0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11A0" w:rsidRPr="00794EA0" w14:paraId="6F44985E" w14:textId="77777777" w:rsidTr="007F11A0">
              <w:trPr>
                <w:trHeight w:val="301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941D94" w14:textId="77777777" w:rsidR="007F11A0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B7698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K_EK.U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13F6D3E" w14:textId="47DC8129" w:rsidR="007F11A0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C043DE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POS-</w:t>
                  </w:r>
                  <w:proofErr w:type="spellStart"/>
                  <w:r w:rsidRPr="00C043DE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PrOm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B7698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_U</w:t>
                  </w:r>
                  <w:r w:rsidR="00392F3E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94E9906" w14:textId="77777777" w:rsidR="007F11A0" w:rsidRPr="00794EA0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751492E" w14:textId="77777777" w:rsidR="007F11A0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47146EC" w14:textId="77777777" w:rsidR="007F11A0" w:rsidRPr="00794EA0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8BAA412" w14:textId="77777777" w:rsidR="007F11A0" w:rsidRPr="00794EA0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B354CAA" w14:textId="77777777" w:rsidR="007F11A0" w:rsidRPr="00794EA0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CACEA1" w14:textId="77777777" w:rsidR="007F11A0" w:rsidRPr="00794EA0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D65CB29" w14:textId="77777777" w:rsidR="007F11A0" w:rsidRPr="00794EA0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652FA11C" w14:textId="77777777" w:rsidR="007F11A0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11A0" w:rsidRPr="00794EA0" w14:paraId="626B22E3" w14:textId="77777777" w:rsidTr="007F11A0">
              <w:trPr>
                <w:trHeight w:val="331"/>
              </w:trPr>
              <w:tc>
                <w:tcPr>
                  <w:tcW w:w="8930" w:type="dxa"/>
                  <w:gridSpan w:val="11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35964F40" w14:textId="77777777" w:rsidR="007F11A0" w:rsidRPr="00794EA0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94EA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KOMPETENCJI</w:t>
                  </w:r>
                </w:p>
              </w:tc>
            </w:tr>
            <w:tr w:rsidR="007F11A0" w:rsidRPr="00794EA0" w14:paraId="6724299F" w14:textId="77777777" w:rsidTr="007F11A0">
              <w:trPr>
                <w:trHeight w:val="301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265A19" w14:textId="77777777" w:rsidR="007F11A0" w:rsidRPr="00AD5611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5B3FAF" w14:textId="77777777" w:rsidR="007F11A0" w:rsidRPr="00AD5611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A6E4CF" w14:textId="77777777" w:rsidR="007F11A0" w:rsidRPr="00794EA0" w:rsidRDefault="007F11A0" w:rsidP="007F11A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A49092" w14:textId="77777777" w:rsidR="007F11A0" w:rsidRPr="00794EA0" w:rsidRDefault="007F11A0" w:rsidP="007F11A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Ćw. MCSM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4B13CC" w14:textId="77777777" w:rsidR="007F11A0" w:rsidRPr="00794EA0" w:rsidRDefault="007F11A0" w:rsidP="007F11A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Ćw. praktyczne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433C05" w14:textId="77777777" w:rsidR="007F11A0" w:rsidRPr="00794EA0" w:rsidRDefault="007F11A0" w:rsidP="007F11A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94EA0">
                    <w:rPr>
                      <w:rFonts w:ascii="Times New Roman" w:hAnsi="Times New Roman"/>
                      <w:sz w:val="20"/>
                      <w:szCs w:val="20"/>
                    </w:rPr>
                    <w:t>Konwer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satorium/seminarium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626D87" w14:textId="77777777" w:rsidR="007F11A0" w:rsidRPr="00C06B46" w:rsidRDefault="007F11A0" w:rsidP="007F11A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B46">
                    <w:rPr>
                      <w:rFonts w:ascii="Times New Roman" w:hAnsi="Times New Roman"/>
                      <w:sz w:val="18"/>
                      <w:szCs w:val="18"/>
                    </w:rPr>
                    <w:t>ZP MCSM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108D97" w14:textId="77777777" w:rsidR="007F11A0" w:rsidRPr="00794EA0" w:rsidRDefault="007F11A0" w:rsidP="007F11A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94EA0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14A083" w14:textId="77777777" w:rsidR="007F11A0" w:rsidRPr="00794EA0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94EA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5EA672" w14:textId="77777777" w:rsidR="007F11A0" w:rsidRPr="00794EA0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94EA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ZBUN</w:t>
                  </w:r>
                </w:p>
              </w:tc>
            </w:tr>
            <w:tr w:rsidR="007F11A0" w:rsidRPr="00794EA0" w14:paraId="5BFD2C3E" w14:textId="77777777" w:rsidTr="007F11A0">
              <w:trPr>
                <w:trHeight w:val="301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5D9A2A" w14:textId="065736C1" w:rsidR="007F11A0" w:rsidRPr="00794EA0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K_K</w:t>
                  </w:r>
                  <w:r w:rsidR="00392F3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  <w:r w:rsidRPr="00F671B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F0428E" w14:textId="77777777" w:rsidR="007F11A0" w:rsidRPr="00794EA0" w:rsidRDefault="007F11A0" w:rsidP="007F11A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OS-</w:t>
                  </w:r>
                  <w:r w:rsidRPr="00F671B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PrOm_K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23620D2" w14:textId="77777777" w:rsidR="007F11A0" w:rsidRPr="00794EA0" w:rsidRDefault="007F11A0" w:rsidP="007F11A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95ECF6" w14:textId="77777777" w:rsidR="007F11A0" w:rsidRPr="00794EA0" w:rsidRDefault="007F11A0" w:rsidP="007F11A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B05695" w14:textId="77777777" w:rsidR="007F11A0" w:rsidRPr="00794EA0" w:rsidRDefault="007F11A0" w:rsidP="007F11A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AF67B54" w14:textId="77777777" w:rsidR="007F11A0" w:rsidRPr="00794EA0" w:rsidRDefault="007F11A0" w:rsidP="007F11A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CE62BCB" w14:textId="77777777" w:rsidR="007F11A0" w:rsidRPr="00794EA0" w:rsidRDefault="007F11A0" w:rsidP="007F11A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52AE243" w14:textId="77777777" w:rsidR="007F11A0" w:rsidRPr="00794EA0" w:rsidRDefault="007F11A0" w:rsidP="007F11A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937042D" w14:textId="77777777" w:rsidR="007F11A0" w:rsidRPr="00794EA0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EA7F20A" w14:textId="77777777" w:rsidR="007F11A0" w:rsidRPr="00794EA0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A9732B9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11A0" w:rsidRPr="00794EA0" w14:paraId="1D194719" w14:textId="77777777" w:rsidTr="00A150AC">
        <w:trPr>
          <w:trHeight w:val="315"/>
        </w:trPr>
        <w:tc>
          <w:tcPr>
            <w:tcW w:w="907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4927F61B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Kryteria oceny osiągniętych efektów</w:t>
            </w:r>
          </w:p>
        </w:tc>
      </w:tr>
      <w:tr w:rsidR="007F11A0" w:rsidRPr="00794EA0" w14:paraId="18865AC4" w14:textId="77777777" w:rsidTr="00A150AC">
        <w:trPr>
          <w:trHeight w:val="315"/>
        </w:trPr>
        <w:tc>
          <w:tcPr>
            <w:tcW w:w="15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4306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3</w:t>
            </w:r>
          </w:p>
        </w:tc>
        <w:tc>
          <w:tcPr>
            <w:tcW w:w="16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1D3F2E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12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0DA73F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D5E612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255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E7ED45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5</w:t>
            </w:r>
          </w:p>
        </w:tc>
      </w:tr>
      <w:tr w:rsidR="007F11A0" w:rsidRPr="00794EA0" w14:paraId="15189009" w14:textId="77777777" w:rsidTr="00A150AC">
        <w:trPr>
          <w:trHeight w:val="300"/>
        </w:trPr>
        <w:tc>
          <w:tcPr>
            <w:tcW w:w="156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554DDDA" w14:textId="77777777" w:rsidR="007F11A0" w:rsidRPr="008404C3" w:rsidRDefault="007F11A0" w:rsidP="007F1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20"/>
                <w:szCs w:val="20"/>
              </w:rPr>
              <w:t>60-70%</w:t>
            </w:r>
          </w:p>
          <w:p w14:paraId="53CFED6E" w14:textId="77777777" w:rsidR="007F11A0" w:rsidRPr="008404C3" w:rsidRDefault="007F11A0" w:rsidP="007F1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4C3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 weryfikacji efektów kształcenia</w:t>
            </w:r>
            <w:r w:rsidRPr="008404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D46AE7" w14:textId="77777777" w:rsidR="007F11A0" w:rsidRPr="008404C3" w:rsidRDefault="007F11A0" w:rsidP="007F1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721606DE" w14:textId="77777777" w:rsidR="007F11A0" w:rsidRPr="008404C3" w:rsidRDefault="007F11A0" w:rsidP="007F11A0">
            <w:pPr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posiada niepełną podstawową wiedzę i umiejętności związane z </w:t>
            </w:r>
            <w:r w:rsidRPr="008404C3">
              <w:rPr>
                <w:rFonts w:ascii="Times New Roman" w:hAnsi="Times New Roman"/>
                <w:sz w:val="16"/>
                <w:szCs w:val="16"/>
              </w:rPr>
              <w:lastRenderedPageBreak/>
              <w:t>przedmiotem,</w:t>
            </w:r>
          </w:p>
          <w:p w14:paraId="521262AA" w14:textId="77777777" w:rsidR="007F11A0" w:rsidRPr="008404C3" w:rsidRDefault="007F11A0" w:rsidP="007F11A0">
            <w:pPr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>ma duże trudności z wykorzystaniem zdobytych informacji,</w:t>
            </w:r>
          </w:p>
          <w:p w14:paraId="266002E1" w14:textId="77777777" w:rsidR="007F11A0" w:rsidRPr="008404C3" w:rsidRDefault="007F11A0" w:rsidP="007F1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opanował </w:t>
            </w:r>
            <w:r>
              <w:rPr>
                <w:rFonts w:ascii="Times New Roman" w:hAnsi="Times New Roman"/>
                <w:sz w:val="16"/>
                <w:szCs w:val="16"/>
              </w:rPr>
              <w:t>efekty uczenia się</w:t>
            </w: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w stopniu dostatecznym.</w:t>
            </w:r>
          </w:p>
          <w:p w14:paraId="4C5B3386" w14:textId="77777777" w:rsidR="007F11A0" w:rsidRPr="008404C3" w:rsidRDefault="007F11A0" w:rsidP="007F1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 xml:space="preserve">- </w:t>
            </w:r>
            <w:r w:rsidRPr="008404C3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prezentuje niewielkie zainteresowanie zagadnieniami zawodowymi.</w:t>
            </w:r>
          </w:p>
        </w:tc>
        <w:tc>
          <w:tcPr>
            <w:tcW w:w="169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1D487F3" w14:textId="77777777" w:rsidR="007F11A0" w:rsidRPr="008404C3" w:rsidRDefault="007F11A0" w:rsidP="007F1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71-75% </w:t>
            </w:r>
          </w:p>
          <w:p w14:paraId="3170612D" w14:textId="77777777" w:rsidR="007F11A0" w:rsidRPr="008404C3" w:rsidRDefault="007F11A0" w:rsidP="007F1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 weryfikacji efektów kształcenia</w:t>
            </w:r>
          </w:p>
          <w:p w14:paraId="3F4CC467" w14:textId="77777777" w:rsidR="007F11A0" w:rsidRPr="008404C3" w:rsidRDefault="007F11A0" w:rsidP="007F1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7F178113" w14:textId="77777777" w:rsidR="007F11A0" w:rsidRPr="008404C3" w:rsidRDefault="007F11A0" w:rsidP="007F11A0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posiada podstawową wiedzę i umiejętności pozwalające na </w:t>
            </w:r>
            <w:r w:rsidRPr="008404C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zrozumienie większości zagadnień z danego przedmiotu, </w:t>
            </w:r>
          </w:p>
          <w:p w14:paraId="43BFB80E" w14:textId="77777777" w:rsidR="007F11A0" w:rsidRPr="008404C3" w:rsidRDefault="007F11A0" w:rsidP="007F11A0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>ma trudności z wykorzystaniem zdobytych informacji;</w:t>
            </w:r>
          </w:p>
          <w:p w14:paraId="2D04B832" w14:textId="77777777" w:rsidR="007F11A0" w:rsidRPr="008404C3" w:rsidRDefault="007F11A0" w:rsidP="007F1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opanował </w:t>
            </w:r>
            <w:r>
              <w:rPr>
                <w:rFonts w:ascii="Times New Roman" w:hAnsi="Times New Roman"/>
                <w:sz w:val="16"/>
                <w:szCs w:val="16"/>
              </w:rPr>
              <w:t>efekty uczenia się</w:t>
            </w: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w stopniu zadowalającym.</w:t>
            </w:r>
          </w:p>
          <w:p w14:paraId="291B181A" w14:textId="77777777" w:rsidR="007F11A0" w:rsidRPr="008404C3" w:rsidRDefault="007F11A0" w:rsidP="007F1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 xml:space="preserve">-  </w:t>
            </w:r>
            <w:r w:rsidRPr="008404C3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wykazuje poczucie odpowiedzialności za zdrowie i życie pacjentów, przejawia chęć doskonalenia zawodowego.</w:t>
            </w:r>
          </w:p>
        </w:tc>
        <w:tc>
          <w:tcPr>
            <w:tcW w:w="1284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F78714B" w14:textId="77777777" w:rsidR="007F11A0" w:rsidRPr="008404C3" w:rsidRDefault="007F11A0" w:rsidP="007F1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76-85% </w:t>
            </w:r>
          </w:p>
          <w:p w14:paraId="1A9F078A" w14:textId="77777777" w:rsidR="007F11A0" w:rsidRPr="008404C3" w:rsidRDefault="007F11A0" w:rsidP="007F1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 weryfikacji efektów kształcenia</w:t>
            </w:r>
          </w:p>
          <w:p w14:paraId="61F102EF" w14:textId="77777777" w:rsidR="007F11A0" w:rsidRPr="008404C3" w:rsidRDefault="007F11A0" w:rsidP="007F1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760A87CD" w14:textId="77777777" w:rsidR="007F11A0" w:rsidRPr="008404C3" w:rsidRDefault="007F11A0" w:rsidP="007F11A0">
            <w:pPr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posiada </w:t>
            </w:r>
            <w:r w:rsidRPr="008404C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wiedzę i umiejętności w zakresie treści rozszerzających pozwalające na zrozumienie zagadnień objętych programem kształcenia </w:t>
            </w:r>
          </w:p>
          <w:p w14:paraId="0D08C2C7" w14:textId="77777777" w:rsidR="007F11A0" w:rsidRPr="008404C3" w:rsidRDefault="007F11A0" w:rsidP="007F11A0">
            <w:pPr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prawidłowo choć w sposób nieusystematyzowany prezentuje zdobytą wiedze i umiejętności, dostrzega błędy popełniane przy rozwiązywaniu określonego zadania; opanował </w:t>
            </w:r>
            <w:r>
              <w:rPr>
                <w:rFonts w:ascii="Times New Roman" w:hAnsi="Times New Roman"/>
                <w:sz w:val="16"/>
                <w:szCs w:val="16"/>
              </w:rPr>
              <w:t>efekty uczenia się</w:t>
            </w: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w stopniu dobrym. </w:t>
            </w:r>
          </w:p>
          <w:p w14:paraId="24251726" w14:textId="77777777" w:rsidR="007F11A0" w:rsidRPr="008404C3" w:rsidRDefault="007F11A0" w:rsidP="007F1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 xml:space="preserve">- </w:t>
            </w:r>
            <w:r w:rsidRPr="008404C3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wykazuje pełne poczucie odpowiedzialności za zdrowie i życie pacjentów, przejawia chęć ciągłego doskonalenia zawodowego.</w:t>
            </w:r>
          </w:p>
        </w:tc>
        <w:tc>
          <w:tcPr>
            <w:tcW w:w="1985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DF5D1E4" w14:textId="77777777" w:rsidR="007F11A0" w:rsidRPr="008404C3" w:rsidRDefault="007F11A0" w:rsidP="007F1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20"/>
                <w:szCs w:val="20"/>
              </w:rPr>
              <w:lastRenderedPageBreak/>
              <w:t>86-90%</w:t>
            </w:r>
          </w:p>
          <w:p w14:paraId="1A81DD70" w14:textId="77777777" w:rsidR="007F11A0" w:rsidRPr="008404C3" w:rsidRDefault="007F11A0" w:rsidP="007F1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4C3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 weryfikacji efektów kształcenia</w:t>
            </w:r>
            <w:r w:rsidRPr="008404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18E1B7" w14:textId="77777777" w:rsidR="007F11A0" w:rsidRPr="008404C3" w:rsidRDefault="007F11A0" w:rsidP="007F1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6C97DCA7" w14:textId="77777777" w:rsidR="007F11A0" w:rsidRPr="008404C3" w:rsidRDefault="007F11A0" w:rsidP="007F11A0">
            <w:pPr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posiada wiedzę i umiejętności w zakresie treści rozszerzających pozwalające na zrozumienie </w:t>
            </w:r>
            <w:r w:rsidRPr="008404C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zagadnień objętych programem kształcenia </w:t>
            </w:r>
          </w:p>
          <w:p w14:paraId="18F8F533" w14:textId="77777777" w:rsidR="007F11A0" w:rsidRPr="008404C3" w:rsidRDefault="007F11A0" w:rsidP="007F11A0">
            <w:pPr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prezentuje prawidłowy zasób wiedzy, dostrzega i koryguje błędy popełniane przy rozwiązywaniu określonego zadania; </w:t>
            </w:r>
            <w:r>
              <w:rPr>
                <w:rFonts w:ascii="Times New Roman" w:hAnsi="Times New Roman"/>
                <w:sz w:val="16"/>
                <w:szCs w:val="16"/>
              </w:rPr>
              <w:t>efekty uczenia się</w:t>
            </w: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opanował na poziomie ponad dobrym.</w:t>
            </w:r>
          </w:p>
          <w:p w14:paraId="21E359C1" w14:textId="77777777" w:rsidR="007F11A0" w:rsidRPr="008404C3" w:rsidRDefault="007F11A0" w:rsidP="007F1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 xml:space="preserve">- </w:t>
            </w:r>
            <w:r w:rsidRPr="008404C3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jest odpowiedzialny, sumienny, odczuwa potrzebę stałego doskonalenia zawodowego.</w:t>
            </w:r>
          </w:p>
        </w:tc>
        <w:tc>
          <w:tcPr>
            <w:tcW w:w="2551" w:type="dxa"/>
            <w:gridSpan w:val="11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F70BBE" w14:textId="77777777" w:rsidR="007F11A0" w:rsidRPr="008404C3" w:rsidRDefault="007F11A0" w:rsidP="007F1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20"/>
                <w:szCs w:val="20"/>
              </w:rPr>
              <w:lastRenderedPageBreak/>
              <w:t>91-100%</w:t>
            </w:r>
          </w:p>
          <w:p w14:paraId="058A4E92" w14:textId="77777777" w:rsidR="007F11A0" w:rsidRPr="008404C3" w:rsidRDefault="007F11A0" w:rsidP="007F1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4C3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 weryfikacji efektów kształcenia</w:t>
            </w:r>
          </w:p>
          <w:p w14:paraId="25F4E2A6" w14:textId="77777777" w:rsidR="007F11A0" w:rsidRPr="008404C3" w:rsidRDefault="007F11A0" w:rsidP="007F1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3EA7C934" w14:textId="77777777" w:rsidR="007F11A0" w:rsidRPr="008404C3" w:rsidRDefault="007F11A0" w:rsidP="007F11A0">
            <w:pPr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>dysponuje pełną wiedzą i umiejętnościami przewidzianymi w programie kształcenia w zakresie treści dopełniających,</w:t>
            </w:r>
          </w:p>
          <w:p w14:paraId="45DEB3FF" w14:textId="77777777" w:rsidR="007F11A0" w:rsidRPr="008404C3" w:rsidRDefault="007F11A0" w:rsidP="007F11A0">
            <w:pPr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samodzielnie rozwiązuje problemy  i formułuje wnioski, potrafi prawidłowo argumentować                   i dowodzić swoich racji;</w:t>
            </w:r>
          </w:p>
          <w:p w14:paraId="0BAC0AE4" w14:textId="77777777" w:rsidR="007F11A0" w:rsidRPr="008404C3" w:rsidRDefault="007F11A0" w:rsidP="007F1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efekty uczenia się</w:t>
            </w: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opanował na poziomie bardzo dobrym. </w:t>
            </w:r>
          </w:p>
          <w:p w14:paraId="622A8AB8" w14:textId="77777777" w:rsidR="007F11A0" w:rsidRPr="008404C3" w:rsidRDefault="007F11A0" w:rsidP="007F1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 xml:space="preserve">- </w:t>
            </w:r>
            <w:r w:rsidRPr="008404C3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jest zaangażowany w realizację przydzielonych zadań, odpowiedzialny, sumienny, odczuwa potrzebę stałego doskonalenia zawodowego.</w:t>
            </w:r>
          </w:p>
        </w:tc>
      </w:tr>
      <w:tr w:rsidR="007F11A0" w:rsidRPr="00794EA0" w14:paraId="6B8A89FC" w14:textId="77777777" w:rsidTr="00A150AC">
        <w:trPr>
          <w:trHeight w:val="300"/>
        </w:trPr>
        <w:tc>
          <w:tcPr>
            <w:tcW w:w="156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A5A5EEA" w14:textId="77777777" w:rsidR="007F11A0" w:rsidRPr="00794EA0" w:rsidRDefault="007F11A0" w:rsidP="007F1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27F8394F" w14:textId="77777777" w:rsidR="007F11A0" w:rsidRPr="00794EA0" w:rsidRDefault="007F11A0" w:rsidP="007F1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78BB60AA" w14:textId="77777777" w:rsidR="007F11A0" w:rsidRPr="00794EA0" w:rsidRDefault="007F11A0" w:rsidP="007F1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47785936" w14:textId="77777777" w:rsidR="007F11A0" w:rsidRPr="00794EA0" w:rsidRDefault="007F11A0" w:rsidP="007F1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F034568" w14:textId="77777777" w:rsidR="007F11A0" w:rsidRPr="00794EA0" w:rsidRDefault="007F11A0" w:rsidP="007F1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11A0" w:rsidRPr="00794EA0" w14:paraId="37C5463B" w14:textId="77777777" w:rsidTr="00A150AC">
        <w:trPr>
          <w:trHeight w:val="300"/>
        </w:trPr>
        <w:tc>
          <w:tcPr>
            <w:tcW w:w="156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CDC7545" w14:textId="77777777" w:rsidR="007F11A0" w:rsidRPr="00794EA0" w:rsidRDefault="007F11A0" w:rsidP="007F1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708BA11E" w14:textId="77777777" w:rsidR="007F11A0" w:rsidRPr="00794EA0" w:rsidRDefault="007F11A0" w:rsidP="007F1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7B0FFEC" w14:textId="77777777" w:rsidR="007F11A0" w:rsidRPr="00794EA0" w:rsidRDefault="007F11A0" w:rsidP="007F1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C56DCAD" w14:textId="77777777" w:rsidR="007F11A0" w:rsidRPr="00794EA0" w:rsidRDefault="007F11A0" w:rsidP="007F1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B5C8774" w14:textId="77777777" w:rsidR="007F11A0" w:rsidRPr="00794EA0" w:rsidRDefault="007F11A0" w:rsidP="007F1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11A0" w:rsidRPr="00794EA0" w14:paraId="5F41E9C8" w14:textId="77777777" w:rsidTr="00A150AC">
        <w:trPr>
          <w:trHeight w:val="315"/>
        </w:trPr>
        <w:tc>
          <w:tcPr>
            <w:tcW w:w="907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26241E27" w14:textId="77777777" w:rsidR="007F11A0" w:rsidRPr="003017DA" w:rsidRDefault="007F11A0" w:rsidP="007F1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KRYTERIA OCENY ODPOWIEDZI USTNYCH STUDENTA NA ZAJĘCIACH TEORETYCZNYCH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7"/>
              <w:gridCol w:w="5200"/>
              <w:gridCol w:w="1511"/>
              <w:gridCol w:w="1500"/>
            </w:tblGrid>
            <w:tr w:rsidR="007F11A0" w:rsidRPr="003017DA" w14:paraId="04BA6251" w14:textId="77777777" w:rsidTr="007F11A0">
              <w:trPr>
                <w:cantSplit/>
                <w:trHeight w:val="405"/>
                <w:jc w:val="center"/>
              </w:trPr>
              <w:tc>
                <w:tcPr>
                  <w:tcW w:w="537" w:type="dxa"/>
                  <w:vMerge w:val="restart"/>
                </w:tcPr>
                <w:p w14:paraId="52A5740A" w14:textId="77777777" w:rsidR="007F11A0" w:rsidRPr="003017DA" w:rsidRDefault="007F11A0" w:rsidP="007F11A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5200" w:type="dxa"/>
                  <w:vMerge w:val="restart"/>
                </w:tcPr>
                <w:p w14:paraId="3061947A" w14:textId="77777777" w:rsidR="007F11A0" w:rsidRPr="003017DA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KRYTERIA </w:t>
                  </w:r>
                </w:p>
              </w:tc>
              <w:tc>
                <w:tcPr>
                  <w:tcW w:w="3011" w:type="dxa"/>
                  <w:gridSpan w:val="2"/>
                </w:tcPr>
                <w:p w14:paraId="2A89D4ED" w14:textId="77777777" w:rsidR="007F11A0" w:rsidRPr="003017DA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7F11A0" w:rsidRPr="003017DA" w14:paraId="65810281" w14:textId="77777777" w:rsidTr="007F11A0">
              <w:trPr>
                <w:cantSplit/>
                <w:trHeight w:val="150"/>
                <w:jc w:val="center"/>
              </w:trPr>
              <w:tc>
                <w:tcPr>
                  <w:tcW w:w="537" w:type="dxa"/>
                  <w:vMerge/>
                </w:tcPr>
                <w:p w14:paraId="7D5A6536" w14:textId="77777777" w:rsidR="007F11A0" w:rsidRPr="003017DA" w:rsidRDefault="007F11A0" w:rsidP="007F11A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200" w:type="dxa"/>
                  <w:vMerge/>
                </w:tcPr>
                <w:p w14:paraId="0FE9B3C5" w14:textId="77777777" w:rsidR="007F11A0" w:rsidRPr="003017DA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1" w:type="dxa"/>
                </w:tcPr>
                <w:p w14:paraId="13A23674" w14:textId="77777777" w:rsidR="007F11A0" w:rsidRPr="003017DA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500" w:type="dxa"/>
                </w:tcPr>
                <w:p w14:paraId="510FC839" w14:textId="77777777" w:rsidR="007F11A0" w:rsidRPr="003017DA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STUDENT</w:t>
                  </w:r>
                </w:p>
              </w:tc>
            </w:tr>
            <w:tr w:rsidR="007F11A0" w:rsidRPr="003017DA" w14:paraId="48AC5D27" w14:textId="77777777" w:rsidTr="007F11A0">
              <w:trPr>
                <w:jc w:val="center"/>
              </w:trPr>
              <w:tc>
                <w:tcPr>
                  <w:tcW w:w="537" w:type="dxa"/>
                </w:tcPr>
                <w:p w14:paraId="2149F9DD" w14:textId="77777777" w:rsidR="007F11A0" w:rsidRPr="003017DA" w:rsidRDefault="007F11A0" w:rsidP="007F11A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5200" w:type="dxa"/>
                </w:tcPr>
                <w:p w14:paraId="2E035573" w14:textId="77777777" w:rsidR="007F11A0" w:rsidRPr="003017DA" w:rsidRDefault="007F11A0" w:rsidP="007F11A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Wykazanie wiedzy i zrozumienia tematu.</w:t>
                  </w:r>
                </w:p>
              </w:tc>
              <w:tc>
                <w:tcPr>
                  <w:tcW w:w="1511" w:type="dxa"/>
                </w:tcPr>
                <w:p w14:paraId="50F1DF2A" w14:textId="77777777" w:rsidR="007F11A0" w:rsidRPr="003017DA" w:rsidRDefault="007F11A0" w:rsidP="007F11A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0 – 6</w:t>
                  </w:r>
                </w:p>
              </w:tc>
              <w:tc>
                <w:tcPr>
                  <w:tcW w:w="1500" w:type="dxa"/>
                </w:tcPr>
                <w:p w14:paraId="6A0B258C" w14:textId="77777777" w:rsidR="007F11A0" w:rsidRPr="003017DA" w:rsidRDefault="007F11A0" w:rsidP="007F11A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7F11A0" w:rsidRPr="003017DA" w14:paraId="7FB9BD6F" w14:textId="77777777" w:rsidTr="007F11A0">
              <w:trPr>
                <w:trHeight w:val="199"/>
                <w:jc w:val="center"/>
              </w:trPr>
              <w:tc>
                <w:tcPr>
                  <w:tcW w:w="537" w:type="dxa"/>
                </w:tcPr>
                <w:p w14:paraId="177E6D39" w14:textId="77777777" w:rsidR="007F11A0" w:rsidRPr="003017DA" w:rsidRDefault="007F11A0" w:rsidP="007F11A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5200" w:type="dxa"/>
                </w:tcPr>
                <w:p w14:paraId="6830E531" w14:textId="77777777" w:rsidR="007F11A0" w:rsidRPr="003017DA" w:rsidRDefault="007F11A0" w:rsidP="007F11A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Zgodność formułowanych wypowiedzi ze stanem aktualnej wiedzy.</w:t>
                  </w:r>
                </w:p>
              </w:tc>
              <w:tc>
                <w:tcPr>
                  <w:tcW w:w="1511" w:type="dxa"/>
                </w:tcPr>
                <w:p w14:paraId="36D57F90" w14:textId="77777777" w:rsidR="007F11A0" w:rsidRPr="003017DA" w:rsidRDefault="007F11A0" w:rsidP="007F11A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0 – 6</w:t>
                  </w:r>
                </w:p>
              </w:tc>
              <w:tc>
                <w:tcPr>
                  <w:tcW w:w="1500" w:type="dxa"/>
                </w:tcPr>
                <w:p w14:paraId="378B8D55" w14:textId="77777777" w:rsidR="007F11A0" w:rsidRPr="003017DA" w:rsidRDefault="007F11A0" w:rsidP="007F11A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7F11A0" w:rsidRPr="003017DA" w14:paraId="7D1D3D94" w14:textId="77777777" w:rsidTr="007F11A0">
              <w:trPr>
                <w:jc w:val="center"/>
              </w:trPr>
              <w:tc>
                <w:tcPr>
                  <w:tcW w:w="537" w:type="dxa"/>
                </w:tcPr>
                <w:p w14:paraId="13A53713" w14:textId="77777777" w:rsidR="007F11A0" w:rsidRPr="003017DA" w:rsidRDefault="007F11A0" w:rsidP="007F11A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III.</w:t>
                  </w:r>
                </w:p>
              </w:tc>
              <w:tc>
                <w:tcPr>
                  <w:tcW w:w="5200" w:type="dxa"/>
                </w:tcPr>
                <w:p w14:paraId="443E8F2C" w14:textId="77777777" w:rsidR="007F11A0" w:rsidRPr="003017DA" w:rsidRDefault="007F11A0" w:rsidP="007F11A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Poprawność terminologiczna i językowa.</w:t>
                  </w:r>
                </w:p>
              </w:tc>
              <w:tc>
                <w:tcPr>
                  <w:tcW w:w="1511" w:type="dxa"/>
                </w:tcPr>
                <w:p w14:paraId="2F075876" w14:textId="77777777" w:rsidR="007F11A0" w:rsidRPr="003017DA" w:rsidRDefault="007F11A0" w:rsidP="007F11A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0 - 4</w:t>
                  </w:r>
                </w:p>
              </w:tc>
              <w:tc>
                <w:tcPr>
                  <w:tcW w:w="1500" w:type="dxa"/>
                </w:tcPr>
                <w:p w14:paraId="47D979AA" w14:textId="77777777" w:rsidR="007F11A0" w:rsidRPr="003017DA" w:rsidRDefault="007F11A0" w:rsidP="007F11A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0-4</w:t>
                  </w:r>
                </w:p>
              </w:tc>
            </w:tr>
            <w:tr w:rsidR="007F11A0" w:rsidRPr="003017DA" w14:paraId="545A6B9B" w14:textId="77777777" w:rsidTr="007F11A0">
              <w:trPr>
                <w:jc w:val="center"/>
              </w:trPr>
              <w:tc>
                <w:tcPr>
                  <w:tcW w:w="537" w:type="dxa"/>
                </w:tcPr>
                <w:p w14:paraId="65D05A43" w14:textId="77777777" w:rsidR="007F11A0" w:rsidRPr="003017DA" w:rsidRDefault="007F11A0" w:rsidP="007F11A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IV.</w:t>
                  </w:r>
                </w:p>
              </w:tc>
              <w:tc>
                <w:tcPr>
                  <w:tcW w:w="5200" w:type="dxa"/>
                </w:tcPr>
                <w:p w14:paraId="0523B427" w14:textId="77777777" w:rsidR="007F11A0" w:rsidRPr="003017DA" w:rsidRDefault="007F11A0" w:rsidP="007F11A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Logiczny układ treści.</w:t>
                  </w:r>
                </w:p>
              </w:tc>
              <w:tc>
                <w:tcPr>
                  <w:tcW w:w="1511" w:type="dxa"/>
                </w:tcPr>
                <w:p w14:paraId="45C300A7" w14:textId="77777777" w:rsidR="007F11A0" w:rsidRPr="003017DA" w:rsidRDefault="007F11A0" w:rsidP="007F11A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500" w:type="dxa"/>
                </w:tcPr>
                <w:p w14:paraId="64FCE141" w14:textId="77777777" w:rsidR="007F11A0" w:rsidRPr="003017DA" w:rsidRDefault="007F11A0" w:rsidP="007F11A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sz w:val="20"/>
                      <w:szCs w:val="20"/>
                    </w:rPr>
                    <w:t>0-2</w:t>
                  </w:r>
                </w:p>
              </w:tc>
            </w:tr>
            <w:tr w:rsidR="007F11A0" w:rsidRPr="003017DA" w14:paraId="7EB1E26B" w14:textId="77777777" w:rsidTr="007F11A0">
              <w:trPr>
                <w:jc w:val="center"/>
              </w:trPr>
              <w:tc>
                <w:tcPr>
                  <w:tcW w:w="5737" w:type="dxa"/>
                  <w:gridSpan w:val="2"/>
                </w:tcPr>
                <w:p w14:paraId="2BDEEFDA" w14:textId="77777777" w:rsidR="007F11A0" w:rsidRPr="003017DA" w:rsidRDefault="007F11A0" w:rsidP="007F11A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OGÓŁEM LICZBA UZYSKANYCH PUNKTÓW</w:t>
                  </w:r>
                </w:p>
              </w:tc>
              <w:tc>
                <w:tcPr>
                  <w:tcW w:w="1511" w:type="dxa"/>
                </w:tcPr>
                <w:p w14:paraId="22A4502B" w14:textId="77777777" w:rsidR="007F11A0" w:rsidRPr="003017DA" w:rsidRDefault="007F11A0" w:rsidP="007F11A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  <w:tc>
                <w:tcPr>
                  <w:tcW w:w="1500" w:type="dxa"/>
                </w:tcPr>
                <w:p w14:paraId="14A45086" w14:textId="77777777" w:rsidR="007F11A0" w:rsidRPr="003017DA" w:rsidRDefault="007F11A0" w:rsidP="007F11A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017D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</w:tr>
          </w:tbl>
          <w:p w14:paraId="0948167D" w14:textId="77777777" w:rsidR="007F11A0" w:rsidRPr="003017DA" w:rsidRDefault="007F11A0" w:rsidP="00A150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17DA">
              <w:rPr>
                <w:rFonts w:ascii="Times New Roman" w:hAnsi="Times New Roman"/>
                <w:b/>
                <w:sz w:val="20"/>
                <w:szCs w:val="20"/>
              </w:rPr>
              <w:t>SKALA OCEN WG ZDOBYTEJ PUNKTACJI:</w:t>
            </w:r>
          </w:p>
          <w:p w14:paraId="2D937761" w14:textId="77777777" w:rsidR="007F11A0" w:rsidRPr="003017DA" w:rsidRDefault="007F11A0" w:rsidP="00A1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Poniżej 10 - Niedostateczny</w:t>
            </w:r>
          </w:p>
          <w:p w14:paraId="0D578009" w14:textId="77777777" w:rsidR="007F11A0" w:rsidRPr="003017DA" w:rsidRDefault="007F11A0" w:rsidP="00A1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11 – 12 – Dostateczny</w:t>
            </w:r>
          </w:p>
          <w:p w14:paraId="70D78ACB" w14:textId="77777777" w:rsidR="007F11A0" w:rsidRPr="003017DA" w:rsidRDefault="007F11A0" w:rsidP="00A1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13 - Dostateczny plus</w:t>
            </w:r>
          </w:p>
          <w:p w14:paraId="17F4906C" w14:textId="77777777" w:rsidR="007F11A0" w:rsidRPr="003017DA" w:rsidRDefault="007F11A0" w:rsidP="00A1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14 - 15 – Dobry</w:t>
            </w:r>
          </w:p>
          <w:p w14:paraId="1C5550AF" w14:textId="77777777" w:rsidR="007F11A0" w:rsidRPr="003017DA" w:rsidRDefault="007F11A0" w:rsidP="00A1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16 - Dobry plus</w:t>
            </w:r>
          </w:p>
          <w:p w14:paraId="10050E10" w14:textId="77777777" w:rsidR="007F11A0" w:rsidRPr="003017DA" w:rsidRDefault="007F11A0" w:rsidP="00A1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7DA">
              <w:rPr>
                <w:rFonts w:ascii="Times New Roman" w:hAnsi="Times New Roman"/>
                <w:sz w:val="20"/>
                <w:szCs w:val="20"/>
              </w:rPr>
              <w:t>17 – 18 - Bardzo dobry</w:t>
            </w:r>
          </w:p>
          <w:p w14:paraId="2CF9300A" w14:textId="77777777" w:rsidR="007F11A0" w:rsidRPr="003017DA" w:rsidRDefault="007F11A0" w:rsidP="007F11A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EB4BA42" w14:textId="77777777" w:rsidR="007F11A0" w:rsidRPr="003017DA" w:rsidRDefault="007F11A0" w:rsidP="003C4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5A72E2" w14:textId="77777777" w:rsidR="007F11A0" w:rsidRPr="003017DA" w:rsidRDefault="007F11A0" w:rsidP="007F1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F61A25" w14:textId="77777777" w:rsidR="007F11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97"/>
              <w:gridCol w:w="1797"/>
              <w:gridCol w:w="1797"/>
              <w:gridCol w:w="1798"/>
              <w:gridCol w:w="1798"/>
            </w:tblGrid>
            <w:tr w:rsidR="007F11A0" w14:paraId="2F581B9E" w14:textId="77777777" w:rsidTr="007F11A0">
              <w:trPr>
                <w:trHeight w:val="547"/>
              </w:trPr>
              <w:tc>
                <w:tcPr>
                  <w:tcW w:w="8987" w:type="dxa"/>
                  <w:gridSpan w:val="5"/>
                  <w:tcBorders>
                    <w:bottom w:val="single" w:sz="4" w:space="0" w:color="auto"/>
                  </w:tcBorders>
                </w:tcPr>
                <w:p w14:paraId="5A55F9AC" w14:textId="77777777" w:rsidR="007F11A0" w:rsidRPr="009A0831" w:rsidRDefault="007F11A0" w:rsidP="007F11A0">
                  <w:pPr>
                    <w:ind w:left="-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A083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KRYTERIA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OCENY TESTU</w:t>
                  </w:r>
                </w:p>
              </w:tc>
            </w:tr>
            <w:tr w:rsidR="007F11A0" w:rsidRPr="009A0831" w14:paraId="77AE9A53" w14:textId="77777777" w:rsidTr="007F11A0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1797" w:type="dxa"/>
                  <w:tcBorders>
                    <w:left w:val="single" w:sz="4" w:space="0" w:color="auto"/>
                  </w:tcBorders>
                </w:tcPr>
                <w:p w14:paraId="622857F6" w14:textId="77777777" w:rsidR="007F11A0" w:rsidRPr="009A0831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A083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3</w:t>
                  </w:r>
                </w:p>
              </w:tc>
              <w:tc>
                <w:tcPr>
                  <w:tcW w:w="1797" w:type="dxa"/>
                </w:tcPr>
                <w:p w14:paraId="40C350DC" w14:textId="77777777" w:rsidR="007F11A0" w:rsidRPr="009A0831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A083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3,5</w:t>
                  </w:r>
                </w:p>
              </w:tc>
              <w:tc>
                <w:tcPr>
                  <w:tcW w:w="1797" w:type="dxa"/>
                </w:tcPr>
                <w:p w14:paraId="2001CF42" w14:textId="77777777" w:rsidR="007F11A0" w:rsidRPr="009A0831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A083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4</w:t>
                  </w:r>
                </w:p>
              </w:tc>
              <w:tc>
                <w:tcPr>
                  <w:tcW w:w="1798" w:type="dxa"/>
                </w:tcPr>
                <w:p w14:paraId="0078C776" w14:textId="77777777" w:rsidR="007F11A0" w:rsidRPr="009A0831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A083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4,5</w:t>
                  </w:r>
                </w:p>
              </w:tc>
              <w:tc>
                <w:tcPr>
                  <w:tcW w:w="1798" w:type="dxa"/>
                </w:tcPr>
                <w:p w14:paraId="34889AFD" w14:textId="77777777" w:rsidR="007F11A0" w:rsidRPr="009A0831" w:rsidRDefault="007F11A0" w:rsidP="007F1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A083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5</w:t>
                  </w:r>
                </w:p>
              </w:tc>
            </w:tr>
            <w:tr w:rsidR="007F11A0" w:rsidRPr="009A0831" w14:paraId="318CF5C8" w14:textId="77777777" w:rsidTr="007F11A0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012"/>
              </w:trPr>
              <w:tc>
                <w:tcPr>
                  <w:tcW w:w="1797" w:type="dxa"/>
                </w:tcPr>
                <w:p w14:paraId="00635343" w14:textId="77777777" w:rsidR="007F11A0" w:rsidRPr="009A0831" w:rsidRDefault="007F11A0" w:rsidP="007F11A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0831">
                    <w:rPr>
                      <w:rFonts w:ascii="Times New Roman" w:hAnsi="Times New Roman"/>
                      <w:sz w:val="20"/>
                      <w:szCs w:val="20"/>
                    </w:rPr>
                    <w:t>60-70% pozytywnych odpowiedzi w teście końcowym.</w:t>
                  </w:r>
                </w:p>
              </w:tc>
              <w:tc>
                <w:tcPr>
                  <w:tcW w:w="1797" w:type="dxa"/>
                </w:tcPr>
                <w:p w14:paraId="7D7DD8D3" w14:textId="77777777" w:rsidR="007F11A0" w:rsidRPr="009A0831" w:rsidRDefault="007F11A0" w:rsidP="007F11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0831">
                    <w:rPr>
                      <w:rFonts w:ascii="Times New Roman" w:hAnsi="Times New Roman"/>
                      <w:sz w:val="20"/>
                      <w:szCs w:val="20"/>
                    </w:rPr>
                    <w:t>71-75% pozytywnych odpowiedzi w teście końcowym.</w:t>
                  </w:r>
                </w:p>
                <w:p w14:paraId="5FF40C4A" w14:textId="77777777" w:rsidR="007F11A0" w:rsidRPr="009A0831" w:rsidRDefault="007F11A0" w:rsidP="007F11A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7" w:type="dxa"/>
                </w:tcPr>
                <w:p w14:paraId="308861DA" w14:textId="77777777" w:rsidR="007F11A0" w:rsidRPr="009A0831" w:rsidRDefault="007F11A0" w:rsidP="007F11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0831">
                    <w:rPr>
                      <w:rFonts w:ascii="Times New Roman" w:hAnsi="Times New Roman"/>
                      <w:sz w:val="20"/>
                      <w:szCs w:val="20"/>
                    </w:rPr>
                    <w:t>76-85% pozytywnych odpowiedzi w teście końcowym.</w:t>
                  </w:r>
                </w:p>
                <w:p w14:paraId="7B1EC268" w14:textId="77777777" w:rsidR="007F11A0" w:rsidRPr="009A0831" w:rsidRDefault="007F11A0" w:rsidP="007F11A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8" w:type="dxa"/>
                </w:tcPr>
                <w:p w14:paraId="6615044B" w14:textId="77777777" w:rsidR="007F11A0" w:rsidRPr="009A0831" w:rsidRDefault="007F11A0" w:rsidP="007F11A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0831">
                    <w:rPr>
                      <w:rFonts w:ascii="Times New Roman" w:hAnsi="Times New Roman"/>
                      <w:sz w:val="20"/>
                      <w:szCs w:val="20"/>
                    </w:rPr>
                    <w:t>86-90% pozytywnych odpowiedzi w teście końcowym.</w:t>
                  </w:r>
                </w:p>
              </w:tc>
              <w:tc>
                <w:tcPr>
                  <w:tcW w:w="1798" w:type="dxa"/>
                </w:tcPr>
                <w:p w14:paraId="4F529C78" w14:textId="77777777" w:rsidR="007F11A0" w:rsidRPr="009A0831" w:rsidRDefault="007F11A0" w:rsidP="007F11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0831">
                    <w:rPr>
                      <w:rFonts w:ascii="Times New Roman" w:hAnsi="Times New Roman"/>
                      <w:sz w:val="20"/>
                      <w:szCs w:val="20"/>
                    </w:rPr>
                    <w:t>91-100% pozytywnych odpowiedzi w teście końcowym.</w:t>
                  </w:r>
                </w:p>
                <w:p w14:paraId="2F497EA9" w14:textId="77777777" w:rsidR="007F11A0" w:rsidRPr="009A0831" w:rsidRDefault="007F11A0" w:rsidP="007F11A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7BDD213" w14:textId="77777777" w:rsidR="007F11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830E345" w14:textId="77777777" w:rsidR="003C4EDD" w:rsidRDefault="003C4EDD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68B82AB" w14:textId="77777777" w:rsidR="003C4EDD" w:rsidRDefault="003C4EDD" w:rsidP="003C4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9A0">
              <w:rPr>
                <w:rFonts w:ascii="Times New Roman" w:hAnsi="Times New Roman"/>
                <w:sz w:val="20"/>
                <w:szCs w:val="20"/>
              </w:rPr>
              <w:t>KRYTERIA OCENY ZREALIZOWANYCH SCENARIUSZY</w:t>
            </w:r>
          </w:p>
          <w:p w14:paraId="5120A13A" w14:textId="77777777" w:rsidR="003C4EDD" w:rsidRDefault="003C4EDD" w:rsidP="003C4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052"/>
              <w:gridCol w:w="1588"/>
              <w:gridCol w:w="1093"/>
            </w:tblGrid>
            <w:tr w:rsidR="003C4EDD" w14:paraId="0F250E5C" w14:textId="77777777" w:rsidTr="00B62AD2">
              <w:tc>
                <w:tcPr>
                  <w:tcW w:w="87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  <w:hideMark/>
                </w:tcPr>
                <w:p w14:paraId="6BD6165E" w14:textId="77777777" w:rsidR="003C4EDD" w:rsidRDefault="003C4EDD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 xml:space="preserve">SKALA OCEN </w:t>
                  </w:r>
                </w:p>
              </w:tc>
            </w:tr>
            <w:tr w:rsidR="003C4EDD" w14:paraId="7E684B06" w14:textId="77777777" w:rsidTr="00B62AD2">
              <w:tc>
                <w:tcPr>
                  <w:tcW w:w="60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A49CCA" w14:textId="77777777" w:rsidR="003C4EDD" w:rsidRDefault="003C4EDD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Liczba uzyskanych punktów </w:t>
                  </w:r>
                </w:p>
              </w:tc>
              <w:tc>
                <w:tcPr>
                  <w:tcW w:w="2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1FC229" w14:textId="77777777" w:rsidR="003C4EDD" w:rsidRDefault="003C4EDD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Ocena</w:t>
                  </w:r>
                </w:p>
              </w:tc>
            </w:tr>
            <w:tr w:rsidR="003C4EDD" w14:paraId="26716C1A" w14:textId="77777777" w:rsidTr="00B62AD2">
              <w:tc>
                <w:tcPr>
                  <w:tcW w:w="60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1324DD" w14:textId="77777777" w:rsidR="003C4EDD" w:rsidRDefault="003C4EDD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79D32E" w14:textId="77777777" w:rsidR="003C4EDD" w:rsidRDefault="003C4EDD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słownie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A75B96" w14:textId="77777777" w:rsidR="003C4EDD" w:rsidRDefault="003C4EDD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cyfrą</w:t>
                  </w:r>
                </w:p>
              </w:tc>
            </w:tr>
            <w:tr w:rsidR="003C4EDD" w14:paraId="36800844" w14:textId="77777777" w:rsidTr="00B62AD2">
              <w:tc>
                <w:tcPr>
                  <w:tcW w:w="6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4CD66B" w14:textId="77777777" w:rsidR="003C4EDD" w:rsidRDefault="003C4EDD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Kryteria bezwzględne –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poniżej  punktów    10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CAB0D1" w14:textId="77777777" w:rsidR="003C4EDD" w:rsidRDefault="003C4EDD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Niedostateczny 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EE3BFD" w14:textId="77777777" w:rsidR="003C4EDD" w:rsidRDefault="003C4EDD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2,0</w:t>
                  </w:r>
                </w:p>
              </w:tc>
            </w:tr>
            <w:tr w:rsidR="003C4EDD" w14:paraId="3D2BFB3A" w14:textId="77777777" w:rsidTr="00B62AD2">
              <w:tc>
                <w:tcPr>
                  <w:tcW w:w="6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C9EABF" w14:textId="77777777" w:rsidR="003C4EDD" w:rsidRDefault="003C4EDD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Wszystkie kryteria bezwzględne </w:t>
                  </w:r>
                  <w:r w:rsidRPr="00FC39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– 10 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punktów  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3F9D9F" w14:textId="77777777" w:rsidR="003C4EDD" w:rsidRDefault="003C4EDD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Dostateczny 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8E9662" w14:textId="77777777" w:rsidR="003C4EDD" w:rsidRDefault="003C4EDD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3,0</w:t>
                  </w:r>
                </w:p>
              </w:tc>
            </w:tr>
            <w:tr w:rsidR="003C4EDD" w14:paraId="4E7BB7CE" w14:textId="77777777" w:rsidTr="00B62AD2">
              <w:tc>
                <w:tcPr>
                  <w:tcW w:w="6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51C0CD" w14:textId="77777777" w:rsidR="003C4EDD" w:rsidRDefault="003C4EDD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Wszystkie kryteria bezwzględne  + 1 kryterium względne = </w:t>
                  </w:r>
                  <w:r w:rsidRPr="00FC39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11 punkt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ów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5E656B" w14:textId="77777777" w:rsidR="003C4EDD" w:rsidRDefault="003C4EDD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Dostateczny plus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6597C2" w14:textId="77777777" w:rsidR="003C4EDD" w:rsidRDefault="003C4EDD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3,5</w:t>
                  </w:r>
                </w:p>
              </w:tc>
            </w:tr>
            <w:tr w:rsidR="003C4EDD" w14:paraId="4F2B3943" w14:textId="77777777" w:rsidTr="00B62AD2">
              <w:tc>
                <w:tcPr>
                  <w:tcW w:w="6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473ADD" w14:textId="77777777" w:rsidR="003C4EDD" w:rsidRDefault="003C4EDD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Wszystkie kryteria bezwzględne + 2 kryteria względne = </w:t>
                  </w:r>
                  <w:r w:rsidRPr="00FC39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12 punkt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ów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AA391A" w14:textId="77777777" w:rsidR="003C4EDD" w:rsidRDefault="003C4EDD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Dobry 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5D8E5B" w14:textId="77777777" w:rsidR="003C4EDD" w:rsidRDefault="003C4EDD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4,0</w:t>
                  </w:r>
                </w:p>
              </w:tc>
            </w:tr>
            <w:tr w:rsidR="003C4EDD" w14:paraId="3BD453AD" w14:textId="77777777" w:rsidTr="00B62AD2">
              <w:tc>
                <w:tcPr>
                  <w:tcW w:w="6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409116" w14:textId="77777777" w:rsidR="003C4EDD" w:rsidRDefault="003C4EDD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Wszystkie kryteria bezwzględne + 3 kryteria względne = </w:t>
                  </w:r>
                  <w:r w:rsidRPr="00FC39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13 punkt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ów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0AD959" w14:textId="77777777" w:rsidR="003C4EDD" w:rsidRDefault="003C4EDD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Dobry plus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411BCC" w14:textId="77777777" w:rsidR="003C4EDD" w:rsidRDefault="003C4EDD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4,5</w:t>
                  </w:r>
                </w:p>
              </w:tc>
            </w:tr>
            <w:tr w:rsidR="003C4EDD" w14:paraId="0AD2240F" w14:textId="77777777" w:rsidTr="00B62AD2">
              <w:tc>
                <w:tcPr>
                  <w:tcW w:w="6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9AE358" w14:textId="77777777" w:rsidR="003C4EDD" w:rsidRDefault="003C4EDD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Wszystkie kryteria bezwzględne + 4 kryteria względne = </w:t>
                  </w:r>
                  <w:r w:rsidRPr="00FC39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14 p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unktów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109C74" w14:textId="77777777" w:rsidR="003C4EDD" w:rsidRDefault="003C4EDD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Bardzo dobry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4F0726" w14:textId="77777777" w:rsidR="003C4EDD" w:rsidRDefault="003C4EDD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5,0</w:t>
                  </w:r>
                </w:p>
              </w:tc>
            </w:tr>
          </w:tbl>
          <w:p w14:paraId="3ABE129D" w14:textId="77777777" w:rsidR="003C4EDD" w:rsidRDefault="003C4EDD" w:rsidP="003C4E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14:paraId="28DCEF99" w14:textId="77777777" w:rsidR="003C4EDD" w:rsidRDefault="003C4EDD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3EE07CE6" w14:textId="77777777" w:rsidR="003C4EDD" w:rsidRDefault="003C4EDD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452465DC" w14:textId="77777777" w:rsidR="007F11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Metody oceny (F-  formułująca, P- podsumowująca)</w:t>
            </w:r>
          </w:p>
          <w:p w14:paraId="21CF27CA" w14:textId="77777777" w:rsidR="00392F3E" w:rsidRPr="004B5D97" w:rsidRDefault="00392F3E" w:rsidP="00392F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4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 1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–100%  obecność   na wszystkich zajęciach</w:t>
            </w:r>
          </w:p>
          <w:p w14:paraId="6F2CFF0A" w14:textId="44F67E00" w:rsidR="00392F3E" w:rsidRPr="00392F3E" w:rsidRDefault="00392F3E" w:rsidP="00392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44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</w:t>
            </w:r>
            <w:r w:rsidR="00DE1730" w:rsidRPr="00DD44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D44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 w ramach ćwiczeń MCSM:</w:t>
            </w:r>
            <w:r w:rsidRPr="00C6211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00728">
              <w:rPr>
                <w:rFonts w:ascii="Times New Roman" w:hAnsi="Times New Roman"/>
                <w:sz w:val="20"/>
                <w:szCs w:val="20"/>
              </w:rPr>
              <w:t xml:space="preserve">zaliczanie umiejętności bieżących zdobywanych podczas realizacji ćwiczeń, aktywny udział w ćwiczeniach, </w:t>
            </w:r>
            <w:proofErr w:type="spellStart"/>
            <w:r w:rsidRPr="00300728">
              <w:rPr>
                <w:rFonts w:ascii="Times New Roman" w:hAnsi="Times New Roman"/>
                <w:sz w:val="20"/>
                <w:szCs w:val="20"/>
              </w:rPr>
              <w:t>prebriefing</w:t>
            </w:r>
            <w:proofErr w:type="spellEnd"/>
            <w:r w:rsidRPr="0030072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00728">
              <w:rPr>
                <w:rFonts w:ascii="Times New Roman" w:hAnsi="Times New Roman"/>
                <w:sz w:val="20"/>
                <w:szCs w:val="20"/>
              </w:rPr>
              <w:t>debriefing</w:t>
            </w:r>
            <w:proofErr w:type="spellEnd"/>
            <w:r w:rsidRPr="00300728">
              <w:rPr>
                <w:rFonts w:ascii="Times New Roman" w:hAnsi="Times New Roman"/>
                <w:sz w:val="20"/>
                <w:szCs w:val="20"/>
              </w:rPr>
              <w:t xml:space="preserve">, zaliczenie ról w </w:t>
            </w:r>
            <w:r w:rsidRPr="00392F3E">
              <w:rPr>
                <w:rFonts w:ascii="Times New Roman" w:hAnsi="Times New Roman" w:cs="Times New Roman"/>
                <w:sz w:val="20"/>
                <w:szCs w:val="20"/>
              </w:rPr>
              <w:t xml:space="preserve">scenariuszach zgodnie z tematyką określoną w karcie przedmiotu/ sylabusie), </w:t>
            </w:r>
            <w:r w:rsidRPr="00392F3E">
              <w:rPr>
                <w:rFonts w:ascii="Times New Roman" w:hAnsi="Times New Roman" w:cs="Times New Roman"/>
                <w:kern w:val="1"/>
                <w:sz w:val="20"/>
                <w:szCs w:val="20"/>
              </w:rPr>
              <w:t>zaliczanie umiejętności praktycznych/efektów uczenia się z ich potwierdzeniem w "Dzienniczku praktycznych umiejętności zawodowych"</w:t>
            </w:r>
            <w:r w:rsidRPr="00392F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C41174C" w14:textId="77777777" w:rsidR="00392F3E" w:rsidRPr="007A2736" w:rsidRDefault="00392F3E" w:rsidP="00392F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497">
              <w:rPr>
                <w:rFonts w:ascii="Times New Roman" w:hAnsi="Times New Roman"/>
                <w:b/>
                <w:bCs/>
                <w:sz w:val="20"/>
                <w:szCs w:val="20"/>
              </w:rPr>
              <w:t>F 3</w:t>
            </w:r>
            <w:r w:rsidRPr="007A2736">
              <w:rPr>
                <w:rFonts w:ascii="Times New Roman" w:hAnsi="Times New Roman"/>
                <w:sz w:val="20"/>
                <w:szCs w:val="20"/>
              </w:rPr>
              <w:t xml:space="preserve"> -  zaliczenie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innych</w:t>
            </w:r>
            <w:r w:rsidRPr="007A2736">
              <w:rPr>
                <w:rFonts w:ascii="Times New Roman" w:hAnsi="Times New Roman"/>
                <w:sz w:val="20"/>
                <w:szCs w:val="20"/>
              </w:rPr>
              <w:t xml:space="preserve"> prac zleconych przez nauczyciela prowadzącego </w:t>
            </w:r>
            <w:r>
              <w:rPr>
                <w:rFonts w:ascii="Times New Roman" w:hAnsi="Times New Roman"/>
                <w:sz w:val="20"/>
                <w:szCs w:val="20"/>
              </w:rPr>
              <w:t>ćwiczenia</w:t>
            </w:r>
          </w:p>
          <w:p w14:paraId="58279167" w14:textId="77777777" w:rsidR="00392F3E" w:rsidRPr="007A2736" w:rsidRDefault="00392F3E" w:rsidP="00392F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779953" w14:textId="2EC944B0" w:rsidR="007F11A0" w:rsidRPr="00794EA0" w:rsidRDefault="00392F3E" w:rsidP="00392F3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 xml:space="preserve">P 1 -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Zaliczenie z oceną </w:t>
            </w:r>
            <w:r w:rsidRPr="00392F3E">
              <w:rPr>
                <w:rFonts w:ascii="Times New Roman" w:hAnsi="Times New Roman" w:cs="Times New Roman"/>
                <w:bCs/>
                <w:sz w:val="20"/>
                <w:szCs w:val="20"/>
              </w:rPr>
              <w:t>odpowiedź ustna uwzględniająca</w:t>
            </w:r>
            <w:r w:rsidRPr="00392F3E">
              <w:rPr>
                <w:rFonts w:ascii="Times New Roman" w:hAnsi="Times New Roman" w:cs="Times New Roman"/>
                <w:sz w:val="20"/>
                <w:szCs w:val="20"/>
              </w:rPr>
              <w:t xml:space="preserve"> pytania/zagadnienia/zadania sprawdzające wiedzę </w:t>
            </w:r>
            <w:r w:rsidR="00DD449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2F3E">
              <w:rPr>
                <w:rFonts w:ascii="Times New Roman" w:hAnsi="Times New Roman" w:cs="Times New Roman"/>
                <w:sz w:val="20"/>
                <w:szCs w:val="20"/>
              </w:rPr>
              <w:t>z zakresu treści kształcenia realizowanych na terenie Uczelni oraz z zajęć realizowanych z wykorzystaniem metod i technik  synchronicznego kształcenia  na odległość</w:t>
            </w:r>
          </w:p>
        </w:tc>
      </w:tr>
      <w:tr w:rsidR="00DD4497" w:rsidRPr="00794EA0" w14:paraId="2F93D809" w14:textId="77777777" w:rsidTr="00A150AC">
        <w:trPr>
          <w:trHeight w:val="495"/>
        </w:trPr>
        <w:tc>
          <w:tcPr>
            <w:tcW w:w="9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7552" w14:textId="77777777" w:rsidR="00DD4497" w:rsidRPr="00794EA0" w:rsidRDefault="00DD4497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BB890" w14:textId="5DA5ECA9" w:rsidR="00DD4497" w:rsidRPr="00786680" w:rsidRDefault="00DD4497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P1 zaliczenie z ocena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23D6" w14:textId="3DCE0CD7" w:rsidR="00DD4497" w:rsidRPr="00786680" w:rsidRDefault="00DD4497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FA93" w14:textId="6907BD8C" w:rsidR="00DD4497" w:rsidRPr="00786680" w:rsidRDefault="00DD4497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F2</w:t>
            </w: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9F689" w14:textId="76D73598" w:rsidR="00DD4497" w:rsidRPr="00786680" w:rsidRDefault="00DD4497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F3</w:t>
            </w:r>
          </w:p>
        </w:tc>
      </w:tr>
      <w:tr w:rsidR="009D43F1" w:rsidRPr="00794EA0" w14:paraId="0B2D6793" w14:textId="77777777" w:rsidTr="00A150AC">
        <w:trPr>
          <w:trHeight w:val="503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3AB2F" w14:textId="77777777" w:rsidR="009D43F1" w:rsidRPr="00794EA0" w:rsidRDefault="009D43F1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B02B7" w14:textId="77777777" w:rsidR="009D43F1" w:rsidRPr="00794EA0" w:rsidRDefault="009D43F1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283FBC0" w14:textId="5F0BF8C0" w:rsidR="009D43F1" w:rsidRPr="00794EA0" w:rsidRDefault="009D43F1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Kryterium bezwzględne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C1BEC" w14:textId="5B3E7E3D" w:rsidR="009D43F1" w:rsidRPr="00794EA0" w:rsidRDefault="009D43F1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25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63E36" w14:textId="6A0D080B" w:rsidR="009D43F1" w:rsidRPr="00794EA0" w:rsidRDefault="009D43F1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50%</w:t>
            </w:r>
          </w:p>
        </w:tc>
      </w:tr>
      <w:tr w:rsidR="009D43F1" w:rsidRPr="00794EA0" w14:paraId="582C4FDE" w14:textId="77777777" w:rsidTr="00A150AC">
        <w:trPr>
          <w:trHeight w:val="502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B3097" w14:textId="77777777" w:rsidR="009D43F1" w:rsidRPr="00794EA0" w:rsidRDefault="009D43F1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EA0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407EB" w14:textId="6F7AF962" w:rsidR="009D43F1" w:rsidRPr="00794EA0" w:rsidRDefault="009D43F1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26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08DE6" w14:textId="79E929E1" w:rsidR="009D43F1" w:rsidRPr="00794EA0" w:rsidRDefault="009D43F1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41029" w14:textId="77777777" w:rsidR="009D43F1" w:rsidRPr="00794EA0" w:rsidRDefault="009D43F1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CA1EE" w14:textId="1E1A8190" w:rsidR="009D43F1" w:rsidRPr="00794EA0" w:rsidRDefault="009D43F1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CE14F" w14:textId="77777777" w:rsidR="009D43F1" w:rsidRPr="00794EA0" w:rsidRDefault="009D43F1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11A0" w:rsidRPr="00794EA0" w14:paraId="349FA386" w14:textId="77777777" w:rsidTr="00A150AC">
        <w:trPr>
          <w:trHeight w:val="315"/>
        </w:trPr>
        <w:tc>
          <w:tcPr>
            <w:tcW w:w="907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</w:tcPr>
          <w:p w14:paraId="3700CC05" w14:textId="77777777" w:rsidR="007F11A0" w:rsidRPr="00794EA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4EA0">
              <w:rPr>
                <w:rFonts w:ascii="Times New Roman" w:hAnsi="Times New Roman"/>
                <w:b/>
                <w:bCs/>
                <w:sz w:val="20"/>
                <w:szCs w:val="20"/>
              </w:rPr>
              <w:t>Metody weryfikacji efektów kształcenia</w:t>
            </w:r>
          </w:p>
        </w:tc>
      </w:tr>
      <w:tr w:rsidR="00DD4497" w:rsidRPr="00794EA0" w14:paraId="3D7E1CAF" w14:textId="77777777" w:rsidTr="00A150AC">
        <w:trPr>
          <w:trHeight w:val="315"/>
        </w:trPr>
        <w:tc>
          <w:tcPr>
            <w:tcW w:w="1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B511EFF" w14:textId="77777777" w:rsidR="00DD4497" w:rsidRPr="00786680" w:rsidRDefault="00DD4497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21F1C3E" w14:textId="0195E63A" w:rsidR="00DD4497" w:rsidRPr="00786680" w:rsidRDefault="00DD4497" w:rsidP="009D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P1 zaliczenie z ocena</w:t>
            </w: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DC57D6D" w14:textId="3AA75D49" w:rsidR="00DD4497" w:rsidRPr="00786680" w:rsidRDefault="00DD4497" w:rsidP="009D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F1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C69AC11" w14:textId="78A41AEC" w:rsidR="00DD4497" w:rsidRPr="009C2DC7" w:rsidRDefault="00DD4497" w:rsidP="009D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F2</w:t>
            </w:r>
          </w:p>
        </w:tc>
        <w:tc>
          <w:tcPr>
            <w:tcW w:w="25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7BECAFE" w14:textId="6D61D58A" w:rsidR="00DD4497" w:rsidRPr="00786680" w:rsidRDefault="00DD4497" w:rsidP="009D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F3</w:t>
            </w:r>
          </w:p>
        </w:tc>
      </w:tr>
      <w:tr w:rsidR="00DD4497" w:rsidRPr="00794EA0" w14:paraId="335A82CA" w14:textId="77777777" w:rsidTr="00A150AC">
        <w:trPr>
          <w:cantSplit/>
          <w:trHeight w:val="1242"/>
        </w:trPr>
        <w:tc>
          <w:tcPr>
            <w:tcW w:w="5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14:paraId="2A1F3812" w14:textId="77777777" w:rsidR="00DD4497" w:rsidRPr="00740235" w:rsidRDefault="00DD4497" w:rsidP="007F11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Efekty uczenia się</w:t>
            </w:r>
          </w:p>
          <w:p w14:paraId="0AB6E3DB" w14:textId="77777777" w:rsidR="00DD4497" w:rsidRPr="00794EA0" w:rsidRDefault="00DD4497" w:rsidP="007F11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14:paraId="25500FD1" w14:textId="77777777" w:rsidR="00DD4497" w:rsidRPr="002A63A8" w:rsidRDefault="00DD4497" w:rsidP="007F11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kierunkowe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6402AF6" w14:textId="77777777" w:rsidR="00DD4497" w:rsidRPr="00DD4497" w:rsidRDefault="00DD4497" w:rsidP="00DD44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4497">
              <w:rPr>
                <w:rFonts w:ascii="Times New Roman" w:hAnsi="Times New Roman"/>
                <w:color w:val="000000"/>
                <w:sz w:val="16"/>
                <w:szCs w:val="16"/>
              </w:rPr>
              <w:t>K_EK.W25-26</w:t>
            </w:r>
          </w:p>
          <w:p w14:paraId="0B7B94CE" w14:textId="77777777" w:rsidR="00DD4497" w:rsidRPr="00794EA0" w:rsidRDefault="00DD4497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F084814" w14:textId="77777777" w:rsidR="00DD4497" w:rsidRPr="00794EA0" w:rsidRDefault="00DD4497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BC1E54F" w14:textId="77777777" w:rsidR="00DD4497" w:rsidRPr="00794EA0" w:rsidRDefault="00DD4497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5F6B495" w14:textId="0E49DFE7" w:rsidR="00DD4497" w:rsidRPr="00794EA0" w:rsidRDefault="00DD4497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47AAC7F" w14:textId="4A36DA88" w:rsidR="00DD4497" w:rsidRPr="009D43F1" w:rsidRDefault="00DD4497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3F1">
              <w:rPr>
                <w:rFonts w:ascii="Times New Roman" w:hAnsi="Times New Roman"/>
                <w:color w:val="000000"/>
                <w:sz w:val="16"/>
                <w:szCs w:val="16"/>
              </w:rPr>
              <w:t>K_EK.U1</w:t>
            </w:r>
            <w:r w:rsidR="009D43F1" w:rsidRPr="009D43F1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9D43F1">
              <w:rPr>
                <w:rFonts w:ascii="Times New Roman" w:hAnsi="Times New Roman"/>
                <w:color w:val="000000"/>
                <w:sz w:val="16"/>
                <w:szCs w:val="16"/>
              </w:rPr>
              <w:t>-20</w:t>
            </w:r>
          </w:p>
          <w:p w14:paraId="41383B0F" w14:textId="39E48187" w:rsidR="00DD4497" w:rsidRPr="009D43F1" w:rsidRDefault="00DD4497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3F1">
              <w:rPr>
                <w:rFonts w:ascii="Times New Roman" w:hAnsi="Times New Roman"/>
                <w:color w:val="000000"/>
                <w:sz w:val="16"/>
                <w:szCs w:val="16"/>
              </w:rPr>
              <w:t>K_K</w:t>
            </w:r>
            <w:r w:rsidR="009D43F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17ACDA6" w14:textId="77777777" w:rsidR="009D43F1" w:rsidRPr="009D43F1" w:rsidRDefault="009D43F1" w:rsidP="009D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3F1">
              <w:rPr>
                <w:rFonts w:ascii="Times New Roman" w:hAnsi="Times New Roman"/>
                <w:color w:val="000000"/>
                <w:sz w:val="16"/>
                <w:szCs w:val="16"/>
              </w:rPr>
              <w:t>K_EK.U17-20</w:t>
            </w:r>
          </w:p>
          <w:p w14:paraId="28A09400" w14:textId="4F3021AF" w:rsidR="00DD4497" w:rsidRPr="00794EA0" w:rsidRDefault="009D43F1" w:rsidP="009D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3F1">
              <w:rPr>
                <w:rFonts w:ascii="Times New Roman" w:hAnsi="Times New Roman"/>
                <w:color w:val="000000"/>
                <w:sz w:val="16"/>
                <w:szCs w:val="16"/>
              </w:rPr>
              <w:t>K_K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DD4497" w:rsidRPr="00794EA0" w14:paraId="2468A082" w14:textId="77777777" w:rsidTr="00A150AC">
        <w:trPr>
          <w:cantSplit/>
          <w:trHeight w:val="1530"/>
        </w:trPr>
        <w:tc>
          <w:tcPr>
            <w:tcW w:w="5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2586177" w14:textId="77777777" w:rsidR="00DD4497" w:rsidRPr="00740235" w:rsidRDefault="00DD4497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14:paraId="039FE328" w14:textId="77777777" w:rsidR="00DD4497" w:rsidRPr="002A63A8" w:rsidRDefault="00DD4497" w:rsidP="007F11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przedmiotowe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244C09E" w14:textId="77777777" w:rsidR="00DD4497" w:rsidRPr="00DD4497" w:rsidRDefault="00DD4497" w:rsidP="00DD449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DD4497">
              <w:rPr>
                <w:rFonts w:ascii="Times New Roman" w:hAnsi="Times New Roman"/>
                <w:kern w:val="2"/>
                <w:sz w:val="16"/>
                <w:szCs w:val="16"/>
              </w:rPr>
              <w:t>POS-</w:t>
            </w:r>
            <w:proofErr w:type="spellStart"/>
            <w:r w:rsidRPr="00DD4497">
              <w:rPr>
                <w:rFonts w:ascii="Times New Roman" w:hAnsi="Times New Roman"/>
                <w:kern w:val="2"/>
                <w:sz w:val="16"/>
                <w:szCs w:val="16"/>
              </w:rPr>
              <w:t>PrOm</w:t>
            </w:r>
            <w:proofErr w:type="spellEnd"/>
            <w:r w:rsidRPr="00DD44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D4497">
              <w:rPr>
                <w:rFonts w:ascii="Times New Roman" w:hAnsi="Times New Roman"/>
                <w:kern w:val="2"/>
                <w:sz w:val="16"/>
                <w:szCs w:val="16"/>
              </w:rPr>
              <w:t>_W1-</w:t>
            </w:r>
            <w:r>
              <w:rPr>
                <w:rFonts w:ascii="Times New Roman" w:hAnsi="Times New Roman"/>
                <w:kern w:val="2"/>
                <w:sz w:val="16"/>
                <w:szCs w:val="16"/>
              </w:rPr>
              <w:t>3</w:t>
            </w:r>
          </w:p>
          <w:p w14:paraId="27DA2F9A" w14:textId="77777777" w:rsidR="00DD4497" w:rsidRPr="00794EA0" w:rsidRDefault="00DD4497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87C7FAD" w14:textId="431F5BD0" w:rsidR="00DD4497" w:rsidRPr="00794EA0" w:rsidRDefault="00DD4497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B3ACD84" w14:textId="50638ABF" w:rsidR="00DD4497" w:rsidRPr="009D43F1" w:rsidRDefault="00DD4497" w:rsidP="007F11A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9D43F1">
              <w:rPr>
                <w:rFonts w:ascii="Times New Roman" w:hAnsi="Times New Roman"/>
                <w:kern w:val="2"/>
                <w:sz w:val="16"/>
                <w:szCs w:val="16"/>
              </w:rPr>
              <w:t>POS-</w:t>
            </w:r>
            <w:proofErr w:type="spellStart"/>
            <w:r w:rsidRPr="009D43F1">
              <w:rPr>
                <w:rFonts w:ascii="Times New Roman" w:hAnsi="Times New Roman"/>
                <w:kern w:val="2"/>
                <w:sz w:val="16"/>
                <w:szCs w:val="16"/>
              </w:rPr>
              <w:t>PrOm</w:t>
            </w:r>
            <w:proofErr w:type="spellEnd"/>
            <w:r w:rsidRPr="009D43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D43F1">
              <w:rPr>
                <w:rFonts w:ascii="Times New Roman" w:hAnsi="Times New Roman"/>
                <w:kern w:val="2"/>
                <w:sz w:val="16"/>
                <w:szCs w:val="16"/>
              </w:rPr>
              <w:t>_U1-</w:t>
            </w:r>
            <w:r w:rsidR="009D43F1" w:rsidRPr="009D43F1">
              <w:rPr>
                <w:rFonts w:ascii="Times New Roman" w:hAnsi="Times New Roman"/>
                <w:kern w:val="2"/>
                <w:sz w:val="16"/>
                <w:szCs w:val="16"/>
              </w:rPr>
              <w:t>4</w:t>
            </w:r>
          </w:p>
          <w:p w14:paraId="09EB073D" w14:textId="77777777" w:rsidR="00DD4497" w:rsidRPr="009D43F1" w:rsidRDefault="00DD4497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43F1">
              <w:rPr>
                <w:rFonts w:ascii="Times New Roman" w:hAnsi="Times New Roman"/>
                <w:kern w:val="2"/>
                <w:sz w:val="16"/>
                <w:szCs w:val="16"/>
              </w:rPr>
              <w:t>B.K1</w:t>
            </w:r>
          </w:p>
        </w:tc>
        <w:tc>
          <w:tcPr>
            <w:tcW w:w="25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2FA15D8" w14:textId="77777777" w:rsidR="009D43F1" w:rsidRPr="009D43F1" w:rsidRDefault="009D43F1" w:rsidP="009D43F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9D43F1">
              <w:rPr>
                <w:rFonts w:ascii="Times New Roman" w:hAnsi="Times New Roman"/>
                <w:kern w:val="2"/>
                <w:sz w:val="16"/>
                <w:szCs w:val="16"/>
              </w:rPr>
              <w:t>POS-</w:t>
            </w:r>
            <w:proofErr w:type="spellStart"/>
            <w:r w:rsidRPr="009D43F1">
              <w:rPr>
                <w:rFonts w:ascii="Times New Roman" w:hAnsi="Times New Roman"/>
                <w:kern w:val="2"/>
                <w:sz w:val="16"/>
                <w:szCs w:val="16"/>
              </w:rPr>
              <w:t>PrOm</w:t>
            </w:r>
            <w:proofErr w:type="spellEnd"/>
            <w:r w:rsidRPr="009D43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D43F1">
              <w:rPr>
                <w:rFonts w:ascii="Times New Roman" w:hAnsi="Times New Roman"/>
                <w:kern w:val="2"/>
                <w:sz w:val="16"/>
                <w:szCs w:val="16"/>
              </w:rPr>
              <w:t>_U1-4</w:t>
            </w:r>
          </w:p>
          <w:p w14:paraId="55F1481F" w14:textId="0F24E2AD" w:rsidR="00DD4497" w:rsidRPr="00794EA0" w:rsidRDefault="009D43F1" w:rsidP="009D4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3F1">
              <w:rPr>
                <w:rFonts w:ascii="Times New Roman" w:hAnsi="Times New Roman"/>
                <w:kern w:val="2"/>
                <w:sz w:val="16"/>
                <w:szCs w:val="16"/>
              </w:rPr>
              <w:t>B.K1</w:t>
            </w:r>
          </w:p>
        </w:tc>
      </w:tr>
      <w:tr w:rsidR="007F11A0" w:rsidRPr="00237ADB" w14:paraId="758F8BE8" w14:textId="77777777" w:rsidTr="00A150AC">
        <w:trPr>
          <w:trHeight w:val="315"/>
        </w:trPr>
        <w:tc>
          <w:tcPr>
            <w:tcW w:w="907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5CE26D7F" w14:textId="77777777" w:rsidR="007F11A0" w:rsidRPr="00A4064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Punkty  ECTS</w:t>
            </w:r>
          </w:p>
        </w:tc>
      </w:tr>
      <w:tr w:rsidR="007F11A0" w:rsidRPr="00237ADB" w14:paraId="377AC04F" w14:textId="77777777" w:rsidTr="00A150AC">
        <w:trPr>
          <w:trHeight w:val="300"/>
        </w:trPr>
        <w:tc>
          <w:tcPr>
            <w:tcW w:w="4536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F73D44" w14:textId="77777777" w:rsidR="007F11A0" w:rsidRPr="00A4064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4536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DF62875" w14:textId="77777777" w:rsidR="007F11A0" w:rsidRPr="00A4064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Obciążenie studenta </w:t>
            </w:r>
          </w:p>
        </w:tc>
      </w:tr>
      <w:tr w:rsidR="007F11A0" w:rsidRPr="00237ADB" w14:paraId="107F128A" w14:textId="77777777" w:rsidTr="00A150AC">
        <w:trPr>
          <w:trHeight w:val="315"/>
        </w:trPr>
        <w:tc>
          <w:tcPr>
            <w:tcW w:w="4536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B306C30" w14:textId="77777777" w:rsidR="007F11A0" w:rsidRPr="00A40640" w:rsidRDefault="007F11A0" w:rsidP="007F11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774F" w14:textId="77777777" w:rsidR="007F11A0" w:rsidRPr="00A4064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2551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F4CD90" w14:textId="77777777" w:rsidR="007F11A0" w:rsidRPr="00A4064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Bilans ECTS</w:t>
            </w:r>
          </w:p>
        </w:tc>
      </w:tr>
      <w:tr w:rsidR="007F11A0" w:rsidRPr="00237ADB" w14:paraId="1C8013EF" w14:textId="77777777" w:rsidTr="00A150AC">
        <w:trPr>
          <w:trHeight w:val="280"/>
        </w:trPr>
        <w:tc>
          <w:tcPr>
            <w:tcW w:w="9072" w:type="dxa"/>
            <w:gridSpan w:val="2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F6EA1B" w14:textId="77777777" w:rsidR="007F11A0" w:rsidRPr="00A40640" w:rsidRDefault="007F11A0" w:rsidP="007F1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b/>
                <w:sz w:val="20"/>
                <w:szCs w:val="20"/>
              </w:rPr>
              <w:t>Godziny kontaktowe z nauczycielem akademickim, w tym:</w:t>
            </w:r>
            <w:r w:rsidRPr="00A4064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150AC" w:rsidRPr="00237ADB" w14:paraId="59FC3C17" w14:textId="77777777" w:rsidTr="00031D0E">
        <w:trPr>
          <w:trHeight w:val="644"/>
        </w:trPr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70B1" w14:textId="77777777" w:rsidR="00A150AC" w:rsidRPr="00A40640" w:rsidRDefault="00A150AC" w:rsidP="007F11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0CBE">
              <w:rPr>
                <w:rFonts w:ascii="Times New Roman" w:hAnsi="Times New Roman"/>
                <w:b/>
                <w:bCs/>
                <w:color w:val="000000"/>
                <w:sz w:val="20"/>
              </w:rPr>
              <w:t>Forma zajęć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3155" w14:textId="77777777" w:rsidR="00A150AC" w:rsidRDefault="00A150AC" w:rsidP="007F11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Wykłady</w:t>
            </w:r>
          </w:p>
          <w:p w14:paraId="01326D9D" w14:textId="77777777" w:rsidR="00A150AC" w:rsidRPr="00C13A5A" w:rsidRDefault="00A150AC" w:rsidP="007F11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3A5A">
              <w:rPr>
                <w:rFonts w:ascii="Times New Roman" w:hAnsi="Times New Roman"/>
                <w:sz w:val="18"/>
                <w:szCs w:val="18"/>
              </w:rPr>
              <w:t>(na terenie MUP + e-learning)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3CA73" w14:textId="77777777" w:rsidR="00A150AC" w:rsidRDefault="00A150AC" w:rsidP="007F1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A5A">
              <w:rPr>
                <w:rFonts w:ascii="Times New Roman" w:hAnsi="Times New Roman"/>
                <w:sz w:val="20"/>
                <w:szCs w:val="20"/>
              </w:rPr>
              <w:t>10h</w:t>
            </w:r>
          </w:p>
          <w:p w14:paraId="549A49E9" w14:textId="77777777" w:rsidR="00A150AC" w:rsidRDefault="00A150AC" w:rsidP="007F1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402">
              <w:rPr>
                <w:rFonts w:ascii="Times New Roman" w:hAnsi="Times New Roman"/>
                <w:sz w:val="16"/>
                <w:szCs w:val="16"/>
              </w:rPr>
              <w:t>(5**</w:t>
            </w:r>
          </w:p>
          <w:p w14:paraId="3E125475" w14:textId="77777777" w:rsidR="00A150AC" w:rsidRPr="00C13A5A" w:rsidRDefault="00A150AC" w:rsidP="007F1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402">
              <w:rPr>
                <w:rFonts w:ascii="Times New Roman" w:hAnsi="Times New Roman"/>
                <w:sz w:val="16"/>
                <w:szCs w:val="16"/>
              </w:rPr>
              <w:t>+5***)</w:t>
            </w:r>
          </w:p>
        </w:tc>
        <w:tc>
          <w:tcPr>
            <w:tcW w:w="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DACD" w14:textId="77777777" w:rsidR="00A150AC" w:rsidRPr="00C13A5A" w:rsidRDefault="00A150AC" w:rsidP="007F1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A5A">
              <w:rPr>
                <w:rFonts w:ascii="Times New Roman" w:hAnsi="Times New Roman"/>
                <w:sz w:val="20"/>
                <w:szCs w:val="20"/>
              </w:rPr>
              <w:t>30h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B259987" w14:textId="77777777" w:rsidR="00A150AC" w:rsidRDefault="00A150AC" w:rsidP="007F1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0,4 </w:t>
            </w:r>
          </w:p>
          <w:p w14:paraId="665CE38E" w14:textId="106266D5" w:rsidR="00A150AC" w:rsidRPr="00C13A5A" w:rsidRDefault="00A150AC" w:rsidP="007F1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(0,2 +0,2)</w:t>
            </w:r>
          </w:p>
        </w:tc>
        <w:tc>
          <w:tcPr>
            <w:tcW w:w="90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92ACCF" w14:textId="6AF20ADB" w:rsidR="00A150AC" w:rsidRPr="00C13A5A" w:rsidRDefault="00A150AC" w:rsidP="007F1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A5A"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D43F1" w:rsidRPr="00237ADB" w14:paraId="4F29284F" w14:textId="77777777" w:rsidTr="00A150AC">
        <w:trPr>
          <w:trHeight w:val="270"/>
        </w:trPr>
        <w:tc>
          <w:tcPr>
            <w:tcW w:w="2268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35B7" w14:textId="77777777" w:rsidR="009D43F1" w:rsidRPr="00A40640" w:rsidRDefault="009D43F1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94E3" w14:textId="77777777" w:rsidR="009D43F1" w:rsidRPr="00A40640" w:rsidRDefault="009D43F1" w:rsidP="007F11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MCSM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B6F0D" w14:textId="77777777" w:rsidR="009D43F1" w:rsidRPr="00C13A5A" w:rsidRDefault="009D43F1" w:rsidP="007F1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A5A">
              <w:rPr>
                <w:rFonts w:ascii="Times New Roman" w:hAnsi="Times New Roman"/>
                <w:sz w:val="20"/>
                <w:szCs w:val="20"/>
              </w:rPr>
              <w:t>20h</w:t>
            </w:r>
          </w:p>
        </w:tc>
        <w:tc>
          <w:tcPr>
            <w:tcW w:w="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03478" w14:textId="77777777" w:rsidR="009D43F1" w:rsidRPr="00C13A5A" w:rsidRDefault="009D43F1" w:rsidP="007F1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9BBFC" w14:textId="6065E366" w:rsidR="009D43F1" w:rsidRPr="00C13A5A" w:rsidRDefault="009D43F1" w:rsidP="007F1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0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649A" w14:textId="77777777" w:rsidR="009D43F1" w:rsidRPr="00C13A5A" w:rsidRDefault="009D43F1" w:rsidP="007F1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1A0" w:rsidRPr="00237ADB" w14:paraId="7F3CF5DC" w14:textId="77777777" w:rsidTr="00A150AC">
        <w:trPr>
          <w:trHeight w:val="429"/>
        </w:trPr>
        <w:tc>
          <w:tcPr>
            <w:tcW w:w="9072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FC39A9" w14:textId="77777777" w:rsidR="007F11A0" w:rsidRPr="00C13A5A" w:rsidRDefault="007F11A0" w:rsidP="007F1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Nakład pracy własnej studenta:</w:t>
            </w:r>
          </w:p>
        </w:tc>
      </w:tr>
      <w:tr w:rsidR="007F11A0" w:rsidRPr="00237ADB" w14:paraId="3FBE4A75" w14:textId="77777777" w:rsidTr="00A150AC">
        <w:trPr>
          <w:trHeight w:val="308"/>
        </w:trPr>
        <w:tc>
          <w:tcPr>
            <w:tcW w:w="453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07A9" w14:textId="7F1379CB" w:rsidR="007F11A0" w:rsidRPr="00A40640" w:rsidRDefault="007F11A0" w:rsidP="007F11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Przygotowanie się do </w:t>
            </w:r>
            <w:r w:rsidR="009D43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zaliczenia z oceną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FB949" w14:textId="3925B9F0" w:rsidR="007F11A0" w:rsidRPr="00C13A5A" w:rsidRDefault="009D43F1" w:rsidP="007F1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F11A0" w:rsidRPr="00C13A5A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31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E5A8" w14:textId="5601F5FD" w:rsidR="007F11A0" w:rsidRPr="00C13A5A" w:rsidRDefault="009D43F1" w:rsidP="007F1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7F11A0" w:rsidRPr="00237ADB" w14:paraId="66CF8D84" w14:textId="77777777" w:rsidTr="00A150AC">
        <w:trPr>
          <w:trHeight w:val="425"/>
        </w:trPr>
        <w:tc>
          <w:tcPr>
            <w:tcW w:w="453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2E9E" w14:textId="607AD763" w:rsidR="007F11A0" w:rsidRPr="00A40640" w:rsidRDefault="007F11A0" w:rsidP="007F11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Przygotowanie się do </w:t>
            </w:r>
            <w:r w:rsidR="009D43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ćwiczeń MCSM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81B25" w14:textId="6D02B43E" w:rsidR="007F11A0" w:rsidRPr="00C13A5A" w:rsidRDefault="009D43F1" w:rsidP="007F1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F11A0" w:rsidRPr="00C13A5A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3118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639AE" w14:textId="77777777" w:rsidR="007F11A0" w:rsidRPr="00C13A5A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1A0" w:rsidRPr="00237ADB" w14:paraId="0204535C" w14:textId="77777777" w:rsidTr="00A150AC">
        <w:trPr>
          <w:trHeight w:val="418"/>
        </w:trPr>
        <w:tc>
          <w:tcPr>
            <w:tcW w:w="453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501D4" w14:textId="77777777" w:rsidR="007F11A0" w:rsidRPr="00A40640" w:rsidRDefault="007F11A0" w:rsidP="007F11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sz w:val="20"/>
                <w:szCs w:val="20"/>
              </w:rPr>
              <w:lastRenderedPageBreak/>
              <w:t>Przygotowanie się do zajęć, w tym studiowanie zalecanej literatury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40C09" w14:textId="4F0F7F18" w:rsidR="007F11A0" w:rsidRPr="00C13A5A" w:rsidRDefault="009D43F1" w:rsidP="007F1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F11A0" w:rsidRPr="00C13A5A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3118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EB64C" w14:textId="77777777" w:rsidR="007F11A0" w:rsidRPr="00C13A5A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3F1" w:rsidRPr="00237ADB" w14:paraId="69F42708" w14:textId="77777777" w:rsidTr="00A150AC">
        <w:trPr>
          <w:trHeight w:val="418"/>
        </w:trPr>
        <w:tc>
          <w:tcPr>
            <w:tcW w:w="453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B6F93" w14:textId="77777777" w:rsidR="009D43F1" w:rsidRPr="00A40640" w:rsidRDefault="009D43F1" w:rsidP="007F1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452AA" w14:textId="21DDD5EA" w:rsidR="009D43F1" w:rsidRDefault="009D43F1" w:rsidP="007F1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40BC3" w14:textId="28A03B39" w:rsidR="009D43F1" w:rsidRPr="00C13A5A" w:rsidRDefault="009D43F1" w:rsidP="007F1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55h</w:t>
            </w:r>
          </w:p>
        </w:tc>
      </w:tr>
      <w:tr w:rsidR="007F11A0" w:rsidRPr="00237ADB" w14:paraId="274C1DF4" w14:textId="77777777" w:rsidTr="00A150AC">
        <w:trPr>
          <w:trHeight w:val="315"/>
        </w:trPr>
        <w:tc>
          <w:tcPr>
            <w:tcW w:w="453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14:paraId="7AFEAA6A" w14:textId="77777777" w:rsidR="007F11A0" w:rsidRPr="00A40640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PUNKTY ECTS ZA PRZEDMIOT</w:t>
            </w:r>
          </w:p>
        </w:tc>
        <w:tc>
          <w:tcPr>
            <w:tcW w:w="453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</w:tcPr>
          <w:p w14:paraId="16DC94FB" w14:textId="77777777" w:rsidR="007F11A0" w:rsidRPr="00A40640" w:rsidRDefault="007F11A0" w:rsidP="007F11A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2*</w:t>
            </w:r>
          </w:p>
        </w:tc>
      </w:tr>
    </w:tbl>
    <w:p w14:paraId="5253A329" w14:textId="77777777" w:rsidR="00AF6252" w:rsidRPr="000C4A71" w:rsidRDefault="00AF6252" w:rsidP="00AF6252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Hlk130396214"/>
      <w:r w:rsidRPr="000C4A71">
        <w:rPr>
          <w:rFonts w:ascii="Times New Roman" w:hAnsi="Times New Roman"/>
          <w:sz w:val="20"/>
          <w:szCs w:val="20"/>
        </w:rPr>
        <w:t>*1 punkt ECTS = 25-30 godzin pracy przeciętnego studenta.</w:t>
      </w:r>
    </w:p>
    <w:p w14:paraId="6DA73DF9" w14:textId="432D9D08" w:rsidR="00AF6252" w:rsidRPr="000C4A71" w:rsidRDefault="00AF6252" w:rsidP="00AF62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4A71">
        <w:rPr>
          <w:rFonts w:ascii="Times New Roman" w:hAnsi="Times New Roman"/>
          <w:sz w:val="20"/>
          <w:szCs w:val="20"/>
        </w:rPr>
        <w:t>Ilość punktów</w:t>
      </w:r>
      <w:r>
        <w:rPr>
          <w:rFonts w:ascii="Times New Roman" w:hAnsi="Times New Roman"/>
          <w:sz w:val="20"/>
          <w:szCs w:val="20"/>
        </w:rPr>
        <w:t xml:space="preserve"> ECTS = </w:t>
      </w:r>
      <w:r w:rsidR="009D43F1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5 godz.:25 godz. = </w:t>
      </w:r>
      <w:r w:rsidR="009D43F1">
        <w:rPr>
          <w:rFonts w:ascii="Times New Roman" w:hAnsi="Times New Roman"/>
          <w:sz w:val="20"/>
          <w:szCs w:val="20"/>
        </w:rPr>
        <w:t>2,2</w:t>
      </w:r>
      <w:r>
        <w:rPr>
          <w:rFonts w:ascii="Times New Roman" w:hAnsi="Times New Roman"/>
          <w:sz w:val="20"/>
          <w:szCs w:val="20"/>
        </w:rPr>
        <w:t xml:space="preserve"> ECTS i </w:t>
      </w:r>
      <w:r w:rsidR="009D43F1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5godz.:30 godz. = </w:t>
      </w:r>
      <w:r w:rsidR="009D43F1">
        <w:rPr>
          <w:rFonts w:ascii="Times New Roman" w:hAnsi="Times New Roman"/>
          <w:sz w:val="20"/>
          <w:szCs w:val="20"/>
        </w:rPr>
        <w:t>1,8</w:t>
      </w:r>
      <w:r w:rsidRPr="000C4A71">
        <w:rPr>
          <w:rFonts w:ascii="Times New Roman" w:hAnsi="Times New Roman"/>
          <w:sz w:val="20"/>
          <w:szCs w:val="20"/>
        </w:rPr>
        <w:t xml:space="preserve"> ECTS </w:t>
      </w:r>
    </w:p>
    <w:p w14:paraId="440170BE" w14:textId="16295684" w:rsidR="00AF6252" w:rsidRDefault="00AF6252" w:rsidP="00AF625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(średnio </w:t>
      </w:r>
      <w:r w:rsidR="009D43F1">
        <w:rPr>
          <w:rFonts w:ascii="Times New Roman" w:hAnsi="Times New Roman"/>
          <w:b/>
          <w:sz w:val="20"/>
          <w:szCs w:val="20"/>
        </w:rPr>
        <w:t>2</w:t>
      </w:r>
      <w:r w:rsidRPr="000C4A71">
        <w:rPr>
          <w:rFonts w:ascii="Times New Roman" w:hAnsi="Times New Roman"/>
          <w:b/>
          <w:sz w:val="20"/>
          <w:szCs w:val="20"/>
        </w:rPr>
        <w:t xml:space="preserve"> pkt. ECTS)</w:t>
      </w:r>
    </w:p>
    <w:p w14:paraId="064F0976" w14:textId="77777777" w:rsidR="00AF6252" w:rsidRDefault="00AF6252" w:rsidP="00AF625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</w:t>
      </w:r>
      <w:r w:rsidRPr="00A41402">
        <w:rPr>
          <w:rFonts w:ascii="Times New Roman" w:hAnsi="Times New Roman"/>
          <w:sz w:val="16"/>
          <w:szCs w:val="16"/>
        </w:rPr>
        <w:t>**</w:t>
      </w:r>
      <w:r>
        <w:rPr>
          <w:rFonts w:ascii="Times New Roman" w:hAnsi="Times New Roman"/>
          <w:sz w:val="16"/>
          <w:szCs w:val="16"/>
        </w:rPr>
        <w:t xml:space="preserve"> zajęcia na terenie AM</w:t>
      </w:r>
    </w:p>
    <w:p w14:paraId="212A9E94" w14:textId="77777777" w:rsidR="00AF6252" w:rsidRDefault="00AF6252" w:rsidP="00AF625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41402">
        <w:rPr>
          <w:rFonts w:ascii="Times New Roman" w:hAnsi="Times New Roman"/>
          <w:sz w:val="16"/>
          <w:szCs w:val="16"/>
        </w:rPr>
        <w:t>5***</w:t>
      </w:r>
      <w:r>
        <w:rPr>
          <w:rFonts w:ascii="Times New Roman" w:hAnsi="Times New Roman"/>
          <w:sz w:val="16"/>
          <w:szCs w:val="16"/>
        </w:rPr>
        <w:t xml:space="preserve"> zajęcia e-learning </w:t>
      </w:r>
    </w:p>
    <w:p w14:paraId="7B125BC5" w14:textId="77777777" w:rsidR="00AF6252" w:rsidRPr="000A30C4" w:rsidRDefault="00AF6252" w:rsidP="00AF6252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0A30C4">
        <w:rPr>
          <w:rFonts w:ascii="Times New Roman" w:hAnsi="Times New Roman"/>
          <w:b/>
          <w:bCs/>
          <w:sz w:val="16"/>
          <w:szCs w:val="16"/>
        </w:rPr>
        <w:t>Uwaga, ostateczny wynik ECTS dla przedmiotu jest liczą całkowitą przy  mniej niż 0,5 ECTS zaokrąglamy poniżej, np.: 1,3ECTS=1,0 ECTS</w:t>
      </w:r>
    </w:p>
    <w:p w14:paraId="0A5783C3" w14:textId="77777777" w:rsidR="00AF6252" w:rsidRPr="000A30C4" w:rsidRDefault="00AF6252" w:rsidP="00AF6252">
      <w:pPr>
        <w:spacing w:after="0" w:line="240" w:lineRule="auto"/>
        <w:rPr>
          <w:b/>
          <w:bCs/>
          <w:sz w:val="16"/>
          <w:szCs w:val="16"/>
        </w:rPr>
      </w:pPr>
      <w:r w:rsidRPr="000A30C4">
        <w:rPr>
          <w:rFonts w:ascii="Times New Roman" w:hAnsi="Times New Roman"/>
          <w:b/>
          <w:bCs/>
          <w:sz w:val="16"/>
          <w:szCs w:val="16"/>
        </w:rPr>
        <w:t>przy  więcej niż 0,5 ECTS zaokrąglamy powyżej , np.: 1,6 ECTS=2,0 ECTS</w:t>
      </w:r>
    </w:p>
    <w:bookmarkEnd w:id="0"/>
    <w:p w14:paraId="2E25D908" w14:textId="77777777" w:rsidR="007F11A0" w:rsidRDefault="007F11A0" w:rsidP="007F11A0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kern w:val="2"/>
          <w:sz w:val="20"/>
          <w:szCs w:val="20"/>
        </w:rPr>
      </w:pPr>
    </w:p>
    <w:p w14:paraId="49497D6D" w14:textId="77777777" w:rsidR="003C4EDD" w:rsidRDefault="003C4EDD" w:rsidP="007F11A0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kern w:val="2"/>
          <w:sz w:val="20"/>
          <w:szCs w:val="20"/>
        </w:rPr>
      </w:pPr>
    </w:p>
    <w:tbl>
      <w:tblPr>
        <w:tblW w:w="91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6095"/>
        <w:gridCol w:w="992"/>
        <w:gridCol w:w="851"/>
      </w:tblGrid>
      <w:tr w:rsidR="007F11A0" w:rsidRPr="00F33D62" w14:paraId="58E46FE7" w14:textId="77777777" w:rsidTr="007F11A0">
        <w:tc>
          <w:tcPr>
            <w:tcW w:w="9145" w:type="dxa"/>
            <w:gridSpan w:val="4"/>
          </w:tcPr>
          <w:p w14:paraId="235D99DD" w14:textId="77777777" w:rsidR="007F11A0" w:rsidRPr="00F33D62" w:rsidRDefault="007F11A0" w:rsidP="007F11A0">
            <w:pPr>
              <w:spacing w:after="20" w:line="240" w:lineRule="auto"/>
              <w:ind w:left="7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3D62">
              <w:rPr>
                <w:rFonts w:ascii="Times New Roman" w:hAnsi="Times New Roman"/>
                <w:b/>
                <w:bCs/>
                <w:sz w:val="20"/>
                <w:szCs w:val="20"/>
              </w:rPr>
              <w:t>TREŚCI  PROGRAMOWE</w:t>
            </w:r>
            <w:r w:rsidRPr="00F33D62"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  <w:t xml:space="preserve"> </w:t>
            </w:r>
          </w:p>
        </w:tc>
      </w:tr>
      <w:tr w:rsidR="007F11A0" w:rsidRPr="00F33D62" w14:paraId="408C2E31" w14:textId="77777777" w:rsidTr="007F11A0">
        <w:trPr>
          <w:trHeight w:val="588"/>
        </w:trPr>
        <w:tc>
          <w:tcPr>
            <w:tcW w:w="1207" w:type="dxa"/>
            <w:vAlign w:val="center"/>
          </w:tcPr>
          <w:p w14:paraId="4EA5C8BC" w14:textId="77777777" w:rsidR="007F11A0" w:rsidRPr="000B5D32" w:rsidRDefault="007F11A0" w:rsidP="007F11A0">
            <w:pPr>
              <w:snapToGrid w:val="0"/>
              <w:spacing w:after="2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</w:pPr>
            <w:r w:rsidRPr="000B5D32"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>FORMA ZAJĘĆ</w:t>
            </w:r>
          </w:p>
        </w:tc>
        <w:tc>
          <w:tcPr>
            <w:tcW w:w="6095" w:type="dxa"/>
            <w:vAlign w:val="center"/>
          </w:tcPr>
          <w:p w14:paraId="4912A9A4" w14:textId="77777777" w:rsidR="007F11A0" w:rsidRPr="000B5D32" w:rsidRDefault="007F11A0" w:rsidP="007F11A0">
            <w:pPr>
              <w:spacing w:after="2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D32">
              <w:rPr>
                <w:rFonts w:ascii="Times New Roman" w:hAnsi="Times New Roman"/>
                <w:b/>
                <w:bCs/>
                <w:sz w:val="18"/>
                <w:szCs w:val="18"/>
              </w:rPr>
              <w:t>TEMAT</w:t>
            </w:r>
          </w:p>
        </w:tc>
        <w:tc>
          <w:tcPr>
            <w:tcW w:w="992" w:type="dxa"/>
            <w:vAlign w:val="center"/>
          </w:tcPr>
          <w:p w14:paraId="6C02CE25" w14:textId="77777777" w:rsidR="007F11A0" w:rsidRPr="000B5D32" w:rsidRDefault="007F11A0" w:rsidP="007F11A0">
            <w:pPr>
              <w:spacing w:after="2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D32">
              <w:rPr>
                <w:rFonts w:ascii="Times New Roman" w:hAnsi="Times New Roman"/>
                <w:b/>
                <w:bCs/>
                <w:sz w:val="18"/>
                <w:szCs w:val="18"/>
              </w:rPr>
              <w:t>LICZBA GODZ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42AB4BEA" w14:textId="77777777" w:rsidR="007F11A0" w:rsidRPr="000B5D32" w:rsidRDefault="007F11A0" w:rsidP="007F11A0">
            <w:pPr>
              <w:spacing w:after="2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D32">
              <w:rPr>
                <w:rFonts w:ascii="Times New Roman" w:hAnsi="Times New Roman"/>
                <w:b/>
                <w:bCs/>
                <w:sz w:val="18"/>
                <w:szCs w:val="18"/>
              </w:rPr>
              <w:t>SUMA GODZ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7F11A0" w:rsidRPr="00F33D62" w14:paraId="245F60DD" w14:textId="77777777" w:rsidTr="007F11A0">
        <w:trPr>
          <w:trHeight w:val="666"/>
        </w:trPr>
        <w:tc>
          <w:tcPr>
            <w:tcW w:w="1207" w:type="dxa"/>
          </w:tcPr>
          <w:p w14:paraId="5CD4F400" w14:textId="77777777" w:rsidR="007F11A0" w:rsidRPr="000B5D32" w:rsidRDefault="007F11A0" w:rsidP="007F11A0">
            <w:pPr>
              <w:snapToGrid w:val="0"/>
              <w:spacing w:after="20" w:line="240" w:lineRule="auto"/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</w:pPr>
            <w:r w:rsidRPr="000B5D32"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>WYKŁADY</w:t>
            </w:r>
            <w:r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br/>
            </w:r>
            <w:r w:rsidRPr="000B5D32"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E42566"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>semestr I</w:t>
            </w:r>
          </w:p>
        </w:tc>
        <w:tc>
          <w:tcPr>
            <w:tcW w:w="6095" w:type="dxa"/>
          </w:tcPr>
          <w:p w14:paraId="70A19AE9" w14:textId="77777777" w:rsidR="007F11A0" w:rsidRPr="00F33D62" w:rsidRDefault="007F11A0" w:rsidP="007F11A0">
            <w:pPr>
              <w:spacing w:after="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1 Uwarunkowania chorób w okresie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postmenopauzalnym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menopauzalnym. Choroby wieku menopauzalnego</w:t>
            </w:r>
          </w:p>
        </w:tc>
        <w:tc>
          <w:tcPr>
            <w:tcW w:w="992" w:type="dxa"/>
          </w:tcPr>
          <w:p w14:paraId="02C0C09A" w14:textId="77777777" w:rsidR="007F11A0" w:rsidRDefault="007F11A0" w:rsidP="007F11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7A99369" w14:textId="77777777" w:rsidR="007F11A0" w:rsidRPr="00F33D62" w:rsidRDefault="007F11A0" w:rsidP="007F1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7F88F736" w14:textId="77777777" w:rsidR="007F11A0" w:rsidRPr="00BD3FF7" w:rsidRDefault="007F11A0" w:rsidP="007F11A0">
            <w:pPr>
              <w:spacing w:after="2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3D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="00E42566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  <w:p w14:paraId="4480E22E" w14:textId="77777777" w:rsidR="007F11A0" w:rsidRPr="00F33D62" w:rsidRDefault="007F11A0" w:rsidP="007F11A0">
            <w:pPr>
              <w:spacing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F71D974" w14:textId="77777777" w:rsidR="007F11A0" w:rsidRPr="00F33D62" w:rsidRDefault="007F11A0" w:rsidP="007F11A0">
            <w:pPr>
              <w:spacing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DAFE957" w14:textId="77777777" w:rsidR="007F11A0" w:rsidRPr="00F33D62" w:rsidRDefault="007F11A0" w:rsidP="007F11A0">
            <w:pPr>
              <w:spacing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097A346" w14:textId="77777777" w:rsidR="007F11A0" w:rsidRPr="00F33D62" w:rsidRDefault="007F11A0" w:rsidP="007F11A0">
            <w:pPr>
              <w:spacing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2566" w:rsidRPr="00F33D62" w14:paraId="59B683FB" w14:textId="77777777" w:rsidTr="007F11A0">
        <w:trPr>
          <w:trHeight w:val="559"/>
        </w:trPr>
        <w:tc>
          <w:tcPr>
            <w:tcW w:w="1207" w:type="dxa"/>
            <w:vMerge w:val="restart"/>
          </w:tcPr>
          <w:p w14:paraId="7A13CD1B" w14:textId="77777777" w:rsidR="00E42566" w:rsidRPr="00F33D62" w:rsidRDefault="00E42566" w:rsidP="007F11A0">
            <w:pPr>
              <w:snapToGrid w:val="0"/>
              <w:spacing w:after="2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  <w:r w:rsidRPr="000B5D32"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>WYKŁADY</w:t>
            </w:r>
            <w:r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br/>
            </w:r>
            <w:r w:rsidRPr="000B5D32"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>semestr II</w:t>
            </w:r>
          </w:p>
        </w:tc>
        <w:tc>
          <w:tcPr>
            <w:tcW w:w="6095" w:type="dxa"/>
          </w:tcPr>
          <w:p w14:paraId="64B0884E" w14:textId="77777777" w:rsidR="00E42566" w:rsidRPr="00F33D62" w:rsidRDefault="00E42566" w:rsidP="007F11A0">
            <w:pPr>
              <w:spacing w:after="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W 2 Skutki zdrowotne, psychologiczne i społeczne w okresie chorób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postmenopauzalnym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36A1025" w14:textId="77777777" w:rsidR="00E42566" w:rsidRPr="00F33D62" w:rsidRDefault="00E42566" w:rsidP="007F11A0">
            <w:pPr>
              <w:spacing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FA4649" w14:textId="77777777" w:rsidR="00E42566" w:rsidRPr="00F33D62" w:rsidRDefault="00E42566" w:rsidP="007F11A0">
            <w:pPr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A675F78" w14:textId="77777777" w:rsidR="00E42566" w:rsidRPr="00F33D62" w:rsidRDefault="00E42566" w:rsidP="007F11A0">
            <w:pPr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e-l </w:t>
            </w:r>
          </w:p>
        </w:tc>
        <w:tc>
          <w:tcPr>
            <w:tcW w:w="851" w:type="dxa"/>
            <w:vMerge w:val="restart"/>
          </w:tcPr>
          <w:p w14:paraId="6AC66FA9" w14:textId="77777777" w:rsidR="00E42566" w:rsidRPr="00F33D62" w:rsidRDefault="00E42566" w:rsidP="007F11A0">
            <w:pPr>
              <w:spacing w:after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42566" w:rsidRPr="00F33D62" w14:paraId="787618BB" w14:textId="77777777" w:rsidTr="007F11A0">
        <w:trPr>
          <w:trHeight w:val="542"/>
        </w:trPr>
        <w:tc>
          <w:tcPr>
            <w:tcW w:w="1207" w:type="dxa"/>
            <w:vMerge/>
          </w:tcPr>
          <w:p w14:paraId="49F20914" w14:textId="77777777" w:rsidR="00E42566" w:rsidRPr="00F33D62" w:rsidRDefault="00E42566" w:rsidP="007F11A0">
            <w:pPr>
              <w:snapToGrid w:val="0"/>
              <w:spacing w:after="2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095" w:type="dxa"/>
          </w:tcPr>
          <w:p w14:paraId="65531663" w14:textId="77777777" w:rsidR="00E42566" w:rsidRPr="00F33D62" w:rsidRDefault="00E42566" w:rsidP="007F11A0">
            <w:pPr>
              <w:spacing w:after="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3</w:t>
            </w:r>
            <w:r w:rsidRPr="00F33D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Rodzaje i zakresy profilaktyki chorób w okresie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postmenopauzalnym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3F8EB0CD" w14:textId="77777777" w:rsidR="00E42566" w:rsidRPr="00F33D62" w:rsidRDefault="00E42566" w:rsidP="007F11A0">
            <w:pPr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0218455" w14:textId="77777777" w:rsidR="00E42566" w:rsidRPr="00F33D62" w:rsidRDefault="00E42566" w:rsidP="007F11A0">
            <w:pPr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e-l</w:t>
            </w:r>
          </w:p>
        </w:tc>
        <w:tc>
          <w:tcPr>
            <w:tcW w:w="851" w:type="dxa"/>
            <w:vMerge/>
          </w:tcPr>
          <w:p w14:paraId="00DEA53F" w14:textId="77777777" w:rsidR="00E42566" w:rsidRPr="00F33D62" w:rsidRDefault="00E42566" w:rsidP="007F11A0">
            <w:pPr>
              <w:spacing w:after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11A0" w:rsidRPr="00F33D62" w14:paraId="3C14A496" w14:textId="77777777" w:rsidTr="007F11A0">
        <w:tc>
          <w:tcPr>
            <w:tcW w:w="9145" w:type="dxa"/>
            <w:gridSpan w:val="4"/>
          </w:tcPr>
          <w:p w14:paraId="659FBCA3" w14:textId="77777777" w:rsidR="007F11A0" w:rsidRPr="00F33D62" w:rsidRDefault="007F11A0" w:rsidP="007F11A0">
            <w:pPr>
              <w:spacing w:after="20" w:line="240" w:lineRule="auto"/>
              <w:ind w:left="7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3D62">
              <w:rPr>
                <w:rFonts w:ascii="Times New Roman" w:hAnsi="Times New Roman"/>
                <w:b/>
                <w:bCs/>
                <w:sz w:val="20"/>
                <w:szCs w:val="20"/>
              </w:rPr>
              <w:t>ĆWICZENIA</w:t>
            </w:r>
          </w:p>
        </w:tc>
      </w:tr>
      <w:tr w:rsidR="007F11A0" w:rsidRPr="00F33D62" w14:paraId="35ACD2E9" w14:textId="77777777" w:rsidTr="007F11A0">
        <w:tc>
          <w:tcPr>
            <w:tcW w:w="1207" w:type="dxa"/>
            <w:vAlign w:val="center"/>
          </w:tcPr>
          <w:p w14:paraId="7EFAF37E" w14:textId="77777777" w:rsidR="007F11A0" w:rsidRPr="000B5D32" w:rsidRDefault="007F11A0" w:rsidP="007F11A0">
            <w:pPr>
              <w:snapToGrid w:val="0"/>
              <w:spacing w:after="2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</w:pPr>
            <w:r w:rsidRPr="000B5D32"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>FORMA ZAJĘĆ</w:t>
            </w:r>
          </w:p>
        </w:tc>
        <w:tc>
          <w:tcPr>
            <w:tcW w:w="6095" w:type="dxa"/>
            <w:vAlign w:val="center"/>
          </w:tcPr>
          <w:p w14:paraId="7C5C2347" w14:textId="77777777" w:rsidR="007F11A0" w:rsidRPr="00F33D62" w:rsidRDefault="007F11A0" w:rsidP="007F11A0">
            <w:pPr>
              <w:spacing w:after="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3D62"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992" w:type="dxa"/>
            <w:vAlign w:val="center"/>
          </w:tcPr>
          <w:p w14:paraId="75C25A65" w14:textId="77777777" w:rsidR="007F11A0" w:rsidRPr="000B5D32" w:rsidRDefault="007F11A0" w:rsidP="007F11A0">
            <w:pPr>
              <w:spacing w:after="2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D32">
              <w:rPr>
                <w:rFonts w:ascii="Times New Roman" w:hAnsi="Times New Roman"/>
                <w:b/>
                <w:bCs/>
                <w:sz w:val="18"/>
                <w:szCs w:val="18"/>
              </w:rPr>
              <w:t>LICZBA GODZ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3C12BB6B" w14:textId="77777777" w:rsidR="007F11A0" w:rsidRPr="000B5D32" w:rsidRDefault="007F11A0" w:rsidP="007F11A0">
            <w:pPr>
              <w:spacing w:after="2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5D32">
              <w:rPr>
                <w:rFonts w:ascii="Times New Roman" w:hAnsi="Times New Roman"/>
                <w:b/>
                <w:bCs/>
                <w:sz w:val="18"/>
                <w:szCs w:val="18"/>
              </w:rPr>
              <w:t>SUMA GODZ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7F11A0" w:rsidRPr="00F33D62" w14:paraId="3615C3FF" w14:textId="77777777" w:rsidTr="007F11A0">
        <w:trPr>
          <w:trHeight w:val="411"/>
        </w:trPr>
        <w:tc>
          <w:tcPr>
            <w:tcW w:w="1207" w:type="dxa"/>
            <w:vMerge w:val="restart"/>
          </w:tcPr>
          <w:p w14:paraId="422402B8" w14:textId="77777777" w:rsidR="00852876" w:rsidRDefault="00852876" w:rsidP="007F11A0">
            <w:pPr>
              <w:snapToGrid w:val="0"/>
              <w:spacing w:after="20" w:line="240" w:lineRule="auto"/>
              <w:rPr>
                <w:rFonts w:ascii="Times New Roman" w:hAnsi="Times New Roman"/>
                <w:b/>
                <w:bCs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16"/>
                <w:szCs w:val="16"/>
              </w:rPr>
              <w:t>Semestr I</w:t>
            </w:r>
          </w:p>
          <w:p w14:paraId="7A893105" w14:textId="77777777" w:rsidR="007F11A0" w:rsidRPr="009C2DC7" w:rsidRDefault="007F11A0" w:rsidP="007F11A0">
            <w:pPr>
              <w:snapToGrid w:val="0"/>
              <w:spacing w:after="20" w:line="240" w:lineRule="auto"/>
              <w:rPr>
                <w:rFonts w:ascii="Times New Roman" w:hAnsi="Times New Roman"/>
                <w:b/>
                <w:bCs/>
                <w:kern w:val="1"/>
                <w:sz w:val="16"/>
                <w:szCs w:val="16"/>
              </w:rPr>
            </w:pPr>
            <w:r w:rsidRPr="009C2DC7">
              <w:rPr>
                <w:rFonts w:ascii="Times New Roman" w:hAnsi="Times New Roman"/>
                <w:b/>
                <w:bCs/>
                <w:kern w:val="1"/>
                <w:sz w:val="16"/>
                <w:szCs w:val="16"/>
              </w:rPr>
              <w:t>ĆWICZENIA</w:t>
            </w:r>
            <w:r>
              <w:rPr>
                <w:rFonts w:ascii="Times New Roman" w:hAnsi="Times New Roman"/>
                <w:b/>
                <w:bCs/>
                <w:kern w:val="1"/>
                <w:sz w:val="16"/>
                <w:szCs w:val="16"/>
              </w:rPr>
              <w:t xml:space="preserve"> MCSM</w:t>
            </w:r>
          </w:p>
          <w:p w14:paraId="7C2A8765" w14:textId="77777777" w:rsidR="007F11A0" w:rsidRPr="000B5D32" w:rsidRDefault="007F11A0" w:rsidP="007F11A0">
            <w:pPr>
              <w:snapToGrid w:val="0"/>
              <w:spacing w:after="20" w:line="240" w:lineRule="auto"/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</w:pPr>
            <w:r w:rsidRPr="000B5D32"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</w:tcPr>
          <w:p w14:paraId="06993431" w14:textId="2BDBE701" w:rsidR="007F11A0" w:rsidRPr="00F33D62" w:rsidRDefault="007F11A0" w:rsidP="007F11A0">
            <w:pPr>
              <w:numPr>
                <w:ilvl w:val="0"/>
                <w:numId w:val="34"/>
              </w:numPr>
              <w:spacing w:after="20" w:line="240" w:lineRule="auto"/>
              <w:ind w:left="33" w:firstLine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Rozpoznawanie symptomów chorób wieku menopauzalnego w oparciu o określone przypadki kliniczne – SYMULAC</w:t>
            </w:r>
            <w:r w:rsidR="00A150AC">
              <w:rPr>
                <w:rFonts w:ascii="Times New Roman" w:hAnsi="Times New Roman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 WYSOKIEJ WIERNOŚCI</w:t>
            </w:r>
          </w:p>
        </w:tc>
        <w:tc>
          <w:tcPr>
            <w:tcW w:w="992" w:type="dxa"/>
          </w:tcPr>
          <w:p w14:paraId="3E73F113" w14:textId="77777777" w:rsidR="007F11A0" w:rsidRPr="00F33D62" w:rsidRDefault="007F11A0" w:rsidP="007F11A0">
            <w:pPr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</w:tcPr>
          <w:p w14:paraId="00F4455D" w14:textId="77777777" w:rsidR="007F11A0" w:rsidRPr="00F33D62" w:rsidRDefault="00852876" w:rsidP="007F11A0">
            <w:pPr>
              <w:spacing w:after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7F11A0" w:rsidRPr="00F33D62" w14:paraId="0E5D6AAF" w14:textId="77777777" w:rsidTr="007F11A0">
        <w:trPr>
          <w:trHeight w:val="717"/>
        </w:trPr>
        <w:tc>
          <w:tcPr>
            <w:tcW w:w="1207" w:type="dxa"/>
            <w:vMerge/>
          </w:tcPr>
          <w:p w14:paraId="7C0CE4DA" w14:textId="77777777" w:rsidR="007F11A0" w:rsidRPr="00F33D62" w:rsidRDefault="007F11A0" w:rsidP="007F11A0">
            <w:pPr>
              <w:snapToGrid w:val="0"/>
              <w:spacing w:after="2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67E1E32" w14:textId="77777777" w:rsidR="00A150AC" w:rsidRDefault="007F11A0" w:rsidP="007F11A0">
            <w:pPr>
              <w:numPr>
                <w:ilvl w:val="0"/>
                <w:numId w:val="34"/>
              </w:numPr>
              <w:spacing w:after="20" w:line="240" w:lineRule="auto"/>
              <w:ind w:left="33" w:firstLine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Ocena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zachowań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profilaktycznych u pacjentek </w:t>
            </w:r>
          </w:p>
          <w:p w14:paraId="15B474FC" w14:textId="1F5942F3" w:rsidR="007F11A0" w:rsidRPr="00F33D62" w:rsidRDefault="007F11A0" w:rsidP="007F11A0">
            <w:pPr>
              <w:numPr>
                <w:ilvl w:val="0"/>
                <w:numId w:val="34"/>
              </w:numPr>
              <w:spacing w:after="20" w:line="240" w:lineRule="auto"/>
              <w:ind w:left="33" w:firstLine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wieku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menpauzalnym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oparciu o określone przypadki kliniczne– SYMULAC</w:t>
            </w:r>
            <w:r w:rsidR="00A150AC">
              <w:rPr>
                <w:rFonts w:ascii="Times New Roman" w:hAnsi="Times New Roman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 WYSOKIEJ WIERNOŚCI</w:t>
            </w:r>
          </w:p>
        </w:tc>
        <w:tc>
          <w:tcPr>
            <w:tcW w:w="992" w:type="dxa"/>
          </w:tcPr>
          <w:p w14:paraId="46F8AFB4" w14:textId="77777777" w:rsidR="007F11A0" w:rsidRPr="00F33D62" w:rsidRDefault="007F11A0" w:rsidP="007F11A0">
            <w:pPr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D796328" w14:textId="77777777" w:rsidR="007F11A0" w:rsidRPr="00F33D62" w:rsidRDefault="007F11A0" w:rsidP="007F11A0">
            <w:pPr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</w:tcPr>
          <w:p w14:paraId="44DDDC68" w14:textId="77777777" w:rsidR="007F11A0" w:rsidRPr="00F33D62" w:rsidRDefault="007F11A0" w:rsidP="007F11A0">
            <w:pPr>
              <w:spacing w:after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11A0" w:rsidRPr="00F33D62" w14:paraId="7846F8C8" w14:textId="77777777" w:rsidTr="007F11A0">
        <w:trPr>
          <w:trHeight w:val="283"/>
        </w:trPr>
        <w:tc>
          <w:tcPr>
            <w:tcW w:w="1207" w:type="dxa"/>
            <w:vMerge w:val="restart"/>
          </w:tcPr>
          <w:p w14:paraId="30D27A71" w14:textId="77777777" w:rsidR="00852876" w:rsidRDefault="00852876" w:rsidP="00852876">
            <w:pPr>
              <w:snapToGrid w:val="0"/>
              <w:spacing w:after="20" w:line="240" w:lineRule="auto"/>
              <w:rPr>
                <w:rFonts w:ascii="Times New Roman" w:hAnsi="Times New Roman"/>
                <w:b/>
                <w:bCs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16"/>
                <w:szCs w:val="16"/>
              </w:rPr>
              <w:t>Semestr II</w:t>
            </w:r>
          </w:p>
          <w:p w14:paraId="15B003BD" w14:textId="77777777" w:rsidR="00852876" w:rsidRPr="009C2DC7" w:rsidRDefault="00852876" w:rsidP="00852876">
            <w:pPr>
              <w:snapToGrid w:val="0"/>
              <w:spacing w:after="20" w:line="240" w:lineRule="auto"/>
              <w:rPr>
                <w:rFonts w:ascii="Times New Roman" w:hAnsi="Times New Roman"/>
                <w:b/>
                <w:bCs/>
                <w:kern w:val="1"/>
                <w:sz w:val="16"/>
                <w:szCs w:val="16"/>
              </w:rPr>
            </w:pPr>
            <w:r w:rsidRPr="009C2DC7">
              <w:rPr>
                <w:rFonts w:ascii="Times New Roman" w:hAnsi="Times New Roman"/>
                <w:b/>
                <w:bCs/>
                <w:kern w:val="1"/>
                <w:sz w:val="16"/>
                <w:szCs w:val="16"/>
              </w:rPr>
              <w:t>ĆWICZENIA</w:t>
            </w:r>
            <w:r>
              <w:rPr>
                <w:rFonts w:ascii="Times New Roman" w:hAnsi="Times New Roman"/>
                <w:b/>
                <w:bCs/>
                <w:kern w:val="1"/>
                <w:sz w:val="16"/>
                <w:szCs w:val="16"/>
              </w:rPr>
              <w:t xml:space="preserve"> MCSM</w:t>
            </w:r>
          </w:p>
          <w:p w14:paraId="1C8C3677" w14:textId="77777777" w:rsidR="007F11A0" w:rsidRPr="00F33D62" w:rsidRDefault="007F11A0" w:rsidP="007F11A0">
            <w:pPr>
              <w:snapToGrid w:val="0"/>
              <w:spacing w:after="2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095" w:type="dxa"/>
          </w:tcPr>
          <w:p w14:paraId="4A122DAD" w14:textId="3E6A3580" w:rsidR="007F11A0" w:rsidRPr="00F33D62" w:rsidRDefault="007F11A0" w:rsidP="007F11A0">
            <w:pPr>
              <w:numPr>
                <w:ilvl w:val="0"/>
                <w:numId w:val="34"/>
              </w:numPr>
              <w:spacing w:after="20" w:line="240" w:lineRule="auto"/>
              <w:ind w:left="33" w:firstLine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Rozwiązywanie problemów zdrowotnych pacjentów w wieku menopauzalnym w oparciu o określone przypadki kliniczne– SYMULAC</w:t>
            </w:r>
            <w:r w:rsidR="00A150AC">
              <w:rPr>
                <w:rFonts w:ascii="Times New Roman" w:hAnsi="Times New Roman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 WYSOKIEJ WIERNOŚCI</w:t>
            </w:r>
          </w:p>
        </w:tc>
        <w:tc>
          <w:tcPr>
            <w:tcW w:w="992" w:type="dxa"/>
          </w:tcPr>
          <w:p w14:paraId="366F1366" w14:textId="77777777" w:rsidR="007F11A0" w:rsidRPr="00F33D62" w:rsidRDefault="007F11A0" w:rsidP="007F11A0">
            <w:pPr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E4809D1" w14:textId="77777777" w:rsidR="007F11A0" w:rsidRPr="00F33D62" w:rsidRDefault="007F11A0" w:rsidP="007F11A0">
            <w:pPr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</w:tcPr>
          <w:p w14:paraId="0CAD87FF" w14:textId="77777777" w:rsidR="007F11A0" w:rsidRPr="00F33D62" w:rsidRDefault="00852876" w:rsidP="007F11A0">
            <w:pPr>
              <w:spacing w:after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7F11A0" w:rsidRPr="00F33D62" w14:paraId="1B932704" w14:textId="77777777" w:rsidTr="007F11A0">
        <w:trPr>
          <w:trHeight w:val="567"/>
        </w:trPr>
        <w:tc>
          <w:tcPr>
            <w:tcW w:w="1207" w:type="dxa"/>
            <w:vMerge/>
          </w:tcPr>
          <w:p w14:paraId="55C304DE" w14:textId="77777777" w:rsidR="007F11A0" w:rsidRPr="00F33D62" w:rsidRDefault="007F11A0" w:rsidP="007F11A0">
            <w:pPr>
              <w:snapToGrid w:val="0"/>
              <w:spacing w:after="2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59EAE5D" w14:textId="0B934572" w:rsidR="007F11A0" w:rsidRPr="00F33D62" w:rsidRDefault="007F11A0" w:rsidP="007F11A0">
            <w:pPr>
              <w:numPr>
                <w:ilvl w:val="0"/>
                <w:numId w:val="34"/>
              </w:numPr>
              <w:spacing w:after="20" w:line="240" w:lineRule="auto"/>
              <w:ind w:left="33" w:firstLine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Udział pielęgniarki w rozpoznawaniu i terapii zaburzeń psychicznych w wieku menopauzalnym w oparciu o określone przypadki kliniczne – SYMULAC</w:t>
            </w:r>
            <w:r w:rsidR="00A150AC">
              <w:rPr>
                <w:rFonts w:ascii="Times New Roman" w:hAnsi="Times New Roman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 WYSOKIEJ WIERNOŚCI</w:t>
            </w:r>
          </w:p>
        </w:tc>
        <w:tc>
          <w:tcPr>
            <w:tcW w:w="992" w:type="dxa"/>
          </w:tcPr>
          <w:p w14:paraId="2393E6FA" w14:textId="77777777" w:rsidR="007F11A0" w:rsidRPr="00F33D62" w:rsidRDefault="007F11A0" w:rsidP="007F11A0">
            <w:pPr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C10B957" w14:textId="77777777" w:rsidR="007F11A0" w:rsidRPr="00F33D62" w:rsidRDefault="007F11A0" w:rsidP="007F11A0">
            <w:pPr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</w:tcPr>
          <w:p w14:paraId="28A34B79" w14:textId="77777777" w:rsidR="007F11A0" w:rsidRPr="00F33D62" w:rsidRDefault="007F11A0" w:rsidP="007F11A0">
            <w:pPr>
              <w:spacing w:after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74C97EC" w14:textId="77777777" w:rsidR="007F11A0" w:rsidRPr="00794EA0" w:rsidRDefault="007F11A0" w:rsidP="007F11A0">
      <w:pPr>
        <w:rPr>
          <w:rFonts w:ascii="Times New Roman" w:hAnsi="Times New Roman"/>
          <w:sz w:val="20"/>
          <w:szCs w:val="20"/>
        </w:rPr>
      </w:pPr>
    </w:p>
    <w:p w14:paraId="506D1FE9" w14:textId="77777777" w:rsidR="007F11A0" w:rsidRDefault="007F11A0"/>
    <w:sectPr w:rsidR="007F11A0" w:rsidSect="007F1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0AEC"/>
    <w:multiLevelType w:val="hybridMultilevel"/>
    <w:tmpl w:val="3DDA3CEC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0F35"/>
    <w:multiLevelType w:val="multilevel"/>
    <w:tmpl w:val="767259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F03AE"/>
    <w:multiLevelType w:val="hybridMultilevel"/>
    <w:tmpl w:val="76725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14843"/>
    <w:multiLevelType w:val="hybridMultilevel"/>
    <w:tmpl w:val="A4BEB0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9263B4"/>
    <w:multiLevelType w:val="hybridMultilevel"/>
    <w:tmpl w:val="7F14A76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B656BE"/>
    <w:multiLevelType w:val="hybridMultilevel"/>
    <w:tmpl w:val="0338DC8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2F30FA"/>
    <w:multiLevelType w:val="hybridMultilevel"/>
    <w:tmpl w:val="A546DE60"/>
    <w:lvl w:ilvl="0" w:tplc="1AD01316">
      <w:start w:val="1"/>
      <w:numFmt w:val="decimal"/>
      <w:lvlText w:val="%1."/>
      <w:lvlJc w:val="left"/>
      <w:pPr>
        <w:ind w:left="110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" w15:restartNumberingAfterBreak="0">
    <w:nsid w:val="2255574B"/>
    <w:multiLevelType w:val="hybridMultilevel"/>
    <w:tmpl w:val="73B0C72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A60265"/>
    <w:multiLevelType w:val="hybridMultilevel"/>
    <w:tmpl w:val="30802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CA3A2C"/>
    <w:multiLevelType w:val="hybridMultilevel"/>
    <w:tmpl w:val="E54C1330"/>
    <w:lvl w:ilvl="0" w:tplc="7F36C676">
      <w:start w:val="1"/>
      <w:numFmt w:val="decimal"/>
      <w:lvlText w:val="U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57530"/>
    <w:multiLevelType w:val="hybridMultilevel"/>
    <w:tmpl w:val="4EFA4690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47BB2"/>
    <w:multiLevelType w:val="hybridMultilevel"/>
    <w:tmpl w:val="769CB41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45630F"/>
    <w:multiLevelType w:val="hybridMultilevel"/>
    <w:tmpl w:val="1922B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80386"/>
    <w:multiLevelType w:val="hybridMultilevel"/>
    <w:tmpl w:val="3E021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D2F46"/>
    <w:multiLevelType w:val="hybridMultilevel"/>
    <w:tmpl w:val="4152387A"/>
    <w:lvl w:ilvl="0" w:tplc="945C0FB8">
      <w:start w:val="1"/>
      <w:numFmt w:val="decimal"/>
      <w:lvlText w:val="Ćw. MCSM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4139C"/>
    <w:multiLevelType w:val="hybridMultilevel"/>
    <w:tmpl w:val="FA66A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B4486"/>
    <w:multiLevelType w:val="hybridMultilevel"/>
    <w:tmpl w:val="2818ADA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F9B6FF2"/>
    <w:multiLevelType w:val="hybridMultilevel"/>
    <w:tmpl w:val="AF20D87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14C3C63"/>
    <w:multiLevelType w:val="hybridMultilevel"/>
    <w:tmpl w:val="DE784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90F20"/>
    <w:multiLevelType w:val="hybridMultilevel"/>
    <w:tmpl w:val="E5E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C4A0C"/>
    <w:multiLevelType w:val="hybridMultilevel"/>
    <w:tmpl w:val="952EA9F4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33EAA"/>
    <w:multiLevelType w:val="hybridMultilevel"/>
    <w:tmpl w:val="8DF0A0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A2228C"/>
    <w:multiLevelType w:val="hybridMultilevel"/>
    <w:tmpl w:val="F9BC5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6D76E6"/>
    <w:multiLevelType w:val="hybridMultilevel"/>
    <w:tmpl w:val="22269300"/>
    <w:lvl w:ilvl="0" w:tplc="04150015">
      <w:start w:val="2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B4F59"/>
    <w:multiLevelType w:val="hybridMultilevel"/>
    <w:tmpl w:val="AAC4BBF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9666AB6"/>
    <w:multiLevelType w:val="hybridMultilevel"/>
    <w:tmpl w:val="15EEC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F543D"/>
    <w:multiLevelType w:val="hybridMultilevel"/>
    <w:tmpl w:val="DC902F82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2288A"/>
    <w:multiLevelType w:val="hybridMultilevel"/>
    <w:tmpl w:val="F72A96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D4C67B2"/>
    <w:multiLevelType w:val="hybridMultilevel"/>
    <w:tmpl w:val="C64E2E4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E834A5"/>
    <w:multiLevelType w:val="hybridMultilevel"/>
    <w:tmpl w:val="A7525D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730890"/>
    <w:multiLevelType w:val="hybridMultilevel"/>
    <w:tmpl w:val="7AF6C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84CE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50C52E7"/>
    <w:multiLevelType w:val="hybridMultilevel"/>
    <w:tmpl w:val="79FE6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B6328"/>
    <w:multiLevelType w:val="hybridMultilevel"/>
    <w:tmpl w:val="24E4B07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7C824F7"/>
    <w:multiLevelType w:val="hybridMultilevel"/>
    <w:tmpl w:val="91FE50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8B44D8"/>
    <w:multiLevelType w:val="hybridMultilevel"/>
    <w:tmpl w:val="8BB886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597FC8"/>
    <w:multiLevelType w:val="hybridMultilevel"/>
    <w:tmpl w:val="34562CCA"/>
    <w:lvl w:ilvl="0" w:tplc="04150015">
      <w:start w:val="2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438BB"/>
    <w:multiLevelType w:val="hybridMultilevel"/>
    <w:tmpl w:val="9DC87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40E2D"/>
    <w:multiLevelType w:val="hybridMultilevel"/>
    <w:tmpl w:val="1A0212EE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00708"/>
    <w:multiLevelType w:val="hybridMultilevel"/>
    <w:tmpl w:val="CA64D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B93509"/>
    <w:multiLevelType w:val="hybridMultilevel"/>
    <w:tmpl w:val="B192B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D26324"/>
    <w:multiLevelType w:val="hybridMultilevel"/>
    <w:tmpl w:val="8EA0FB30"/>
    <w:lvl w:ilvl="0" w:tplc="0415000F">
      <w:start w:val="7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6336A4"/>
    <w:multiLevelType w:val="hybridMultilevel"/>
    <w:tmpl w:val="CDA00D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5B4DF0"/>
    <w:multiLevelType w:val="hybridMultilevel"/>
    <w:tmpl w:val="81701A34"/>
    <w:lvl w:ilvl="0" w:tplc="454E3FE6">
      <w:start w:val="1"/>
      <w:numFmt w:val="decimal"/>
      <w:lvlText w:val="C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495886">
    <w:abstractNumId w:val="6"/>
  </w:num>
  <w:num w:numId="2" w16cid:durableId="611743677">
    <w:abstractNumId w:val="39"/>
  </w:num>
  <w:num w:numId="3" w16cid:durableId="18039587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8672128">
    <w:abstractNumId w:val="4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9486813">
    <w:abstractNumId w:val="35"/>
  </w:num>
  <w:num w:numId="6" w16cid:durableId="2146505035">
    <w:abstractNumId w:val="12"/>
  </w:num>
  <w:num w:numId="7" w16cid:durableId="854272547">
    <w:abstractNumId w:val="37"/>
  </w:num>
  <w:num w:numId="8" w16cid:durableId="8194247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135699">
    <w:abstractNumId w:val="5"/>
  </w:num>
  <w:num w:numId="10" w16cid:durableId="17258298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22349189">
    <w:abstractNumId w:val="24"/>
  </w:num>
  <w:num w:numId="12" w16cid:durableId="1578977647">
    <w:abstractNumId w:val="17"/>
  </w:num>
  <w:num w:numId="13" w16cid:durableId="1094328410">
    <w:abstractNumId w:val="16"/>
  </w:num>
  <w:num w:numId="14" w16cid:durableId="843469264">
    <w:abstractNumId w:val="4"/>
  </w:num>
  <w:num w:numId="15" w16cid:durableId="467819713">
    <w:abstractNumId w:val="7"/>
  </w:num>
  <w:num w:numId="16" w16cid:durableId="166405910">
    <w:abstractNumId w:val="27"/>
  </w:num>
  <w:num w:numId="17" w16cid:durableId="1110853141">
    <w:abstractNumId w:val="11"/>
  </w:num>
  <w:num w:numId="18" w16cid:durableId="1239441640">
    <w:abstractNumId w:val="33"/>
  </w:num>
  <w:num w:numId="19" w16cid:durableId="849101684">
    <w:abstractNumId w:val="28"/>
  </w:num>
  <w:num w:numId="20" w16cid:durableId="2065912478">
    <w:abstractNumId w:val="3"/>
  </w:num>
  <w:num w:numId="21" w16cid:durableId="743378236">
    <w:abstractNumId w:val="32"/>
  </w:num>
  <w:num w:numId="22" w16cid:durableId="1136341194">
    <w:abstractNumId w:val="43"/>
  </w:num>
  <w:num w:numId="23" w16cid:durableId="1472744102">
    <w:abstractNumId w:val="9"/>
  </w:num>
  <w:num w:numId="24" w16cid:durableId="951668497">
    <w:abstractNumId w:val="42"/>
  </w:num>
  <w:num w:numId="25" w16cid:durableId="1104232644">
    <w:abstractNumId w:val="19"/>
  </w:num>
  <w:num w:numId="26" w16cid:durableId="1096244731">
    <w:abstractNumId w:val="40"/>
  </w:num>
  <w:num w:numId="27" w16cid:durableId="27684168">
    <w:abstractNumId w:val="30"/>
  </w:num>
  <w:num w:numId="28" w16cid:durableId="2120373160">
    <w:abstractNumId w:val="18"/>
  </w:num>
  <w:num w:numId="29" w16cid:durableId="1824468780">
    <w:abstractNumId w:val="21"/>
  </w:num>
  <w:num w:numId="30" w16cid:durableId="562762752">
    <w:abstractNumId w:val="15"/>
  </w:num>
  <w:num w:numId="31" w16cid:durableId="1898937169">
    <w:abstractNumId w:val="2"/>
  </w:num>
  <w:num w:numId="32" w16cid:durableId="2006202895">
    <w:abstractNumId w:val="23"/>
  </w:num>
  <w:num w:numId="33" w16cid:durableId="814179771">
    <w:abstractNumId w:val="36"/>
  </w:num>
  <w:num w:numId="34" w16cid:durableId="347876316">
    <w:abstractNumId w:val="14"/>
  </w:num>
  <w:num w:numId="35" w16cid:durableId="1050493438">
    <w:abstractNumId w:val="20"/>
  </w:num>
  <w:num w:numId="36" w16cid:durableId="939412980">
    <w:abstractNumId w:val="10"/>
  </w:num>
  <w:num w:numId="37" w16cid:durableId="242836135">
    <w:abstractNumId w:val="26"/>
  </w:num>
  <w:num w:numId="38" w16cid:durableId="435753552">
    <w:abstractNumId w:val="0"/>
  </w:num>
  <w:num w:numId="39" w16cid:durableId="9333927">
    <w:abstractNumId w:val="38"/>
  </w:num>
  <w:num w:numId="40" w16cid:durableId="987396346">
    <w:abstractNumId w:val="29"/>
  </w:num>
  <w:num w:numId="41" w16cid:durableId="36052233">
    <w:abstractNumId w:val="25"/>
  </w:num>
  <w:num w:numId="42" w16cid:durableId="1007564658">
    <w:abstractNumId w:val="13"/>
  </w:num>
  <w:num w:numId="43" w16cid:durableId="445121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1A0"/>
    <w:rsid w:val="00037EC0"/>
    <w:rsid w:val="000C0EB6"/>
    <w:rsid w:val="000E12D2"/>
    <w:rsid w:val="0014299D"/>
    <w:rsid w:val="002570BF"/>
    <w:rsid w:val="00392F3E"/>
    <w:rsid w:val="003C4EDD"/>
    <w:rsid w:val="0067132C"/>
    <w:rsid w:val="007F11A0"/>
    <w:rsid w:val="00852876"/>
    <w:rsid w:val="00987537"/>
    <w:rsid w:val="009D43F1"/>
    <w:rsid w:val="00A0651C"/>
    <w:rsid w:val="00A150AC"/>
    <w:rsid w:val="00AF6252"/>
    <w:rsid w:val="00B5162D"/>
    <w:rsid w:val="00DD4497"/>
    <w:rsid w:val="00DE1730"/>
    <w:rsid w:val="00E42566"/>
    <w:rsid w:val="00F8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EDBAD98"/>
  <w15:docId w15:val="{B1CFAD3B-5E82-4B9E-8437-30BAFA1B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537"/>
  </w:style>
  <w:style w:type="paragraph" w:styleId="Nagwek3">
    <w:name w:val="heading 3"/>
    <w:basedOn w:val="Normalny"/>
    <w:next w:val="Normalny"/>
    <w:link w:val="Nagwek3Znak"/>
    <w:uiPriority w:val="9"/>
    <w:qFormat/>
    <w:rsid w:val="007F11A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F11A0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7F11A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eksttreci8">
    <w:name w:val="Tekst treści (8)_"/>
    <w:link w:val="Teksttreci80"/>
    <w:locked/>
    <w:rsid w:val="007F11A0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F11A0"/>
    <w:pPr>
      <w:shd w:val="clear" w:color="auto" w:fill="FFFFFF"/>
      <w:spacing w:after="0" w:line="0" w:lineRule="atLeast"/>
    </w:pPr>
    <w:rPr>
      <w:rFonts w:ascii="Times New Roman" w:hAnsi="Times New Roman"/>
      <w:sz w:val="19"/>
      <w:szCs w:val="19"/>
    </w:rPr>
  </w:style>
  <w:style w:type="character" w:customStyle="1" w:styleId="hps">
    <w:name w:val="hps"/>
    <w:rsid w:val="007F11A0"/>
  </w:style>
  <w:style w:type="character" w:styleId="Hipercze">
    <w:name w:val="Hyperlink"/>
    <w:uiPriority w:val="99"/>
    <w:unhideWhenUsed/>
    <w:rsid w:val="007F11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.pertynski@mazowiecka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97AC5-BE40-4634-B263-EA44E599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2101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Janecka</dc:creator>
  <cp:lastModifiedBy>Wioletta Janecka</cp:lastModifiedBy>
  <cp:revision>10</cp:revision>
  <dcterms:created xsi:type="dcterms:W3CDTF">2022-12-07T17:09:00Z</dcterms:created>
  <dcterms:modified xsi:type="dcterms:W3CDTF">2023-04-04T15:08:00Z</dcterms:modified>
</cp:coreProperties>
</file>