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176"/>
        <w:gridCol w:w="283"/>
        <w:gridCol w:w="708"/>
        <w:gridCol w:w="285"/>
        <w:gridCol w:w="282"/>
        <w:gridCol w:w="497"/>
        <w:gridCol w:w="71"/>
        <w:gridCol w:w="418"/>
        <w:gridCol w:w="485"/>
        <w:gridCol w:w="514"/>
        <w:gridCol w:w="27"/>
        <w:gridCol w:w="399"/>
        <w:gridCol w:w="141"/>
        <w:gridCol w:w="496"/>
        <w:gridCol w:w="209"/>
        <w:gridCol w:w="146"/>
        <w:gridCol w:w="72"/>
        <w:gridCol w:w="70"/>
        <w:gridCol w:w="496"/>
        <w:gridCol w:w="16"/>
        <w:gridCol w:w="339"/>
        <w:gridCol w:w="141"/>
        <w:gridCol w:w="426"/>
        <w:gridCol w:w="424"/>
        <w:gridCol w:w="143"/>
        <w:gridCol w:w="424"/>
        <w:gridCol w:w="501"/>
      </w:tblGrid>
      <w:tr w:rsidR="00476BED" w14:paraId="6F0E9DE8" w14:textId="77777777">
        <w:trPr>
          <w:trHeight w:val="68"/>
        </w:trPr>
        <w:tc>
          <w:tcPr>
            <w:tcW w:w="9147" w:type="dxa"/>
            <w:gridSpan w:val="28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098B2" w14:textId="77777777" w:rsidR="00476BED" w:rsidRDefault="00476BE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6BED" w14:paraId="7BF553C9" w14:textId="77777777">
        <w:trPr>
          <w:trHeight w:val="600"/>
        </w:trPr>
        <w:tc>
          <w:tcPr>
            <w:tcW w:w="6749" w:type="dxa"/>
            <w:gridSpan w:val="2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CD5B4"/>
            <w:vAlign w:val="center"/>
          </w:tcPr>
          <w:p w14:paraId="1ECCC4CB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KARTA PRZEDMIOTU</w:t>
            </w:r>
          </w:p>
        </w:tc>
        <w:tc>
          <w:tcPr>
            <w:tcW w:w="2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CD5B4"/>
            <w:vAlign w:val="center"/>
          </w:tcPr>
          <w:p w14:paraId="30A66ECC" w14:textId="77777777" w:rsidR="00476BED" w:rsidRDefault="00D00ED9">
            <w:pPr>
              <w:widowControl w:val="0"/>
              <w:spacing w:after="0"/>
              <w:ind w:left="20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Nabór 2022/2023</w:t>
            </w:r>
          </w:p>
        </w:tc>
      </w:tr>
      <w:tr w:rsidR="00476BED" w14:paraId="2672A6E5" w14:textId="77777777">
        <w:trPr>
          <w:trHeight w:val="375"/>
        </w:trPr>
        <w:tc>
          <w:tcPr>
            <w:tcW w:w="318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C3165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Moduł </w:t>
            </w:r>
          </w:p>
        </w:tc>
        <w:tc>
          <w:tcPr>
            <w:tcW w:w="5958" w:type="dxa"/>
            <w:gridSpan w:val="21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FAE68" w14:textId="77777777" w:rsidR="00476BED" w:rsidRDefault="00D00ED9">
            <w:pPr>
              <w:pStyle w:val="Akapitzlist"/>
              <w:widowControl w:val="0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NAUKI PODSTAWOWE</w:t>
            </w:r>
          </w:p>
        </w:tc>
      </w:tr>
      <w:tr w:rsidR="00476BED" w14:paraId="55ED0327" w14:textId="77777777">
        <w:trPr>
          <w:trHeight w:val="375"/>
        </w:trPr>
        <w:tc>
          <w:tcPr>
            <w:tcW w:w="318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9743D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5958" w:type="dxa"/>
            <w:gridSpan w:val="21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D01DB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NP-R</w:t>
            </w:r>
          </w:p>
        </w:tc>
      </w:tr>
      <w:tr w:rsidR="00476BED" w14:paraId="24FE5B9C" w14:textId="77777777">
        <w:trPr>
          <w:trHeight w:val="150"/>
        </w:trPr>
        <w:tc>
          <w:tcPr>
            <w:tcW w:w="3189" w:type="dxa"/>
            <w:gridSpan w:val="7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ECBC9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2760" w:type="dxa"/>
            <w:gridSpan w:val="9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C7E9C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języku polskim</w:t>
            </w:r>
          </w:p>
        </w:tc>
        <w:tc>
          <w:tcPr>
            <w:tcW w:w="3198" w:type="dxa"/>
            <w:gridSpan w:val="12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922765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RADIOLOGIA</w:t>
            </w:r>
          </w:p>
        </w:tc>
      </w:tr>
      <w:tr w:rsidR="00476BED" w14:paraId="0FFB9E97" w14:textId="77777777">
        <w:trPr>
          <w:trHeight w:val="150"/>
        </w:trPr>
        <w:tc>
          <w:tcPr>
            <w:tcW w:w="3189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D2459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gridSpan w:val="9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383869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języku angielskim</w:t>
            </w:r>
          </w:p>
        </w:tc>
        <w:tc>
          <w:tcPr>
            <w:tcW w:w="3198" w:type="dxa"/>
            <w:gridSpan w:val="12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D8D1F5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Radiology</w:t>
            </w:r>
            <w:proofErr w:type="spellEnd"/>
          </w:p>
        </w:tc>
      </w:tr>
      <w:tr w:rsidR="00476BED" w14:paraId="688D95AF" w14:textId="77777777">
        <w:trPr>
          <w:trHeight w:val="375"/>
        </w:trPr>
        <w:tc>
          <w:tcPr>
            <w:tcW w:w="9147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</w:tcPr>
          <w:p w14:paraId="42FFC0A0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USYTUOWANIE PRZEDMIOTU W SYSTEMIE STUDIÓW</w:t>
            </w:r>
          </w:p>
        </w:tc>
      </w:tr>
      <w:tr w:rsidR="00476BED" w14:paraId="50FA4C16" w14:textId="77777777">
        <w:trPr>
          <w:trHeight w:val="480"/>
        </w:trPr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B4596E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6737" w:type="dxa"/>
            <w:gridSpan w:val="2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7984C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Pielęgniarstwo</w:t>
            </w:r>
          </w:p>
        </w:tc>
      </w:tr>
      <w:tr w:rsidR="00476BED" w14:paraId="2C0F6EEC" w14:textId="77777777">
        <w:trPr>
          <w:trHeight w:val="480"/>
        </w:trPr>
        <w:tc>
          <w:tcPr>
            <w:tcW w:w="241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5D5D7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studiów</w:t>
            </w:r>
          </w:p>
        </w:tc>
        <w:tc>
          <w:tcPr>
            <w:tcW w:w="6737" w:type="dxa"/>
            <w:gridSpan w:val="2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95785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Studia stacjonarne</w:t>
            </w:r>
          </w:p>
        </w:tc>
      </w:tr>
      <w:tr w:rsidR="00476BED" w14:paraId="57B69B37" w14:textId="77777777">
        <w:trPr>
          <w:trHeight w:val="465"/>
        </w:trPr>
        <w:tc>
          <w:tcPr>
            <w:tcW w:w="241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F12E6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6737" w:type="dxa"/>
            <w:gridSpan w:val="2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4E01E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Studia pierwszego stopnia licencjackie</w:t>
            </w:r>
          </w:p>
        </w:tc>
      </w:tr>
      <w:tr w:rsidR="00476BED" w14:paraId="59660F66" w14:textId="77777777">
        <w:trPr>
          <w:trHeight w:val="450"/>
        </w:trPr>
        <w:tc>
          <w:tcPr>
            <w:tcW w:w="241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D6F4A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Profil studiów</w:t>
            </w:r>
          </w:p>
        </w:tc>
        <w:tc>
          <w:tcPr>
            <w:tcW w:w="6737" w:type="dxa"/>
            <w:gridSpan w:val="2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32958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Praktyczny</w:t>
            </w:r>
          </w:p>
        </w:tc>
      </w:tr>
      <w:tr w:rsidR="00476BED" w14:paraId="5B05E5D8" w14:textId="77777777">
        <w:trPr>
          <w:trHeight w:val="450"/>
        </w:trPr>
        <w:tc>
          <w:tcPr>
            <w:tcW w:w="241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9B49D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6737" w:type="dxa"/>
            <w:gridSpan w:val="2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42CED7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76BED" w14:paraId="629D0DA6" w14:textId="77777777">
        <w:trPr>
          <w:trHeight w:val="585"/>
        </w:trPr>
        <w:tc>
          <w:tcPr>
            <w:tcW w:w="241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F8436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prowadząca przedmiot</w:t>
            </w:r>
          </w:p>
        </w:tc>
        <w:tc>
          <w:tcPr>
            <w:tcW w:w="6737" w:type="dxa"/>
            <w:gridSpan w:val="2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FBEF1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Wydział Nauk o Zdrowiu</w:t>
            </w:r>
          </w:p>
        </w:tc>
      </w:tr>
      <w:tr w:rsidR="00476BED" w14:paraId="2948F86A" w14:textId="77777777">
        <w:trPr>
          <w:trHeight w:val="260"/>
        </w:trPr>
        <w:tc>
          <w:tcPr>
            <w:tcW w:w="2410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217AF0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Osoba odpowiedzialna za przedmiot- koordynator przedmiotu</w:t>
            </w:r>
          </w:p>
        </w:tc>
        <w:tc>
          <w:tcPr>
            <w:tcW w:w="3757" w:type="dxa"/>
            <w:gridSpan w:val="13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7616AA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980" w:type="dxa"/>
            <w:gridSpan w:val="10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504A8E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Kontakt</w:t>
            </w:r>
          </w:p>
        </w:tc>
      </w:tr>
      <w:tr w:rsidR="00476BED" w14:paraId="040C3798" w14:textId="77777777">
        <w:trPr>
          <w:trHeight w:val="260"/>
        </w:trPr>
        <w:tc>
          <w:tcPr>
            <w:tcW w:w="2410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EB147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gridSpan w:val="13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3E888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lek. spec. Małgorzata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Biniewicz</w:t>
            </w:r>
            <w:proofErr w:type="spellEnd"/>
          </w:p>
        </w:tc>
        <w:tc>
          <w:tcPr>
            <w:tcW w:w="2980" w:type="dxa"/>
            <w:gridSpan w:val="10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C6713" w14:textId="77777777" w:rsidR="00476BED" w:rsidRDefault="006367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>
              <w:r w:rsidR="00D00ED9">
                <w:rPr>
                  <w:rStyle w:val="czeinternetowe"/>
                  <w:rFonts w:ascii="Times New Roman" w:hAnsi="Times New Roman"/>
                  <w:sz w:val="20"/>
                  <w:szCs w:val="20"/>
                </w:rPr>
                <w:t>m.biniewicz@mazowiecka.edu.pl</w:t>
              </w:r>
            </w:hyperlink>
          </w:p>
          <w:p w14:paraId="431B0A2F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7F629572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spotkania bezpośredni wg harmonogramu dyżurów</w:t>
            </w:r>
          </w:p>
        </w:tc>
      </w:tr>
      <w:tr w:rsidR="00476BED" w14:paraId="7F5ED2EE" w14:textId="77777777">
        <w:trPr>
          <w:trHeight w:val="315"/>
        </w:trPr>
        <w:tc>
          <w:tcPr>
            <w:tcW w:w="2410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D7B63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 i miejsce odbywania zajęć</w:t>
            </w:r>
          </w:p>
        </w:tc>
        <w:tc>
          <w:tcPr>
            <w:tcW w:w="2267" w:type="dxa"/>
            <w:gridSpan w:val="6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337581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978" w:type="dxa"/>
            <w:gridSpan w:val="1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2FCF53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Miejsce realizacji </w:t>
            </w:r>
          </w:p>
        </w:tc>
        <w:tc>
          <w:tcPr>
            <w:tcW w:w="1492" w:type="dxa"/>
            <w:gridSpan w:val="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316790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Termin realizacji</w:t>
            </w:r>
          </w:p>
        </w:tc>
      </w:tr>
      <w:tr w:rsidR="00476BED" w14:paraId="3A77F68A" w14:textId="77777777">
        <w:trPr>
          <w:trHeight w:val="315"/>
        </w:trPr>
        <w:tc>
          <w:tcPr>
            <w:tcW w:w="2410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EE992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6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382A5" w14:textId="77777777" w:rsidR="00476BED" w:rsidRDefault="00D00ED9">
            <w:pPr>
              <w:widowControl w:val="0"/>
              <w:spacing w:after="0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Wykłady </w:t>
            </w:r>
          </w:p>
          <w:p w14:paraId="2A17D07B" w14:textId="730EEAD3" w:rsidR="00476BED" w:rsidRDefault="00D00ED9">
            <w:pPr>
              <w:widowControl w:val="0"/>
              <w:spacing w:after="0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>Ćwiczenia klasyczne</w:t>
            </w:r>
          </w:p>
          <w:p w14:paraId="6EA5BEAB" w14:textId="77777777" w:rsidR="00476BED" w:rsidRDefault="00D00ED9">
            <w:pPr>
              <w:widowControl w:val="0"/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Praca własna studenta pod kierunkiem nauczyciela(ZBUN) </w:t>
            </w:r>
          </w:p>
        </w:tc>
        <w:tc>
          <w:tcPr>
            <w:tcW w:w="2978" w:type="dxa"/>
            <w:gridSpan w:val="1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0AAF8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Zajęcia w pomieszczeniach dydaktycznych  Wydziału Nauk o Zdrowiu Akademii Mazowieckiej w Płocku</w:t>
            </w:r>
          </w:p>
          <w:p w14:paraId="33FBC7E2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Pl. Dąbrowskiego 2</w:t>
            </w:r>
          </w:p>
        </w:tc>
        <w:tc>
          <w:tcPr>
            <w:tcW w:w="1492" w:type="dxa"/>
            <w:gridSpan w:val="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FF022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Rok I –</w:t>
            </w:r>
          </w:p>
          <w:p w14:paraId="131C29B0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Semestr letni</w:t>
            </w:r>
          </w:p>
        </w:tc>
      </w:tr>
      <w:tr w:rsidR="00476BED" w14:paraId="74A282D5" w14:textId="77777777">
        <w:trPr>
          <w:trHeight w:val="420"/>
        </w:trPr>
        <w:tc>
          <w:tcPr>
            <w:tcW w:w="9147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</w:tcPr>
          <w:p w14:paraId="2739EF6A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OGÓLNA CHARAKTERYSTYKA PRZEDMIOTU</w:t>
            </w:r>
          </w:p>
        </w:tc>
      </w:tr>
      <w:tr w:rsidR="00476BED" w14:paraId="48ED1E59" w14:textId="77777777">
        <w:trPr>
          <w:trHeight w:val="600"/>
        </w:trPr>
        <w:tc>
          <w:tcPr>
            <w:tcW w:w="3189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2109B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Status przedmiotu/przynależność do modułu</w:t>
            </w:r>
          </w:p>
        </w:tc>
        <w:tc>
          <w:tcPr>
            <w:tcW w:w="5958" w:type="dxa"/>
            <w:gridSpan w:val="21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3BB17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Przedmiot obowiązkowy / Nauki podstawowe </w:t>
            </w:r>
          </w:p>
        </w:tc>
      </w:tr>
      <w:tr w:rsidR="00476BED" w14:paraId="457FD583" w14:textId="77777777">
        <w:trPr>
          <w:trHeight w:val="408"/>
        </w:trPr>
        <w:tc>
          <w:tcPr>
            <w:tcW w:w="318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210A0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Język wykładowy</w:t>
            </w:r>
          </w:p>
        </w:tc>
        <w:tc>
          <w:tcPr>
            <w:tcW w:w="5958" w:type="dxa"/>
            <w:gridSpan w:val="21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4B13B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Polski</w:t>
            </w:r>
          </w:p>
        </w:tc>
      </w:tr>
      <w:tr w:rsidR="00476BED" w14:paraId="3D054C4D" w14:textId="77777777">
        <w:trPr>
          <w:trHeight w:val="348"/>
        </w:trPr>
        <w:tc>
          <w:tcPr>
            <w:tcW w:w="3189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2EDB74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974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5DB51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40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B74AB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99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7671D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B96B4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1690E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82D0E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76BED" w14:paraId="6B6D703E" w14:textId="77777777">
        <w:trPr>
          <w:trHeight w:val="578"/>
        </w:trPr>
        <w:tc>
          <w:tcPr>
            <w:tcW w:w="3189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CF420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Wymagania wstępne</w:t>
            </w:r>
          </w:p>
        </w:tc>
        <w:tc>
          <w:tcPr>
            <w:tcW w:w="5958" w:type="dxa"/>
            <w:gridSpan w:val="21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3E3469" w14:textId="77777777" w:rsidR="00476BED" w:rsidRDefault="00D00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Efekty uczenia się z zakresu wiedzy, umiejętności i kompetencji społecznych z zakresu modułów: „Nauki podstawowe”, „Nauki społeczne i humanistyczne”, „Nauki w zakresie podstaw opieki pielęgniarskiej” – z I semestru</w:t>
            </w:r>
          </w:p>
        </w:tc>
      </w:tr>
      <w:tr w:rsidR="00476BED" w14:paraId="711A99F2" w14:textId="77777777">
        <w:trPr>
          <w:trHeight w:val="375"/>
        </w:trPr>
        <w:tc>
          <w:tcPr>
            <w:tcW w:w="9147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</w:tcPr>
          <w:p w14:paraId="6077DB08" w14:textId="57CFA67F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FORMY, SPOSOBY I METODY PROWADZENIA ZAJĘĆ </w:t>
            </w:r>
            <w:r w:rsidRPr="00D00E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(** - zajęcia stacjonarne, *** - zajęcia w formie e-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learningu)</w:t>
            </w:r>
          </w:p>
        </w:tc>
      </w:tr>
      <w:tr w:rsidR="00476BED" w14:paraId="2684EC84" w14:textId="77777777">
        <w:trPr>
          <w:trHeight w:val="480"/>
        </w:trPr>
        <w:tc>
          <w:tcPr>
            <w:tcW w:w="958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0C32A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 zajęć</w:t>
            </w:r>
          </w:p>
        </w:tc>
        <w:tc>
          <w:tcPr>
            <w:tcW w:w="116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BEB9C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1135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B934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Ćwiczenia</w:t>
            </w:r>
          </w:p>
          <w:p w14:paraId="288FF18F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klasyczne</w:t>
            </w:r>
          </w:p>
        </w:tc>
        <w:tc>
          <w:tcPr>
            <w:tcW w:w="9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2C37B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Ćwiczenia MCSM</w:t>
            </w:r>
          </w:p>
        </w:tc>
        <w:tc>
          <w:tcPr>
            <w:tcW w:w="108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218ED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Konwersatorium/seminarium</w:t>
            </w:r>
          </w:p>
        </w:tc>
        <w:tc>
          <w:tcPr>
            <w:tcW w:w="993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334BB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ZP MCSM</w:t>
            </w:r>
          </w:p>
        </w:tc>
        <w:tc>
          <w:tcPr>
            <w:tcW w:w="99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D4DA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ZP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4B71D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PZ</w:t>
            </w:r>
          </w:p>
        </w:tc>
        <w:tc>
          <w:tcPr>
            <w:tcW w:w="1068" w:type="dxa"/>
            <w:gridSpan w:val="3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1C08E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ZBUN</w:t>
            </w:r>
          </w:p>
        </w:tc>
      </w:tr>
      <w:tr w:rsidR="00476BED" w14:paraId="53345F0F" w14:textId="77777777">
        <w:trPr>
          <w:trHeight w:val="480"/>
        </w:trPr>
        <w:tc>
          <w:tcPr>
            <w:tcW w:w="95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25121" w14:textId="77777777" w:rsidR="00476BED" w:rsidRDefault="00476BE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F3C46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828BD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FB64B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16111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5B2E7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06B6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4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72FD6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4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2F5AB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75B31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7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237E0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65461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FFC6E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3F714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A27E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A888A7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8F3015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476BED" w14:paraId="185888AA" w14:textId="77777777">
        <w:trPr>
          <w:trHeight w:val="315"/>
        </w:trPr>
        <w:tc>
          <w:tcPr>
            <w:tcW w:w="958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9C97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459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7140A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88C8A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(10**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+10***)</w:t>
            </w:r>
          </w:p>
        </w:tc>
        <w:tc>
          <w:tcPr>
            <w:tcW w:w="567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459DB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8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0A97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B0924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A6C18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1892A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81627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6C6C9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gridSpan w:val="4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E716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1F736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57949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AA57F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BEEBE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12928A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C95B8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476BED" w14:paraId="38922149" w14:textId="77777777">
        <w:trPr>
          <w:trHeight w:val="675"/>
        </w:trPr>
        <w:tc>
          <w:tcPr>
            <w:tcW w:w="2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7FACEA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Sposób realizacji zajęć</w:t>
            </w:r>
          </w:p>
        </w:tc>
        <w:tc>
          <w:tcPr>
            <w:tcW w:w="7022" w:type="dxa"/>
            <w:gridSpan w:val="24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9479B" w14:textId="6BF4767F" w:rsidR="00476BED" w:rsidRDefault="00D00ED9" w:rsidP="00D00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(na terenie Uczelni + e-learning</w:t>
            </w:r>
            <w:r>
              <w:t xml:space="preserve"> </w:t>
            </w:r>
            <w:r w:rsidRPr="00D00ED9">
              <w:rPr>
                <w:rFonts w:ascii="Times New Roman" w:hAnsi="Times New Roman"/>
                <w:sz w:val="16"/>
                <w:szCs w:val="16"/>
              </w:rPr>
              <w:t xml:space="preserve">tj. metody i techniki synchronicznego kształcenia na odległość na platformie </w:t>
            </w:r>
            <w:proofErr w:type="spellStart"/>
            <w:r w:rsidRPr="00D00ED9">
              <w:rPr>
                <w:rFonts w:ascii="Times New Roman" w:hAnsi="Times New Roman"/>
                <w:sz w:val="16"/>
                <w:szCs w:val="16"/>
              </w:rPr>
              <w:t>Teams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) </w:t>
            </w:r>
            <w:r>
              <w:rPr>
                <w:rFonts w:ascii="Times New Roman" w:hAnsi="Times New Roman"/>
                <w:sz w:val="20"/>
                <w:szCs w:val="20"/>
              </w:rPr>
              <w:t>dla wszystkich studentów danego roku, wielkość jednostki zajęć 45 min., max 4 godz. dydaktyczne w bloku tematycznym,</w:t>
            </w:r>
          </w:p>
          <w:p w14:paraId="1CDCBA6F" w14:textId="35FDD446" w:rsidR="00476BED" w:rsidRDefault="00D00ED9" w:rsidP="00D00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Ćwiczenia: </w:t>
            </w:r>
            <w:r w:rsidRPr="00D00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 terenie Uczelni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grupach 20 osobowych, wielkość jednostki zajęć 45 min., max 5 godz. dydaktycznych w bloku tematycznym,</w:t>
            </w:r>
          </w:p>
          <w:p w14:paraId="5AE905D8" w14:textId="77777777" w:rsidR="00476BED" w:rsidRDefault="00D00ED9" w:rsidP="00D00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Praca własna studenta pod kierunkiem nauczyciela (ZBUN)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realizowane indywidualnie przez studentów zgodnie z ustaloną tematyką zajęć.</w:t>
            </w:r>
          </w:p>
        </w:tc>
      </w:tr>
      <w:tr w:rsidR="00476BED" w14:paraId="24EEB195" w14:textId="77777777">
        <w:trPr>
          <w:trHeight w:val="5265"/>
        </w:trPr>
        <w:tc>
          <w:tcPr>
            <w:tcW w:w="21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13C3FC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zaliczenia zajęć</w:t>
            </w:r>
          </w:p>
        </w:tc>
        <w:tc>
          <w:tcPr>
            <w:tcW w:w="7022" w:type="dxa"/>
            <w:gridSpan w:val="2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7FFD8" w14:textId="77777777" w:rsidR="00D00ED9" w:rsidRPr="00BF321A" w:rsidRDefault="00D00ED9" w:rsidP="00D00E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UWAGA: Weryfikacja efektów uczenia się w ramach wszystkich zajęć odbywa się w oparciu o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wybrane </w:t>
            </w: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metody i formy wynikające ze standardu kształcenia tj.</w:t>
            </w:r>
          </w:p>
          <w:p w14:paraId="654EC7D3" w14:textId="77777777" w:rsidR="00D00ED9" w:rsidRPr="00BF321A" w:rsidRDefault="00D00ED9" w:rsidP="00D00E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1A54D900" w14:textId="77777777" w:rsidR="00D00ED9" w:rsidRPr="00BF321A" w:rsidRDefault="00D00ED9" w:rsidP="00D00E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  Weryfikacja  osiągniętych  efektów  uczenia  się  odbywa się z  zastosowaniem zróżnicowanych  form  sprawdzania,  adekwatnych  do  kategorii  wiedzy,  umiejętności i kompetencji społecznych, których dotyczą te efekty.</w:t>
            </w:r>
          </w:p>
          <w:p w14:paraId="44158554" w14:textId="77777777" w:rsidR="00D00ED9" w:rsidRPr="00BF321A" w:rsidRDefault="00D00ED9" w:rsidP="00D00E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08A8C76D" w14:textId="77777777" w:rsidR="00D00ED9" w:rsidRPr="00BF321A" w:rsidRDefault="00D00ED9" w:rsidP="00D00E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 Osiągnięte efekty uczenia się w zakresie wiedzy są weryfikowane za pomocą egzaminów pisemnych lub ustnych. </w:t>
            </w:r>
          </w:p>
          <w:p w14:paraId="4DF76741" w14:textId="77777777" w:rsidR="00D00ED9" w:rsidRPr="00BF321A" w:rsidRDefault="00D00ED9" w:rsidP="00D00E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27410D78" w14:textId="77777777" w:rsidR="00D00ED9" w:rsidRPr="00BF321A" w:rsidRDefault="00D00ED9" w:rsidP="00D00E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 Jako  formy  egzaminów  pisemnych  można  stosować  eseje,  raporty,  krótkie ustrukturyzowane pytania, testy wielokrotnego wyboru (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Multiple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Choice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Questions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MCQ), testy wielokrotnej odpowiedzi (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Multiple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Response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Questions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MRQ), testy wyboru Tak/Nie lub dopasowania odpowiedzi.</w:t>
            </w:r>
          </w:p>
          <w:p w14:paraId="05AE7ACE" w14:textId="77777777" w:rsidR="00D00ED9" w:rsidRPr="00BF321A" w:rsidRDefault="00D00ED9" w:rsidP="00D00E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11A9EBE2" w14:textId="77777777" w:rsidR="00D00ED9" w:rsidRPr="00BF321A" w:rsidRDefault="00D00ED9" w:rsidP="00D00E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  Egzaminy  są  standaryzowane  i  są  ukierunkowane  na  sprawdzenie wiedzy  na poziomie  wyższym  niż  sama  znajomość  zagadnień  (poziom  zrozumienia zagadnień, umiejętność analizy i syntezy informacji oraz rozwiązywania problemów).</w:t>
            </w:r>
          </w:p>
          <w:p w14:paraId="3ECAF5AC" w14:textId="77777777" w:rsidR="00D00ED9" w:rsidRPr="00BF321A" w:rsidRDefault="00D00ED9" w:rsidP="00D00E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0B3FA6A6" w14:textId="77777777" w:rsidR="00D00ED9" w:rsidRPr="00BF321A" w:rsidRDefault="00D00ED9" w:rsidP="00D00E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5.  Weryfikacja osiągniętych efektów uczenia się w kategorii umiejętności obejmują bezpośrednią  obserwację  studenta  demonstrującego  umiejętność  w  czasie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obiektywnegostandaryzowanego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egzaminu  klinicznego  (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Objective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Structured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Clinical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Examination</w:t>
            </w:r>
            <w:proofErr w:type="spellEnd"/>
            <w:r w:rsidRPr="00BF32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OSCE), który może stanowić formę egzaminu dyplomowego.</w:t>
            </w:r>
          </w:p>
          <w:p w14:paraId="23E8D5A5" w14:textId="77777777" w:rsidR="00D00ED9" w:rsidRDefault="00D00ED9" w:rsidP="00D00ED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66528BE9" w14:textId="247DE0FB" w:rsidR="00476BED" w:rsidRDefault="00D00ED9" w:rsidP="00D00ED9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Zaliczenie z oceną z całości przedmiotu-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test uwzględniający 20 pytań jednokrotnego wyboru sprawdzające wiedzę z zakresu treści kształcenia realizowanych na terenie Uczelni oraz z wykorzystaniem metod i technik synchronicznego kształcenia na odległość.</w:t>
            </w:r>
          </w:p>
          <w:p w14:paraId="07CE6308" w14:textId="77777777" w:rsidR="00476BED" w:rsidRDefault="00476BED">
            <w:pPr>
              <w:widowControl w:val="0"/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  <w:p w14:paraId="13B9E747" w14:textId="77777777" w:rsidR="00476BED" w:rsidRDefault="00D00ED9">
            <w:pPr>
              <w:widowControl w:val="0"/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Wykład + wykład e-learning</w:t>
            </w:r>
          </w:p>
          <w:p w14:paraId="5DEA3933" w14:textId="77777777" w:rsidR="00476BED" w:rsidRDefault="00D00ED9">
            <w:pPr>
              <w:widowControl w:val="0"/>
              <w:spacing w:after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Test końcowy jw.</w:t>
            </w:r>
          </w:p>
          <w:p w14:paraId="7DA15262" w14:textId="77777777" w:rsidR="00476BED" w:rsidRDefault="00D00ED9">
            <w:pPr>
              <w:widowControl w:val="0"/>
              <w:spacing w:after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100% obecność.</w:t>
            </w:r>
          </w:p>
          <w:p w14:paraId="30E27948" w14:textId="77777777" w:rsidR="00476BED" w:rsidRDefault="00476BED">
            <w:pPr>
              <w:widowControl w:val="0"/>
              <w:spacing w:after="0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7B538669" w14:textId="77777777" w:rsidR="00476BED" w:rsidRDefault="00D00ED9">
            <w:pPr>
              <w:widowControl w:val="0"/>
              <w:spacing w:after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 xml:space="preserve">Ćwiczenia klasyczne -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zaliczanie umiejętności bieżących zdobywanych podczas realizacji ćwiczeń, 100% obecność na zajęciach i aktywny udział w ćwiczeniach, przygotowanie prac zleconych przez nauczyciela, jedno kolokwium semestralne po zakończeniu realizacji treści programowych dokonane przez prowadzącego,</w:t>
            </w:r>
          </w:p>
          <w:p w14:paraId="4E586061" w14:textId="77777777" w:rsidR="00476BED" w:rsidRDefault="00D00ED9">
            <w:pPr>
              <w:widowControl w:val="0"/>
              <w:spacing w:after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nie później niż na ostatnich ćwiczeniach).</w:t>
            </w:r>
          </w:p>
          <w:p w14:paraId="2F765B5B" w14:textId="77777777" w:rsidR="00476BED" w:rsidRDefault="00476BED">
            <w:pPr>
              <w:widowControl w:val="0"/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  <w:p w14:paraId="6A9B7E09" w14:textId="77777777" w:rsidR="00476BED" w:rsidRDefault="00D00ED9">
            <w:pPr>
              <w:widowControl w:val="0"/>
              <w:spacing w:after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Praca własna studenta pod kierunkiem nauczyciela (</w:t>
            </w:r>
            <w:proofErr w:type="spellStart"/>
            <w:r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zbun</w:t>
            </w:r>
            <w:proofErr w:type="spellEnd"/>
            <w:r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 xml:space="preserve">):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zaliczenie prac zleconych przez nauczyciela prowadzącego ćwiczenia, prezentacja multimedialna Power Point lub praca tematyczna w pliku Word – ustalone na</w:t>
            </w:r>
          </w:p>
          <w:p w14:paraId="6A3F0026" w14:textId="77777777" w:rsidR="00476BED" w:rsidRDefault="00D00ED9">
            <w:pPr>
              <w:widowControl w:val="0"/>
              <w:spacing w:after="0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pierwszych zajęciach z nauczycielem prowadzącym zgodnie z tematyką w karcie</w:t>
            </w:r>
          </w:p>
          <w:p w14:paraId="0DF5ACB1" w14:textId="77777777" w:rsidR="00476BED" w:rsidRDefault="00D00ED9">
            <w:pPr>
              <w:widowControl w:val="0"/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przedmiotu (Sylabusie).</w:t>
            </w:r>
          </w:p>
        </w:tc>
      </w:tr>
      <w:tr w:rsidR="00476BED" w14:paraId="706D36D8" w14:textId="77777777">
        <w:trPr>
          <w:trHeight w:val="600"/>
        </w:trPr>
        <w:tc>
          <w:tcPr>
            <w:tcW w:w="21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F6C34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dydaktyczne</w:t>
            </w:r>
          </w:p>
        </w:tc>
        <w:tc>
          <w:tcPr>
            <w:tcW w:w="7022" w:type="dxa"/>
            <w:gridSpan w:val="2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87073D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Wykłady:</w:t>
            </w:r>
          </w:p>
          <w:p w14:paraId="7B2DB534" w14:textId="77777777" w:rsidR="00476BED" w:rsidRDefault="00D00ED9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Wykład informacyjny,</w:t>
            </w:r>
          </w:p>
          <w:p w14:paraId="238D8A72" w14:textId="77777777" w:rsidR="00476BED" w:rsidRDefault="00D00ED9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Wykład problemowy,</w:t>
            </w:r>
          </w:p>
          <w:p w14:paraId="08050950" w14:textId="77777777" w:rsidR="00476BED" w:rsidRDefault="00D00ED9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Elementy dyskusji dydaktycznej,</w:t>
            </w:r>
          </w:p>
          <w:p w14:paraId="444309FE" w14:textId="77777777" w:rsidR="00476BED" w:rsidRDefault="00D00ED9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Prezentacje multimedialne.</w:t>
            </w:r>
          </w:p>
          <w:p w14:paraId="5AE33D7F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Ćwiczenia klasyczne:</w:t>
            </w:r>
          </w:p>
          <w:p w14:paraId="5ABB2460" w14:textId="77777777" w:rsidR="00476BED" w:rsidRDefault="00D00ED9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Prezentacja multimedialna,</w:t>
            </w:r>
          </w:p>
          <w:p w14:paraId="586F5EA6" w14:textId="77777777" w:rsidR="00476BED" w:rsidRDefault="00D00ED9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Dyskusja dydaktyczna,</w:t>
            </w:r>
          </w:p>
          <w:p w14:paraId="438EF619" w14:textId="77777777" w:rsidR="00476BED" w:rsidRDefault="00D00ED9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Pogadanka</w:t>
            </w:r>
          </w:p>
          <w:p w14:paraId="5E83F738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Praca własna studenta pod kierunkiem nauczyciela (ZBUN)</w:t>
            </w:r>
          </w:p>
          <w:p w14:paraId="07B00CE5" w14:textId="77777777" w:rsidR="00476BED" w:rsidRDefault="00D00ED9">
            <w:pPr>
              <w:pStyle w:val="Akapitzlist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Studiowanie literatury,</w:t>
            </w:r>
          </w:p>
          <w:p w14:paraId="07EB4FBD" w14:textId="77777777" w:rsidR="00476BED" w:rsidRDefault="00D00ED9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Prezentacja multimedialna,</w:t>
            </w:r>
          </w:p>
          <w:p w14:paraId="695EAF05" w14:textId="77777777" w:rsidR="00476BED" w:rsidRDefault="00D00ED9">
            <w:pPr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Praca problemowa w pliku Word  lub prezentacja Power Point po ustaleniu z nauczycielem prowadzącym.</w:t>
            </w:r>
          </w:p>
        </w:tc>
      </w:tr>
      <w:tr w:rsidR="00476BED" w14:paraId="423AB633" w14:textId="77777777">
        <w:trPr>
          <w:trHeight w:val="600"/>
        </w:trPr>
        <w:tc>
          <w:tcPr>
            <w:tcW w:w="2125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DE91E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Przedmioty powiązane/moduł</w:t>
            </w:r>
          </w:p>
        </w:tc>
        <w:tc>
          <w:tcPr>
            <w:tcW w:w="7022" w:type="dxa"/>
            <w:gridSpan w:val="2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4E60F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Przedmioty w zakresie modułu: „Nauki w zakresie opieki specjalistycznej”</w:t>
            </w:r>
          </w:p>
        </w:tc>
      </w:tr>
      <w:tr w:rsidR="00476BED" w14:paraId="3A92080C" w14:textId="77777777">
        <w:trPr>
          <w:trHeight w:val="570"/>
        </w:trPr>
        <w:tc>
          <w:tcPr>
            <w:tcW w:w="1134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C99D1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Wykaz literatury</w:t>
            </w:r>
          </w:p>
          <w:p w14:paraId="1E55D838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4A865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Pod-stawowa</w:t>
            </w:r>
          </w:p>
        </w:tc>
        <w:tc>
          <w:tcPr>
            <w:tcW w:w="7022" w:type="dxa"/>
            <w:gridSpan w:val="2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0CD128A" w14:textId="77777777" w:rsidR="00476BED" w:rsidRDefault="00D00ED9">
            <w:pPr>
              <w:widowControl w:val="0"/>
              <w:numPr>
                <w:ilvl w:val="0"/>
                <w:numId w:val="3"/>
              </w:numPr>
              <w:tabs>
                <w:tab w:val="left" w:pos="143"/>
                <w:tab w:val="left" w:pos="325"/>
                <w:tab w:val="left" w:pos="540"/>
              </w:tabs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Herring W.,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Radiologia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Wydawnictwo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Endra Urban &amp; Partner,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Wrocław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2014</w:t>
            </w:r>
          </w:p>
          <w:p w14:paraId="064D2EE6" w14:textId="77777777" w:rsidR="00476BED" w:rsidRDefault="00D00ED9">
            <w:pPr>
              <w:widowControl w:val="0"/>
              <w:numPr>
                <w:ilvl w:val="0"/>
                <w:numId w:val="3"/>
              </w:numPr>
              <w:tabs>
                <w:tab w:val="left" w:pos="143"/>
                <w:tab w:val="left" w:pos="325"/>
              </w:tabs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Cieszanowski A., Pruszyński B.(red.), Diagnostyka obrazowa.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Rtg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TK, USG, MR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Wydawnictwo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Lekarskie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PZWL, Warszawa 2016</w:t>
            </w:r>
          </w:p>
          <w:p w14:paraId="5A0CDD48" w14:textId="77777777" w:rsidR="00476BED" w:rsidRDefault="00476BED">
            <w:pPr>
              <w:widowControl w:val="0"/>
              <w:tabs>
                <w:tab w:val="left" w:pos="325"/>
              </w:tabs>
              <w:spacing w:after="0" w:line="240" w:lineRule="auto"/>
              <w:ind w:left="14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BED" w14:paraId="5FA62890" w14:textId="77777777">
        <w:trPr>
          <w:trHeight w:val="585"/>
        </w:trPr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F4B75A0" w14:textId="77777777" w:rsidR="00476BED" w:rsidRDefault="00476BE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EC369E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Uzupełniająca</w:t>
            </w:r>
          </w:p>
          <w:p w14:paraId="6CF82DC7" w14:textId="77777777" w:rsidR="00476BED" w:rsidRDefault="00476BE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2" w:type="dxa"/>
            <w:gridSpan w:val="2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011818" w14:textId="77777777" w:rsidR="00476BED" w:rsidRDefault="00D00ED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Różyło K, Różyło-Kalinowska I., Radiologia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stomatologiczna.Wydawnictwo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Lekarskie PZWL, Warszawa 2015</w:t>
            </w:r>
          </w:p>
          <w:p w14:paraId="2D05FA4E" w14:textId="77777777" w:rsidR="00476BED" w:rsidRDefault="00D00ED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Rummeny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E.,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Reimer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Heindel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W., Obrazowanie ciała metodą rezonansu magnetycznego, Wydawnictwo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MediPage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Warszawa 2010 </w:t>
            </w:r>
          </w:p>
          <w:p w14:paraId="596054E8" w14:textId="77777777" w:rsidR="00476BED" w:rsidRDefault="00D00ED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B., Pruszyński B.: Anatomia radiologiczna, Wydawnictwo Lekarskie  PZWL, Warszawa 2015</w:t>
            </w:r>
          </w:p>
        </w:tc>
      </w:tr>
      <w:tr w:rsidR="00476BED" w14:paraId="323ECCD0" w14:textId="77777777">
        <w:trPr>
          <w:trHeight w:val="405"/>
        </w:trPr>
        <w:tc>
          <w:tcPr>
            <w:tcW w:w="9147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</w:tcPr>
          <w:p w14:paraId="046F05D1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CELE, TREŚCI I EFEKTY UCZENIA SIĘ</w:t>
            </w:r>
          </w:p>
        </w:tc>
      </w:tr>
      <w:tr w:rsidR="00476BED" w14:paraId="0418FCBE" w14:textId="77777777">
        <w:trPr>
          <w:trHeight w:val="315"/>
        </w:trPr>
        <w:tc>
          <w:tcPr>
            <w:tcW w:w="9147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</w:tcPr>
          <w:p w14:paraId="2E440FA5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 przedmiotu (ogólne, szczegółowe)</w:t>
            </w:r>
          </w:p>
        </w:tc>
      </w:tr>
      <w:tr w:rsidR="00476BED" w14:paraId="0F4C9489" w14:textId="77777777">
        <w:trPr>
          <w:trHeight w:val="908"/>
        </w:trPr>
        <w:tc>
          <w:tcPr>
            <w:tcW w:w="9147" w:type="dxa"/>
            <w:gridSpan w:val="2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A4C9A8" w14:textId="77777777" w:rsidR="00476BED" w:rsidRDefault="00D00ED9">
            <w:pPr>
              <w:widowControl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Student:</w:t>
            </w:r>
          </w:p>
          <w:p w14:paraId="45D91A8E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posiada wiedzy z zakresu stosowanych metod radiologii i  diagnostyki obrazowej, przygotowania pacjenta do badań radiologicznych oraz  sprawowania  opieki nad  pacjentem  po zabiegach radiologicznych.</w:t>
            </w:r>
          </w:p>
          <w:p w14:paraId="34DCA256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Student: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C1.  wyjaśni rodzaje diagnostyki radiologicznej,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C2.  określi rodzaje badań radiologicznych,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C3.  scharakteryzuje diagnostykę ultrasonograficzną,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C4.  określi zadania pielęgniarki w opiece nad pacjentem poddanym radioterapii.</w:t>
            </w:r>
          </w:p>
        </w:tc>
      </w:tr>
      <w:tr w:rsidR="00476BED" w14:paraId="60D29D14" w14:textId="77777777">
        <w:trPr>
          <w:trHeight w:val="472"/>
        </w:trPr>
        <w:tc>
          <w:tcPr>
            <w:tcW w:w="9147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p w14:paraId="07EB16B4" w14:textId="77777777" w:rsidR="00476BED" w:rsidRDefault="00D00ED9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Treści programowe a efekty uczenia się</w:t>
            </w:r>
          </w:p>
        </w:tc>
      </w:tr>
      <w:tr w:rsidR="00476BED" w14:paraId="01A5FB82" w14:textId="77777777">
        <w:trPr>
          <w:trHeight w:val="353"/>
        </w:trPr>
        <w:tc>
          <w:tcPr>
            <w:tcW w:w="2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p w14:paraId="0AE0F01F" w14:textId="77777777" w:rsidR="00476BED" w:rsidRDefault="00D00ED9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Efekty uczenia się (kody)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p w14:paraId="72687F4B" w14:textId="77777777" w:rsidR="00476BED" w:rsidRDefault="00D00ED9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3969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p w14:paraId="2DE85CA1" w14:textId="77777777" w:rsidR="00476BED" w:rsidRDefault="00D00ED9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p w14:paraId="4636540B" w14:textId="77777777" w:rsidR="00476BED" w:rsidRDefault="00D00ED9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p w14:paraId="2D4315BF" w14:textId="77777777" w:rsidR="00476BED" w:rsidRDefault="00D00ED9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Suma liczby godzin</w:t>
            </w:r>
          </w:p>
        </w:tc>
      </w:tr>
      <w:tr w:rsidR="00476BED" w14:paraId="64ADFF25" w14:textId="77777777">
        <w:trPr>
          <w:trHeight w:val="352"/>
        </w:trPr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p w14:paraId="57AE69C4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Kierunkowe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p w14:paraId="591C5F3E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Przedmiotowe</w:t>
            </w:r>
          </w:p>
        </w:tc>
        <w:tc>
          <w:tcPr>
            <w:tcW w:w="85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p w14:paraId="307EA710" w14:textId="77777777" w:rsidR="00476BED" w:rsidRDefault="00476BED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1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p w14:paraId="05DBECFA" w14:textId="77777777" w:rsidR="00476BED" w:rsidRDefault="00476BED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p w14:paraId="611EF654" w14:textId="77777777" w:rsidR="00476BED" w:rsidRDefault="00476BED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p w14:paraId="7BDCE79A" w14:textId="77777777" w:rsidR="00476BED" w:rsidRDefault="00476BED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6BED" w14:paraId="48FA0632" w14:textId="77777777">
        <w:trPr>
          <w:trHeight w:val="300"/>
        </w:trPr>
        <w:tc>
          <w:tcPr>
            <w:tcW w:w="11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2268E" w14:textId="77777777" w:rsidR="00476BED" w:rsidRDefault="00D00ED9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K_A.W26</w:t>
            </w:r>
          </w:p>
        </w:tc>
        <w:tc>
          <w:tcPr>
            <w:tcW w:w="1276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DCF94" w14:textId="77777777" w:rsidR="00476BED" w:rsidRDefault="00D00ED9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kern w:val="2"/>
                <w:sz w:val="16"/>
                <w:szCs w:val="16"/>
              </w:rPr>
              <w:t>NP.R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_W1</w:t>
            </w:r>
          </w:p>
        </w:tc>
        <w:tc>
          <w:tcPr>
            <w:tcW w:w="85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1513C" w14:textId="77777777" w:rsidR="00476BED" w:rsidRDefault="00D00ED9">
            <w:pPr>
              <w:widowControl w:val="0"/>
              <w:tabs>
                <w:tab w:val="left" w:pos="1072"/>
              </w:tabs>
              <w:spacing w:after="2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3969" w:type="dxa"/>
            <w:gridSpan w:val="1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164DED" w14:textId="77777777" w:rsidR="00476BED" w:rsidRDefault="00D00ED9">
            <w:pPr>
              <w:widowControl w:val="0"/>
              <w:spacing w:after="2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 1-W7</w:t>
            </w:r>
          </w:p>
          <w:p w14:paraId="75B862D9" w14:textId="77777777" w:rsidR="00476BED" w:rsidRDefault="00D00ED9">
            <w:pPr>
              <w:widowControl w:val="0"/>
              <w:spacing w:after="2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Zbun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993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5124C" w14:textId="77777777" w:rsidR="00476BED" w:rsidRDefault="00D00ED9">
            <w:pPr>
              <w:widowControl w:val="0"/>
              <w:spacing w:after="2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</w:t>
            </w:r>
          </w:p>
          <w:p w14:paraId="668BC400" w14:textId="77777777" w:rsidR="00476BED" w:rsidRDefault="00D00ED9">
            <w:pPr>
              <w:widowControl w:val="0"/>
              <w:spacing w:after="2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2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B1E67" w14:textId="77777777" w:rsidR="00476BED" w:rsidRDefault="00D00ED9">
            <w:pPr>
              <w:widowControl w:val="0"/>
              <w:spacing w:after="2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</w:t>
            </w:r>
          </w:p>
        </w:tc>
      </w:tr>
      <w:tr w:rsidR="00476BED" w14:paraId="452AE361" w14:textId="77777777">
        <w:trPr>
          <w:trHeight w:val="300"/>
        </w:trPr>
        <w:tc>
          <w:tcPr>
            <w:tcW w:w="11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C8F85" w14:textId="77777777" w:rsidR="00476BED" w:rsidRDefault="00D00ED9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K_A.U1</w:t>
            </w:r>
          </w:p>
        </w:tc>
        <w:tc>
          <w:tcPr>
            <w:tcW w:w="1276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AAB59C" w14:textId="77777777" w:rsidR="00476BED" w:rsidRDefault="00D00ED9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NP.-R_U1</w:t>
            </w:r>
          </w:p>
        </w:tc>
        <w:tc>
          <w:tcPr>
            <w:tcW w:w="85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0608C6" w14:textId="77777777" w:rsidR="00476BED" w:rsidRDefault="00D00ED9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3969" w:type="dxa"/>
            <w:gridSpan w:val="1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8B6B5E" w14:textId="77777777" w:rsidR="00476BED" w:rsidRDefault="00D00ED9">
            <w:pPr>
              <w:widowControl w:val="0"/>
              <w:spacing w:after="2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Ćw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1-2</w:t>
            </w:r>
          </w:p>
          <w:p w14:paraId="0DA2F461" w14:textId="77777777" w:rsidR="00476BED" w:rsidRDefault="00D00ED9">
            <w:pPr>
              <w:widowControl w:val="0"/>
              <w:spacing w:after="2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Zbun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993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5F10C" w14:textId="77777777" w:rsidR="00476BED" w:rsidRDefault="00D00ED9">
            <w:pPr>
              <w:widowControl w:val="0"/>
              <w:spacing w:after="2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  <w:p w14:paraId="107D41F6" w14:textId="77777777" w:rsidR="00476BED" w:rsidRDefault="00D00ED9">
            <w:pPr>
              <w:widowControl w:val="0"/>
              <w:spacing w:after="2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2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843B9" w14:textId="77777777" w:rsidR="00476BED" w:rsidRDefault="00D00ED9">
            <w:pPr>
              <w:widowControl w:val="0"/>
              <w:spacing w:after="2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</w:tr>
      <w:tr w:rsidR="00476BED" w14:paraId="684D93BB" w14:textId="77777777">
        <w:trPr>
          <w:trHeight w:val="300"/>
        </w:trPr>
        <w:tc>
          <w:tcPr>
            <w:tcW w:w="11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1CB8B" w14:textId="77777777" w:rsidR="00476BED" w:rsidRDefault="00D00ED9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K_A.U2</w:t>
            </w:r>
          </w:p>
        </w:tc>
        <w:tc>
          <w:tcPr>
            <w:tcW w:w="1276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A5C07" w14:textId="77777777" w:rsidR="00476BED" w:rsidRDefault="00D00ED9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NP.-R_U2</w:t>
            </w:r>
          </w:p>
        </w:tc>
        <w:tc>
          <w:tcPr>
            <w:tcW w:w="85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394BCB" w14:textId="77777777" w:rsidR="00476BED" w:rsidRDefault="00D00ED9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Ćw</w:t>
            </w:r>
            <w:proofErr w:type="spellEnd"/>
          </w:p>
          <w:p w14:paraId="761D56A7" w14:textId="77777777" w:rsidR="00476BED" w:rsidRDefault="00D00ED9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Zbun</w:t>
            </w:r>
            <w:proofErr w:type="spellEnd"/>
          </w:p>
        </w:tc>
        <w:tc>
          <w:tcPr>
            <w:tcW w:w="3969" w:type="dxa"/>
            <w:gridSpan w:val="1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E922F70" w14:textId="77777777" w:rsidR="00476BED" w:rsidRDefault="00D00ED9">
            <w:pPr>
              <w:widowControl w:val="0"/>
              <w:spacing w:after="2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Ćw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1-2</w:t>
            </w:r>
          </w:p>
          <w:p w14:paraId="2932D5BF" w14:textId="77777777" w:rsidR="00476BED" w:rsidRDefault="00D00ED9">
            <w:pPr>
              <w:widowControl w:val="0"/>
              <w:spacing w:after="2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Zbun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993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ED61B" w14:textId="77777777" w:rsidR="00476BED" w:rsidRDefault="00D00ED9">
            <w:pPr>
              <w:widowControl w:val="0"/>
              <w:spacing w:after="2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  <w:p w14:paraId="6BA89BDA" w14:textId="77777777" w:rsidR="00476BED" w:rsidRDefault="00D00ED9">
            <w:pPr>
              <w:widowControl w:val="0"/>
              <w:spacing w:after="2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2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FF66D" w14:textId="77777777" w:rsidR="00476BED" w:rsidRDefault="00D00ED9">
            <w:pPr>
              <w:widowControl w:val="0"/>
              <w:spacing w:after="2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</w:tr>
      <w:tr w:rsidR="00476BED" w14:paraId="149B4363" w14:textId="77777777">
        <w:trPr>
          <w:trHeight w:val="300"/>
        </w:trPr>
        <w:tc>
          <w:tcPr>
            <w:tcW w:w="113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94880" w14:textId="77777777" w:rsidR="00476BED" w:rsidRDefault="00D00ED9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K_A.U11</w:t>
            </w:r>
          </w:p>
        </w:tc>
        <w:tc>
          <w:tcPr>
            <w:tcW w:w="1276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F08A0" w14:textId="77777777" w:rsidR="00476BED" w:rsidRDefault="00D00ED9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NP.-R_U11</w:t>
            </w:r>
          </w:p>
        </w:tc>
        <w:tc>
          <w:tcPr>
            <w:tcW w:w="850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ACFD2" w14:textId="77777777" w:rsidR="00476BED" w:rsidRDefault="00D00ED9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Zbun</w:t>
            </w:r>
            <w:proofErr w:type="spellEnd"/>
          </w:p>
        </w:tc>
        <w:tc>
          <w:tcPr>
            <w:tcW w:w="3969" w:type="dxa"/>
            <w:gridSpan w:val="15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539923" w14:textId="77777777" w:rsidR="00476BED" w:rsidRDefault="00D00ED9">
            <w:pPr>
              <w:widowControl w:val="0"/>
              <w:spacing w:after="2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Zbun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1-2</w:t>
            </w:r>
          </w:p>
        </w:tc>
        <w:tc>
          <w:tcPr>
            <w:tcW w:w="993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69222" w14:textId="77777777" w:rsidR="00476BED" w:rsidRDefault="00D00ED9">
            <w:pPr>
              <w:widowControl w:val="0"/>
              <w:spacing w:after="2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2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0E197" w14:textId="77777777" w:rsidR="00476BED" w:rsidRDefault="00D00ED9">
            <w:pPr>
              <w:widowControl w:val="0"/>
              <w:spacing w:after="2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</w:tr>
      <w:tr w:rsidR="00476BED" w14:paraId="6667048A" w14:textId="77777777">
        <w:trPr>
          <w:trHeight w:val="568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74E52A" w14:textId="77777777" w:rsidR="00476BED" w:rsidRDefault="00D00ED9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t>K_K5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883893" w14:textId="77777777" w:rsidR="00476BED" w:rsidRDefault="00D00ED9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NP.-R_K1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EF41B5" w14:textId="77777777" w:rsidR="00476BED" w:rsidRDefault="00D00ED9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Ćw</w:t>
            </w:r>
            <w:proofErr w:type="spellEnd"/>
          </w:p>
          <w:p w14:paraId="6FB8A294" w14:textId="77777777" w:rsidR="00476BED" w:rsidRDefault="00D00ED9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Zbun</w:t>
            </w:r>
            <w:proofErr w:type="spellEnd"/>
          </w:p>
        </w:tc>
        <w:tc>
          <w:tcPr>
            <w:tcW w:w="3969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420233" w14:textId="77777777" w:rsidR="00476BED" w:rsidRDefault="00D00ED9">
            <w:pPr>
              <w:widowControl w:val="0"/>
              <w:spacing w:after="2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Ćw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 – 2</w:t>
            </w:r>
          </w:p>
          <w:p w14:paraId="145B30E0" w14:textId="77777777" w:rsidR="00476BED" w:rsidRDefault="00D00ED9">
            <w:pPr>
              <w:widowControl w:val="0"/>
              <w:spacing w:after="2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Zbun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 – 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6ECCC2" w14:textId="77777777" w:rsidR="00476BED" w:rsidRDefault="00D00ED9">
            <w:pPr>
              <w:widowControl w:val="0"/>
              <w:spacing w:after="2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  <w:p w14:paraId="7AB1D79C" w14:textId="77777777" w:rsidR="00476BED" w:rsidRDefault="00D00ED9">
            <w:pPr>
              <w:widowControl w:val="0"/>
              <w:spacing w:after="2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3A9712A" w14:textId="77777777" w:rsidR="00476BED" w:rsidRDefault="00D00ED9">
            <w:pPr>
              <w:widowControl w:val="0"/>
              <w:spacing w:after="2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  <w:bookmarkStart w:id="0" w:name="_Hlk96692792"/>
            <w:bookmarkEnd w:id="0"/>
          </w:p>
        </w:tc>
      </w:tr>
      <w:tr w:rsidR="00476BED" w14:paraId="55692E81" w14:textId="77777777">
        <w:trPr>
          <w:trHeight w:val="544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60963" w14:textId="77777777" w:rsidR="00476BED" w:rsidRDefault="00D00ED9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color w:val="000000" w:themeColor="text1"/>
                <w:sz w:val="16"/>
                <w:szCs w:val="16"/>
              </w:rPr>
              <w:t>K_K7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42D9FA" w14:textId="77777777" w:rsidR="00476BED" w:rsidRDefault="00D00ED9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NP.-R_K2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B142CF" w14:textId="77777777" w:rsidR="00476BED" w:rsidRDefault="00D00ED9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Ćw</w:t>
            </w:r>
            <w:proofErr w:type="spellEnd"/>
          </w:p>
          <w:p w14:paraId="295CC3C3" w14:textId="77777777" w:rsidR="00476BED" w:rsidRDefault="00D00ED9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Zbun</w:t>
            </w:r>
            <w:proofErr w:type="spellEnd"/>
          </w:p>
        </w:tc>
        <w:tc>
          <w:tcPr>
            <w:tcW w:w="3969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CECB08" w14:textId="77777777" w:rsidR="00476BED" w:rsidRDefault="00D00ED9">
            <w:pPr>
              <w:widowControl w:val="0"/>
              <w:spacing w:after="2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Ćw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 – 2</w:t>
            </w:r>
          </w:p>
          <w:p w14:paraId="264FDEC7" w14:textId="77777777" w:rsidR="00476BED" w:rsidRDefault="00D00ED9">
            <w:pPr>
              <w:widowControl w:val="0"/>
              <w:spacing w:after="2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Zbun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1 – 2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224F35" w14:textId="77777777" w:rsidR="00476BED" w:rsidRDefault="00D00ED9">
            <w:pPr>
              <w:widowControl w:val="0"/>
              <w:spacing w:after="2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  <w:p w14:paraId="7C459910" w14:textId="77777777" w:rsidR="00476BED" w:rsidRDefault="00D00ED9">
            <w:pPr>
              <w:widowControl w:val="0"/>
              <w:spacing w:after="2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2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0E01D6" w14:textId="77777777" w:rsidR="00476BED" w:rsidRDefault="00D00ED9">
            <w:pPr>
              <w:widowControl w:val="0"/>
              <w:spacing w:after="2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</w:tr>
    </w:tbl>
    <w:p w14:paraId="3F29FACE" w14:textId="77777777" w:rsidR="00476BED" w:rsidRDefault="00476BED"/>
    <w:tbl>
      <w:tblPr>
        <w:tblW w:w="9356" w:type="dxa"/>
        <w:tblInd w:w="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92"/>
        <w:gridCol w:w="175"/>
        <w:gridCol w:w="422"/>
        <w:gridCol w:w="429"/>
        <w:gridCol w:w="398"/>
        <w:gridCol w:w="594"/>
        <w:gridCol w:w="559"/>
        <w:gridCol w:w="68"/>
        <w:gridCol w:w="364"/>
        <w:gridCol w:w="608"/>
        <w:gridCol w:w="527"/>
        <w:gridCol w:w="285"/>
        <w:gridCol w:w="37"/>
        <w:gridCol w:w="391"/>
        <w:gridCol w:w="209"/>
        <w:gridCol w:w="212"/>
        <w:gridCol w:w="51"/>
        <w:gridCol w:w="337"/>
        <w:gridCol w:w="235"/>
        <w:gridCol w:w="290"/>
        <w:gridCol w:w="363"/>
        <w:gridCol w:w="348"/>
        <w:gridCol w:w="143"/>
        <w:gridCol w:w="219"/>
        <w:gridCol w:w="30"/>
        <w:gridCol w:w="1103"/>
      </w:tblGrid>
      <w:tr w:rsidR="00476BED" w14:paraId="150207F3" w14:textId="77777777">
        <w:trPr>
          <w:trHeight w:val="315"/>
        </w:trPr>
        <w:tc>
          <w:tcPr>
            <w:tcW w:w="935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p w14:paraId="488798E9" w14:textId="77777777" w:rsidR="00476BED" w:rsidRDefault="00D00ED9">
            <w:pPr>
              <w:widowControl w:val="0"/>
              <w:spacing w:after="2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Efekty uczenia się</w:t>
            </w:r>
          </w:p>
        </w:tc>
      </w:tr>
      <w:tr w:rsidR="00476BED" w14:paraId="11EFCF2E" w14:textId="77777777">
        <w:trPr>
          <w:trHeight w:val="315"/>
        </w:trPr>
        <w:tc>
          <w:tcPr>
            <w:tcW w:w="935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206" w:type="dxa"/>
              <w:tblInd w:w="6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5821"/>
              <w:gridCol w:w="1126"/>
              <w:gridCol w:w="1134"/>
            </w:tblGrid>
            <w:tr w:rsidR="00476BED" w14:paraId="64242F3B" w14:textId="77777777">
              <w:trPr>
                <w:trHeight w:val="585"/>
              </w:trPr>
              <w:tc>
                <w:tcPr>
                  <w:tcW w:w="1125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9F7BEEF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Efekty uczenia się</w:t>
                  </w:r>
                </w:p>
                <w:p w14:paraId="00649F82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przedmiotowe</w:t>
                  </w:r>
                </w:p>
                <w:p w14:paraId="2F47F90C" w14:textId="77777777" w:rsidR="00476BED" w:rsidRDefault="00D00ED9">
                  <w:pPr>
                    <w:widowControl w:val="0"/>
                    <w:spacing w:after="2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kody</w:t>
                  </w:r>
                </w:p>
              </w:tc>
              <w:tc>
                <w:tcPr>
                  <w:tcW w:w="5820" w:type="dxa"/>
                  <w:tcBorders>
                    <w:top w:val="single" w:sz="8" w:space="0" w:color="000000"/>
                  </w:tcBorders>
                  <w:shd w:val="clear" w:color="auto" w:fill="FFFFFF"/>
                  <w:vAlign w:val="center"/>
                </w:tcPr>
                <w:p w14:paraId="772A0B63" w14:textId="77777777" w:rsidR="00476BED" w:rsidRDefault="00D00ED9">
                  <w:pPr>
                    <w:widowControl w:val="0"/>
                    <w:spacing w:after="2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2303CEE0" w14:textId="77777777" w:rsidR="00476BED" w:rsidRDefault="00D00ED9">
                  <w:pPr>
                    <w:widowControl w:val="0"/>
                    <w:spacing w:after="2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Odniesienie do efektów standardowych</w:t>
                  </w:r>
                </w:p>
              </w:tc>
            </w:tr>
            <w:tr w:rsidR="00476BED" w14:paraId="1D53FF61" w14:textId="77777777">
              <w:trPr>
                <w:trHeight w:val="510"/>
              </w:trPr>
              <w:tc>
                <w:tcPr>
                  <w:tcW w:w="1125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B34CBB0" w14:textId="77777777" w:rsidR="00476BED" w:rsidRDefault="00476BED">
                  <w:pPr>
                    <w:widowControl w:val="0"/>
                    <w:spacing w:after="2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82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377164D" w14:textId="77777777" w:rsidR="00476BED" w:rsidRDefault="00D00ED9">
                  <w:pPr>
                    <w:widowControl w:val="0"/>
                    <w:spacing w:after="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WIEDZY zna i rozumie:</w:t>
                  </w:r>
                </w:p>
              </w:tc>
              <w:tc>
                <w:tcPr>
                  <w:tcW w:w="1126" w:type="dxa"/>
                  <w:tcBorders>
                    <w:bottom w:val="single" w:sz="8" w:space="0" w:color="000000"/>
                  </w:tcBorders>
                  <w:shd w:val="clear" w:color="auto" w:fill="FFFFFF"/>
                  <w:vAlign w:val="center"/>
                </w:tcPr>
                <w:p w14:paraId="5A9F4902" w14:textId="77777777" w:rsidR="00476BED" w:rsidRDefault="00D00ED9">
                  <w:pPr>
                    <w:widowControl w:val="0"/>
                    <w:spacing w:after="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dla kierunku</w:t>
                  </w:r>
                </w:p>
              </w:tc>
              <w:tc>
                <w:tcPr>
                  <w:tcW w:w="11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BC0C50B" w14:textId="77777777" w:rsidR="00476BED" w:rsidRDefault="00D00ED9">
                  <w:pPr>
                    <w:widowControl w:val="0"/>
                    <w:spacing w:after="2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dla standardu</w:t>
                  </w:r>
                </w:p>
              </w:tc>
            </w:tr>
            <w:tr w:rsidR="00476BED" w14:paraId="22EDCE13" w14:textId="77777777">
              <w:trPr>
                <w:trHeight w:val="300"/>
              </w:trPr>
              <w:tc>
                <w:tcPr>
                  <w:tcW w:w="112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A78F18C" w14:textId="77777777" w:rsidR="00476BED" w:rsidRDefault="00D00ED9">
                  <w:pPr>
                    <w:widowControl w:val="0"/>
                    <w:spacing w:after="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NP-R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_W1</w:t>
                  </w:r>
                </w:p>
              </w:tc>
              <w:tc>
                <w:tcPr>
                  <w:tcW w:w="5820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4CD7625F" w14:textId="77777777" w:rsidR="00476BED" w:rsidRDefault="00D00ED9">
                  <w:pPr>
                    <w:widowControl w:val="0"/>
                    <w:tabs>
                      <w:tab w:val="left" w:pos="1072"/>
                    </w:tabs>
                    <w:spacing w:after="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metod obrazowania i zasad przeprowadzania obrazowania tymi metodami oraz zasad ochrony radiologicznej;</w:t>
                  </w:r>
                </w:p>
              </w:tc>
              <w:tc>
                <w:tcPr>
                  <w:tcW w:w="1126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E5C088" w14:textId="77777777" w:rsidR="00476BED" w:rsidRDefault="00D00ED9">
                  <w:pPr>
                    <w:widowControl w:val="0"/>
                    <w:spacing w:after="2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K_A.W26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218226E" w14:textId="77777777" w:rsidR="00476BED" w:rsidRDefault="00D00ED9">
                  <w:pPr>
                    <w:widowControl w:val="0"/>
                    <w:spacing w:after="2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A.W26</w:t>
                  </w:r>
                </w:p>
              </w:tc>
            </w:tr>
            <w:tr w:rsidR="00476BED" w14:paraId="6F52E987" w14:textId="77777777">
              <w:trPr>
                <w:trHeight w:val="300"/>
              </w:trPr>
              <w:tc>
                <w:tcPr>
                  <w:tcW w:w="920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80768F9" w14:textId="77777777" w:rsidR="00476BED" w:rsidRDefault="00D00ED9">
                  <w:pPr>
                    <w:widowControl w:val="0"/>
                    <w:spacing w:after="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w zakresie UMIEJĘTNOŚCI potrafi:</w:t>
                  </w:r>
                </w:p>
              </w:tc>
            </w:tr>
            <w:tr w:rsidR="00476BED" w14:paraId="3F4DD183" w14:textId="77777777">
              <w:trPr>
                <w:trHeight w:val="667"/>
              </w:trPr>
              <w:tc>
                <w:tcPr>
                  <w:tcW w:w="112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AD5CE69" w14:textId="77777777" w:rsidR="00476BED" w:rsidRDefault="00D00ED9">
                  <w:pPr>
                    <w:widowControl w:val="0"/>
                    <w:spacing w:after="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NP-R_U1</w:t>
                  </w:r>
                </w:p>
              </w:tc>
              <w:tc>
                <w:tcPr>
                  <w:tcW w:w="5820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75C8169" w14:textId="77777777" w:rsidR="00476BED" w:rsidRDefault="00D00ED9">
                  <w:pPr>
                    <w:widowControl w:val="0"/>
                    <w:spacing w:after="20"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 xml:space="preserve">posługuje się w praktyce mianownictwem anatomicznym oraz wykorzystuje znajomość topografii narządów ciała ludzkiego; </w:t>
                  </w:r>
                </w:p>
              </w:tc>
              <w:tc>
                <w:tcPr>
                  <w:tcW w:w="1126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2DD8F3C" w14:textId="77777777" w:rsidR="00476BED" w:rsidRDefault="00D00ED9">
                  <w:pPr>
                    <w:widowControl w:val="0"/>
                    <w:spacing w:after="2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K_A.U1</w:t>
                  </w:r>
                </w:p>
              </w:tc>
              <w:tc>
                <w:tcPr>
                  <w:tcW w:w="1134" w:type="dxa"/>
                  <w:tcBorders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8CCAE76" w14:textId="77777777" w:rsidR="00476BED" w:rsidRDefault="00D00ED9">
                  <w:pPr>
                    <w:widowControl w:val="0"/>
                    <w:spacing w:after="2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A.U1</w:t>
                  </w:r>
                </w:p>
              </w:tc>
            </w:tr>
            <w:tr w:rsidR="00476BED" w14:paraId="20AC0817" w14:textId="77777777">
              <w:trPr>
                <w:trHeight w:val="667"/>
              </w:trPr>
              <w:tc>
                <w:tcPr>
                  <w:tcW w:w="112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76B76F7" w14:textId="77777777" w:rsidR="00476BED" w:rsidRDefault="00D00ED9">
                  <w:pPr>
                    <w:widowControl w:val="0"/>
                    <w:spacing w:after="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NP-R_U2</w:t>
                  </w:r>
                </w:p>
              </w:tc>
              <w:tc>
                <w:tcPr>
                  <w:tcW w:w="5820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60BFBC8B" w14:textId="77777777" w:rsidR="00476BED" w:rsidRDefault="00D00ED9">
                  <w:pPr>
                    <w:widowControl w:val="0"/>
                    <w:spacing w:after="20" w:line="240" w:lineRule="auto"/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potrafi łączyć obrazy uszkodzeń tkankowych i narządowych z objawami klinicznymi choroby, wywiadem i wynikiem badań diagnostycznych;</w:t>
                  </w:r>
                </w:p>
              </w:tc>
              <w:tc>
                <w:tcPr>
                  <w:tcW w:w="1126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6B10008" w14:textId="77777777" w:rsidR="00476BED" w:rsidRDefault="00D00ED9">
                  <w:pPr>
                    <w:widowControl w:val="0"/>
                    <w:spacing w:after="2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K_A.U2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F5AFD16" w14:textId="77777777" w:rsidR="00476BED" w:rsidRDefault="00D00ED9">
                  <w:pPr>
                    <w:widowControl w:val="0"/>
                    <w:spacing w:after="2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A.U2</w:t>
                  </w:r>
                </w:p>
              </w:tc>
            </w:tr>
            <w:tr w:rsidR="00476BED" w14:paraId="30D1EEDC" w14:textId="77777777">
              <w:trPr>
                <w:trHeight w:val="667"/>
              </w:trPr>
              <w:tc>
                <w:tcPr>
                  <w:tcW w:w="112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2BF1EB2" w14:textId="77777777" w:rsidR="00476BED" w:rsidRDefault="00D00ED9">
                  <w:pPr>
                    <w:widowControl w:val="0"/>
                    <w:spacing w:after="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NP.-R_U3</w:t>
                  </w:r>
                </w:p>
              </w:tc>
              <w:tc>
                <w:tcPr>
                  <w:tcW w:w="5820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790938F3" w14:textId="77777777" w:rsidR="00476BED" w:rsidRDefault="00D00ED9">
                  <w:pPr>
                    <w:widowControl w:val="0"/>
                    <w:spacing w:after="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 xml:space="preserve">stosować zasady ochrony radiologicznej; </w:t>
                  </w:r>
                </w:p>
              </w:tc>
              <w:tc>
                <w:tcPr>
                  <w:tcW w:w="1126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1DABB83" w14:textId="77777777" w:rsidR="00476BED" w:rsidRDefault="00D00ED9">
                  <w:pPr>
                    <w:widowControl w:val="0"/>
                    <w:spacing w:after="2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K_A.U11.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F587D75" w14:textId="77777777" w:rsidR="00476BED" w:rsidRDefault="00D00ED9">
                  <w:pPr>
                    <w:widowControl w:val="0"/>
                    <w:spacing w:after="2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A.U11</w:t>
                  </w:r>
                </w:p>
              </w:tc>
            </w:tr>
            <w:tr w:rsidR="00476BED" w14:paraId="2AB81D04" w14:textId="77777777">
              <w:trPr>
                <w:trHeight w:val="330"/>
              </w:trPr>
              <w:tc>
                <w:tcPr>
                  <w:tcW w:w="9205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0C5436B" w14:textId="77777777" w:rsidR="00476BED" w:rsidRDefault="00D00ED9">
                  <w:pPr>
                    <w:widowControl w:val="0"/>
                    <w:spacing w:after="2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 zakresie KOMPETENCJI jest gotów do:</w:t>
                  </w:r>
                </w:p>
              </w:tc>
            </w:tr>
            <w:tr w:rsidR="00476BED" w14:paraId="44663D66" w14:textId="77777777">
              <w:trPr>
                <w:trHeight w:val="300"/>
              </w:trPr>
              <w:tc>
                <w:tcPr>
                  <w:tcW w:w="112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43DDE52" w14:textId="77777777" w:rsidR="00476BED" w:rsidRDefault="00D00ED9">
                  <w:pPr>
                    <w:widowControl w:val="0"/>
                    <w:spacing w:after="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NP.-R_K1</w:t>
                  </w:r>
                </w:p>
              </w:tc>
              <w:tc>
                <w:tcPr>
                  <w:tcW w:w="5820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0486DA27" w14:textId="77777777" w:rsidR="00476BED" w:rsidRDefault="00D00ED9">
                  <w:pPr>
                    <w:widowControl w:val="0"/>
                    <w:spacing w:after="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zasięga opinii ekspertów w przypadku trudności z samodzielnym rozwiązaniem problemu;</w:t>
                  </w:r>
                </w:p>
              </w:tc>
              <w:tc>
                <w:tcPr>
                  <w:tcW w:w="1126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46BCAAE" w14:textId="77777777" w:rsidR="00476BED" w:rsidRDefault="00D00ED9">
                  <w:pPr>
                    <w:widowControl w:val="0"/>
                    <w:spacing w:after="2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K_K5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64B5E1C" w14:textId="77777777" w:rsidR="00476BED" w:rsidRDefault="00D00ED9">
                  <w:pPr>
                    <w:widowControl w:val="0"/>
                    <w:spacing w:after="2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K5</w:t>
                  </w:r>
                </w:p>
              </w:tc>
            </w:tr>
            <w:tr w:rsidR="00476BED" w14:paraId="011506EF" w14:textId="77777777">
              <w:trPr>
                <w:trHeight w:val="300"/>
              </w:trPr>
              <w:tc>
                <w:tcPr>
                  <w:tcW w:w="1125" w:type="dxa"/>
                  <w:tcBorders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14E5B2E" w14:textId="77777777" w:rsidR="00476BED" w:rsidRDefault="00D00ED9">
                  <w:pPr>
                    <w:widowControl w:val="0"/>
                    <w:spacing w:before="240" w:after="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NP.-R_K2</w:t>
                  </w:r>
                </w:p>
              </w:tc>
              <w:tc>
                <w:tcPr>
                  <w:tcW w:w="5820" w:type="dxa"/>
                  <w:tcBorders>
                    <w:bottom w:val="single" w:sz="4" w:space="0" w:color="000000"/>
                  </w:tcBorders>
                  <w:shd w:val="clear" w:color="auto" w:fill="FFFFFF"/>
                  <w:vAlign w:val="center"/>
                </w:tcPr>
                <w:p w14:paraId="560CC77B" w14:textId="77777777" w:rsidR="00476BED" w:rsidRDefault="00D00ED9">
                  <w:pPr>
                    <w:widowControl w:val="0"/>
                    <w:spacing w:after="2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dostrzega i rozpoznaje własne ograniczenia w zakresie wiedzy, umiejętności i kompetencji</w:t>
                  </w: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 społecznych oraz dokonywania samooceny deficytów i potrzeb edukacyjnych.</w:t>
                  </w:r>
                </w:p>
              </w:tc>
              <w:tc>
                <w:tcPr>
                  <w:tcW w:w="1126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34D965F" w14:textId="77777777" w:rsidR="00476BED" w:rsidRDefault="00D00ED9">
                  <w:pPr>
                    <w:widowControl w:val="0"/>
                    <w:spacing w:before="240" w:after="2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K_K7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128E8871" w14:textId="77777777" w:rsidR="00476BED" w:rsidRDefault="00D00ED9">
                  <w:pPr>
                    <w:widowControl w:val="0"/>
                    <w:spacing w:after="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  K7</w:t>
                  </w:r>
                </w:p>
              </w:tc>
            </w:tr>
          </w:tbl>
          <w:p w14:paraId="1EB7B4ED" w14:textId="77777777" w:rsidR="00476BED" w:rsidRDefault="00476BED">
            <w:pPr>
              <w:widowControl w:val="0"/>
            </w:pPr>
          </w:p>
          <w:tbl>
            <w:tblPr>
              <w:tblW w:w="9348" w:type="dxa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48"/>
            </w:tblGrid>
            <w:tr w:rsidR="00476BED" w14:paraId="79AF1259" w14:textId="77777777">
              <w:trPr>
                <w:trHeight w:val="300"/>
              </w:trPr>
              <w:tc>
                <w:tcPr>
                  <w:tcW w:w="93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A4A11F" w14:textId="77777777" w:rsidR="00476BED" w:rsidRDefault="00476BED">
                  <w:pPr>
                    <w:widowControl w:val="0"/>
                    <w:spacing w:after="2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14:paraId="2EC5EA02" w14:textId="77777777" w:rsidR="00476BED" w:rsidRDefault="00D00ED9">
                  <w:pPr>
                    <w:widowControl w:val="0"/>
                    <w:spacing w:after="2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Realizacja efektów uczenia się w poszczególnych formach</w:t>
                  </w:r>
                </w:p>
              </w:tc>
            </w:tr>
          </w:tbl>
          <w:p w14:paraId="4C5FCAB1" w14:textId="77777777" w:rsidR="00476BED" w:rsidRDefault="00476BED">
            <w:pPr>
              <w:widowControl w:val="0"/>
              <w:spacing w:after="2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6BED" w14:paraId="0D9EB2D1" w14:textId="77777777">
        <w:trPr>
          <w:trHeight w:val="315"/>
        </w:trPr>
        <w:tc>
          <w:tcPr>
            <w:tcW w:w="935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072" w:type="dxa"/>
              <w:tblInd w:w="6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83"/>
              <w:gridCol w:w="1784"/>
              <w:gridCol w:w="686"/>
              <w:gridCol w:w="567"/>
              <w:gridCol w:w="708"/>
              <w:gridCol w:w="852"/>
              <w:gridCol w:w="567"/>
              <w:gridCol w:w="567"/>
              <w:gridCol w:w="708"/>
              <w:gridCol w:w="850"/>
            </w:tblGrid>
            <w:tr w:rsidR="00476BED" w14:paraId="58E459DE" w14:textId="77777777">
              <w:trPr>
                <w:trHeight w:val="587"/>
              </w:trPr>
              <w:tc>
                <w:tcPr>
                  <w:tcW w:w="3566" w:type="dxa"/>
                  <w:gridSpan w:val="2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7EBDA40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Efekty uczenia się</w:t>
                  </w:r>
                </w:p>
                <w:p w14:paraId="6E20881D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kody</w:t>
                  </w:r>
                </w:p>
              </w:tc>
              <w:tc>
                <w:tcPr>
                  <w:tcW w:w="5505" w:type="dxa"/>
                  <w:gridSpan w:val="8"/>
                  <w:tcBorders>
                    <w:top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112A995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  <w:p w14:paraId="7400AC71" w14:textId="77777777" w:rsidR="00476BED" w:rsidRDefault="00476BE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76BED" w14:paraId="6A1ED6B7" w14:textId="77777777">
              <w:trPr>
                <w:trHeight w:val="512"/>
              </w:trPr>
              <w:tc>
                <w:tcPr>
                  <w:tcW w:w="3566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4B588C5D" w14:textId="77777777" w:rsidR="00476BED" w:rsidRDefault="00476BE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505" w:type="dxa"/>
                  <w:gridSpan w:val="8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F0DA926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WIEDZY</w:t>
                  </w:r>
                </w:p>
              </w:tc>
            </w:tr>
            <w:tr w:rsidR="00476BED" w14:paraId="46ACD9AA" w14:textId="77777777">
              <w:trPr>
                <w:trHeight w:val="301"/>
              </w:trPr>
              <w:tc>
                <w:tcPr>
                  <w:tcW w:w="1782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C20285C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78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8B93142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3A370AB" w14:textId="77777777" w:rsidR="00476BED" w:rsidRDefault="00D00ED9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02612BC" w14:textId="77777777" w:rsidR="00476BED" w:rsidRDefault="00D00ED9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FA97C21" w14:textId="77777777" w:rsidR="00476BED" w:rsidRDefault="00D00ED9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Lek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40BE2EA" w14:textId="79BE5C45" w:rsidR="00476BED" w:rsidRDefault="00D00ED9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MCSM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70D1E9F" w14:textId="77777777" w:rsidR="00476BED" w:rsidRDefault="00D00ED9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D5C9E03" w14:textId="77777777" w:rsidR="00476BED" w:rsidRDefault="00D00ED9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26DAA4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E9EA1AB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476BED" w14:paraId="56088FA7" w14:textId="77777777">
              <w:trPr>
                <w:trHeight w:val="301"/>
              </w:trPr>
              <w:tc>
                <w:tcPr>
                  <w:tcW w:w="1782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0271F9A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K_A.W26</w:t>
                  </w:r>
                </w:p>
              </w:tc>
              <w:tc>
                <w:tcPr>
                  <w:tcW w:w="178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7F456C6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2"/>
                      <w:sz w:val="20"/>
                      <w:szCs w:val="20"/>
                    </w:rPr>
                    <w:t>NP-R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_W1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3B1BF45" w14:textId="77777777" w:rsidR="00476BED" w:rsidRDefault="00D00ED9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503B600" w14:textId="77777777" w:rsidR="00476BED" w:rsidRDefault="00476BED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A69E21C" w14:textId="77777777" w:rsidR="00476BED" w:rsidRDefault="00476BED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B142A47" w14:textId="5602FD6B" w:rsidR="00476BED" w:rsidRDefault="00476BED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FA6EB64" w14:textId="77777777" w:rsidR="00476BED" w:rsidRDefault="00476BED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1A13012" w14:textId="77777777" w:rsidR="00476BED" w:rsidRDefault="00476BED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FBE0D17" w14:textId="77777777" w:rsidR="00476BED" w:rsidRDefault="00476BE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908EA12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476BED" w14:paraId="51981EF1" w14:textId="77777777">
              <w:trPr>
                <w:trHeight w:val="301"/>
              </w:trPr>
              <w:tc>
                <w:tcPr>
                  <w:tcW w:w="17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217BCEB7" w14:textId="77777777" w:rsidR="00476BED" w:rsidRDefault="00476BE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9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5B5FC2D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</w:t>
                  </w:r>
                </w:p>
              </w:tc>
            </w:tr>
            <w:tr w:rsidR="00476BED" w14:paraId="7D3F3A2B" w14:textId="77777777">
              <w:trPr>
                <w:trHeight w:val="301"/>
              </w:trPr>
              <w:tc>
                <w:tcPr>
                  <w:tcW w:w="1782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3E7E029" w14:textId="77777777" w:rsidR="00476BED" w:rsidRDefault="00476BE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18F7238" w14:textId="77777777" w:rsidR="00476BED" w:rsidRDefault="00476BE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1D8257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21E460F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E72759C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Lek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8169214" w14:textId="61DF9910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MCSM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4EEC9C8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7BFC031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23CFD07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8C3DE98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476BED" w14:paraId="351D0192" w14:textId="77777777">
              <w:trPr>
                <w:trHeight w:val="301"/>
              </w:trPr>
              <w:tc>
                <w:tcPr>
                  <w:tcW w:w="1782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DA7725D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K_A.U1</w:t>
                  </w:r>
                </w:p>
              </w:tc>
              <w:tc>
                <w:tcPr>
                  <w:tcW w:w="178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BDB459C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NP-R_U1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60A33D5" w14:textId="77777777" w:rsidR="00476BED" w:rsidRDefault="00476BED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735B22" w14:textId="77777777" w:rsidR="00476BED" w:rsidRDefault="00D00ED9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47BD848" w14:textId="77777777" w:rsidR="00476BED" w:rsidRDefault="00476BE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E250D17" w14:textId="77777777" w:rsidR="00476BED" w:rsidRDefault="00476BE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E73D10B" w14:textId="77777777" w:rsidR="00476BED" w:rsidRDefault="00476BE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C277AD8" w14:textId="77777777" w:rsidR="00476BED" w:rsidRDefault="00476BE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1A0A73C" w14:textId="77777777" w:rsidR="00476BED" w:rsidRDefault="00476BE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B3C5886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476BED" w14:paraId="7F78037C" w14:textId="77777777">
              <w:trPr>
                <w:trHeight w:val="301"/>
              </w:trPr>
              <w:tc>
                <w:tcPr>
                  <w:tcW w:w="1782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4D1FF4D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K_A.U2</w:t>
                  </w:r>
                </w:p>
              </w:tc>
              <w:tc>
                <w:tcPr>
                  <w:tcW w:w="178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73C0ED3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NP-R_U2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11BD65" w14:textId="77777777" w:rsidR="00476BED" w:rsidRDefault="00476BED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19BB891" w14:textId="77777777" w:rsidR="00476BED" w:rsidRDefault="00D00ED9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E04433B" w14:textId="77777777" w:rsidR="00476BED" w:rsidRDefault="00476BE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493FCE3" w14:textId="4BC0CD0F" w:rsidR="00476BED" w:rsidRDefault="00476BE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59563A" w14:textId="77777777" w:rsidR="00476BED" w:rsidRDefault="00476BE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A4DA6AA" w14:textId="77777777" w:rsidR="00476BED" w:rsidRDefault="00476BE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FFFBF6A" w14:textId="77777777" w:rsidR="00476BED" w:rsidRDefault="00476BE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15F48C8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476BED" w14:paraId="70441318" w14:textId="77777777">
              <w:trPr>
                <w:trHeight w:val="301"/>
              </w:trPr>
              <w:tc>
                <w:tcPr>
                  <w:tcW w:w="1782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A2A9C4A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K_A.U11</w:t>
                  </w:r>
                </w:p>
              </w:tc>
              <w:tc>
                <w:tcPr>
                  <w:tcW w:w="178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FBAA09F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NP-R_U3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5B0B028" w14:textId="77777777" w:rsidR="00476BED" w:rsidRDefault="00476BED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662B171" w14:textId="1DC1D266" w:rsidR="00476BED" w:rsidRDefault="00476BED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3E1DC1" w14:textId="77777777" w:rsidR="00476BED" w:rsidRDefault="00476BE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1086FEC" w14:textId="3E879476" w:rsidR="00476BED" w:rsidRDefault="00476BE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BBA7F7C" w14:textId="77777777" w:rsidR="00476BED" w:rsidRDefault="00476BE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CB98E37" w14:textId="77777777" w:rsidR="00476BED" w:rsidRDefault="00476BE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591A979" w14:textId="77777777" w:rsidR="00476BED" w:rsidRDefault="00476BE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01F6A77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476BED" w14:paraId="7076AFA9" w14:textId="77777777">
              <w:trPr>
                <w:trHeight w:val="331"/>
              </w:trPr>
              <w:tc>
                <w:tcPr>
                  <w:tcW w:w="178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14:paraId="7E9D84F0" w14:textId="77777777" w:rsidR="00476BED" w:rsidRDefault="00476BE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289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C01E9E3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KOMPETENCJI</w:t>
                  </w:r>
                </w:p>
              </w:tc>
            </w:tr>
            <w:tr w:rsidR="00476BED" w14:paraId="0FD0E8EF" w14:textId="77777777">
              <w:trPr>
                <w:trHeight w:val="301"/>
              </w:trPr>
              <w:tc>
                <w:tcPr>
                  <w:tcW w:w="1782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43DCC86" w14:textId="77777777" w:rsidR="00476BED" w:rsidRDefault="00476BE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84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1DBFA56" w14:textId="77777777" w:rsidR="00476BED" w:rsidRDefault="00476BE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F1F7DED" w14:textId="77777777" w:rsidR="00476BED" w:rsidRDefault="00D00ED9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62EA7EB" w14:textId="77777777" w:rsidR="00476BED" w:rsidRDefault="00D00ED9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6ECAC67" w14:textId="77777777" w:rsidR="00476BED" w:rsidRDefault="00D00ED9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Lek</w:t>
                  </w: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09EB094" w14:textId="683D1ADB" w:rsidR="00476BED" w:rsidRDefault="00D00ED9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MCSM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2E8EA58" w14:textId="77777777" w:rsidR="00476BED" w:rsidRDefault="00D00ED9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C72FDDF" w14:textId="77777777" w:rsidR="00476BED" w:rsidRDefault="00D00ED9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2822DED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728B5BE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476BED" w14:paraId="0E654388" w14:textId="77777777">
              <w:trPr>
                <w:trHeight w:val="301"/>
              </w:trPr>
              <w:tc>
                <w:tcPr>
                  <w:tcW w:w="178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C84C10F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K_K5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BEF4B0B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NP-R_K1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61EC2BB" w14:textId="77777777" w:rsidR="00476BED" w:rsidRDefault="00476BED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52162C3" w14:textId="77777777" w:rsidR="00476BED" w:rsidRDefault="00476BED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CD6C316" w14:textId="77777777" w:rsidR="00476BED" w:rsidRDefault="00476BED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606DA5C" w14:textId="72574ECD" w:rsidR="00476BED" w:rsidRDefault="00476BED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FF40489" w14:textId="77777777" w:rsidR="00476BED" w:rsidRDefault="00476BED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F5F0B8E" w14:textId="77777777" w:rsidR="00476BED" w:rsidRDefault="00476BED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C4B364F" w14:textId="77777777" w:rsidR="00476BED" w:rsidRDefault="00476BE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C6F2182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476BED" w14:paraId="43016363" w14:textId="77777777">
              <w:trPr>
                <w:trHeight w:val="301"/>
              </w:trPr>
              <w:tc>
                <w:tcPr>
                  <w:tcW w:w="1782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DC80EF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K_K7</w:t>
                  </w:r>
                </w:p>
              </w:tc>
              <w:tc>
                <w:tcPr>
                  <w:tcW w:w="178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6F4B4A6E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NP-R_K2</w:t>
                  </w:r>
                </w:p>
              </w:tc>
              <w:tc>
                <w:tcPr>
                  <w:tcW w:w="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6735699" w14:textId="77777777" w:rsidR="00476BED" w:rsidRDefault="00476BED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1CDF025" w14:textId="77777777" w:rsidR="00476BED" w:rsidRDefault="00D00ED9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48276A2" w14:textId="77777777" w:rsidR="00476BED" w:rsidRDefault="00476BED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C0E11BA" w14:textId="1A7709CF" w:rsidR="00476BED" w:rsidRDefault="00476BED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2CAD421" w14:textId="77777777" w:rsidR="00476BED" w:rsidRDefault="00476BED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A38BB60" w14:textId="77777777" w:rsidR="00476BED" w:rsidRDefault="00476BED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D790CFE" w14:textId="77777777" w:rsidR="00476BED" w:rsidRDefault="00476BE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07F4522E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</w:tbl>
          <w:p w14:paraId="274E9B0B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6BED" w14:paraId="2B043DCA" w14:textId="77777777">
        <w:trPr>
          <w:trHeight w:val="542"/>
        </w:trPr>
        <w:tc>
          <w:tcPr>
            <w:tcW w:w="935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center"/>
          </w:tcPr>
          <w:p w14:paraId="1C3EA9C9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Kryteria oceny osiągniętych efektów</w:t>
            </w:r>
          </w:p>
        </w:tc>
      </w:tr>
      <w:tr w:rsidR="00476BED" w14:paraId="381DB0A0" w14:textId="77777777">
        <w:trPr>
          <w:trHeight w:val="315"/>
        </w:trPr>
        <w:tc>
          <w:tcPr>
            <w:tcW w:w="155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CC349F2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1980" w:type="dxa"/>
            <w:gridSpan w:val="4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AF8A167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1852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54DA1D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2125" w:type="dxa"/>
            <w:gridSpan w:val="9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5406161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1843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E48DB9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5</w:t>
            </w:r>
          </w:p>
        </w:tc>
      </w:tr>
      <w:tr w:rsidR="00476BED" w14:paraId="7383FE99" w14:textId="77777777">
        <w:trPr>
          <w:trHeight w:val="300"/>
        </w:trPr>
        <w:tc>
          <w:tcPr>
            <w:tcW w:w="1555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60DA95D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60-70%</w:t>
            </w:r>
          </w:p>
          <w:p w14:paraId="35275151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kształcenia</w:t>
            </w:r>
          </w:p>
          <w:p w14:paraId="406765EB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59BDCBE0" w14:textId="77777777" w:rsidR="00476BED" w:rsidRDefault="00D00ED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posiada niepełną podstawową wiedzę i umiejętności związane z przedmiotem,</w:t>
            </w:r>
          </w:p>
          <w:p w14:paraId="6143329B" w14:textId="77777777" w:rsidR="00476BED" w:rsidRDefault="00D00ED9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 duże trudności z wykorzystaniem zdobytych informacji,</w:t>
            </w:r>
          </w:p>
          <w:p w14:paraId="69F9432A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opanował efekty kształcenia w stopniu dostatecznym.</w:t>
            </w:r>
          </w:p>
          <w:p w14:paraId="1A92A0D0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prezentuje niewielkie zainteresowanie zagadnieniami zawodowymi.</w:t>
            </w:r>
          </w:p>
        </w:tc>
        <w:tc>
          <w:tcPr>
            <w:tcW w:w="1980" w:type="dxa"/>
            <w:gridSpan w:val="4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301D63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71-75% </w:t>
            </w:r>
          </w:p>
          <w:p w14:paraId="7EE41FED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kształcenia</w:t>
            </w:r>
          </w:p>
          <w:p w14:paraId="10A9B372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5955E911" w14:textId="77777777" w:rsidR="00476BED" w:rsidRDefault="00D00ED9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posiada podstawową wiedzę i umiejętności pozwalające na zrozumienie większości zagadnień z danego przedmiotu, </w:t>
            </w:r>
          </w:p>
          <w:p w14:paraId="4FDB040C" w14:textId="77777777" w:rsidR="00476BED" w:rsidRDefault="00D00ED9">
            <w:pPr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 trudności z wykorzystaniem zdobytych informacji;</w:t>
            </w:r>
          </w:p>
          <w:p w14:paraId="20371628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opanował efekty kształcenia w stopniu zadowalającym.</w:t>
            </w:r>
          </w:p>
          <w:p w14:paraId="7C59AF2E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 wykazuje poczucie odpowiedzialności za zdrowie i życie pacjentów, przejawia chęć doskonalenia zawodowego.</w:t>
            </w:r>
          </w:p>
        </w:tc>
        <w:tc>
          <w:tcPr>
            <w:tcW w:w="1852" w:type="dxa"/>
            <w:gridSpan w:val="5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7A26FD3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76-85% </w:t>
            </w:r>
          </w:p>
          <w:p w14:paraId="4DA8ABB9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kształcenia</w:t>
            </w:r>
          </w:p>
          <w:p w14:paraId="5AD0A947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11FAF72A" w14:textId="77777777" w:rsidR="00476BED" w:rsidRDefault="00D00ED9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kształcenia </w:t>
            </w:r>
          </w:p>
          <w:p w14:paraId="63E8CF16" w14:textId="77777777" w:rsidR="00476BED" w:rsidRDefault="00D00ED9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prawidłowo choć w sposób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nieusystematyzowany prezentuje zdobytą wiedze i umiejętności, dostrzega błędy popełniane przy rozwiązywaniu określonego zadania; opanował efekty kształcenia w stopniu dobrym. </w:t>
            </w:r>
          </w:p>
          <w:p w14:paraId="755D6E1C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wykazuje pełne poczucie odpowiedzialności za zdrowie i życie pacjentów, przejawia chęć ciągłego doskonalenia zawodowego.</w:t>
            </w:r>
          </w:p>
        </w:tc>
        <w:tc>
          <w:tcPr>
            <w:tcW w:w="2125" w:type="dxa"/>
            <w:gridSpan w:val="9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C561053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86-90%</w:t>
            </w:r>
          </w:p>
          <w:p w14:paraId="2CBD0636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kształcenia</w:t>
            </w:r>
          </w:p>
          <w:p w14:paraId="6AA41916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3463482B" w14:textId="77777777" w:rsidR="00476BED" w:rsidRDefault="00D00ED9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kształcenia </w:t>
            </w:r>
          </w:p>
          <w:p w14:paraId="5FD47807" w14:textId="77777777" w:rsidR="00476BED" w:rsidRDefault="00D00ED9">
            <w:pPr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prezentuje prawidłowy zasób wiedzy, dostrzega i koryguje błędy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popełniane przy rozwiązywaniu określonego zadania; efekty kształcenia opanował na poziomie ponad dobrym.</w:t>
            </w:r>
          </w:p>
          <w:p w14:paraId="750D9FA6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jest odpowiedzialny, sumienny, odczuwa potrzebę stałego doskonalenia zawodowego.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6B28DDB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91-100%</w:t>
            </w:r>
          </w:p>
          <w:p w14:paraId="2AF8C96D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kształcenia</w:t>
            </w:r>
          </w:p>
          <w:p w14:paraId="25541D49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26F44653" w14:textId="77777777" w:rsidR="00476BED" w:rsidRDefault="00D00ED9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dysponuje pełną wiedzą i umiejętnościami przewidzianymi w programie kształcenia w zakresie treści dopełniających,</w:t>
            </w:r>
          </w:p>
          <w:p w14:paraId="043A989A" w14:textId="77777777" w:rsidR="00476BED" w:rsidRDefault="00D00ED9">
            <w:pPr>
              <w:widowControl w:val="0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samodzielnie rozwiązuje problemy  i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formułuje wnioski, potrafi prawidłowo argumentować                   i dowodzić swoich racji;</w:t>
            </w:r>
          </w:p>
          <w:p w14:paraId="56FCF322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efekty kształcenia opanował na poziomie bardzo dobrym. </w:t>
            </w:r>
          </w:p>
          <w:p w14:paraId="4108391E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jest zaangażowany w realizację przydzielonych zadań, odpowiedzialny, sumienny, odczuwa potrzebę stałego doskonalenia zawodowego.</w:t>
            </w:r>
          </w:p>
        </w:tc>
      </w:tr>
      <w:tr w:rsidR="00476BED" w14:paraId="3C402449" w14:textId="77777777">
        <w:trPr>
          <w:trHeight w:val="300"/>
        </w:trPr>
        <w:tc>
          <w:tcPr>
            <w:tcW w:w="155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CB3775" w14:textId="77777777" w:rsidR="00476BED" w:rsidRDefault="00476BE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41B515A" w14:textId="77777777" w:rsidR="00476BED" w:rsidRDefault="00476BE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70CDF55" w14:textId="77777777" w:rsidR="00476BED" w:rsidRDefault="00476BE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9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3E0A09D" w14:textId="77777777" w:rsidR="00476BED" w:rsidRDefault="00476BE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7E6D9D" w14:textId="77777777" w:rsidR="00476BED" w:rsidRDefault="00476BE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6BED" w14:paraId="3105F357" w14:textId="77777777">
        <w:trPr>
          <w:trHeight w:val="300"/>
        </w:trPr>
        <w:tc>
          <w:tcPr>
            <w:tcW w:w="155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3BCCEED" w14:textId="77777777" w:rsidR="00476BED" w:rsidRDefault="00476BE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D5B1BBB" w14:textId="77777777" w:rsidR="00476BED" w:rsidRDefault="00476BE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gridSpan w:val="5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B43D9A2" w14:textId="77777777" w:rsidR="00476BED" w:rsidRDefault="00476BE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9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00E9B3" w14:textId="77777777" w:rsidR="00476BED" w:rsidRDefault="00476BE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126DAA" w14:textId="77777777" w:rsidR="00476BED" w:rsidRDefault="00476BE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6BED" w14:paraId="018821F1" w14:textId="77777777">
        <w:trPr>
          <w:trHeight w:val="542"/>
        </w:trPr>
        <w:tc>
          <w:tcPr>
            <w:tcW w:w="935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9F1"/>
            <w:vAlign w:val="bottom"/>
          </w:tcPr>
          <w:p w14:paraId="4C552FB0" w14:textId="77777777" w:rsidR="00476BED" w:rsidRDefault="00476BED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B136008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KRYTERIA OCENY ODPOWIEDZI USTNYCH STUDENTA NA ZAJĘCIACH TEORETYCZNYCH</w:t>
            </w:r>
          </w:p>
          <w:tbl>
            <w:tblPr>
              <w:tblW w:w="874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5200"/>
              <w:gridCol w:w="1511"/>
              <w:gridCol w:w="1500"/>
            </w:tblGrid>
            <w:tr w:rsidR="00476BED" w14:paraId="1918ADE3" w14:textId="77777777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57FEBB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519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40E19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KRYTERIA </w:t>
                  </w:r>
                </w:p>
              </w:tc>
              <w:tc>
                <w:tcPr>
                  <w:tcW w:w="30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2D9778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LICZBA PUNKTÓW</w:t>
                  </w:r>
                </w:p>
              </w:tc>
            </w:tr>
            <w:tr w:rsidR="00476BED" w14:paraId="37ABACB1" w14:textId="77777777">
              <w:trPr>
                <w:cantSplit/>
                <w:trHeight w:val="150"/>
                <w:jc w:val="center"/>
              </w:trPr>
              <w:tc>
                <w:tcPr>
                  <w:tcW w:w="53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D3A864" w14:textId="77777777" w:rsidR="00476BED" w:rsidRDefault="00476BE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19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EFF6BE" w14:textId="77777777" w:rsidR="00476BED" w:rsidRDefault="00476BE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D9BEE0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NAUCZYCIEL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7C67EC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STUDENT</w:t>
                  </w:r>
                </w:p>
              </w:tc>
            </w:tr>
            <w:tr w:rsidR="00476BED" w14:paraId="737CB376" w14:textId="77777777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0CC19D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5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C9089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Wykazanie wiedzy i zrozumienia tematu.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F18BD9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 – 6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8EC087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0-6</w:t>
                  </w:r>
                </w:p>
              </w:tc>
            </w:tr>
            <w:tr w:rsidR="00476BED" w14:paraId="65B67208" w14:textId="77777777">
              <w:trPr>
                <w:trHeight w:val="199"/>
                <w:jc w:val="center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FDAD75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II.</w:t>
                  </w:r>
                </w:p>
              </w:tc>
              <w:tc>
                <w:tcPr>
                  <w:tcW w:w="5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F41115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Zgodność formułowanych wypowiedzi ze stanem aktualnej wiedzy.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403994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 – 6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EDD2A2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0-6</w:t>
                  </w:r>
                </w:p>
              </w:tc>
            </w:tr>
            <w:tr w:rsidR="00476BED" w14:paraId="2A0A53B3" w14:textId="77777777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418D4D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III.</w:t>
                  </w:r>
                </w:p>
              </w:tc>
              <w:tc>
                <w:tcPr>
                  <w:tcW w:w="5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D68822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314CED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0 - 4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61125D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0-4</w:t>
                  </w:r>
                </w:p>
              </w:tc>
            </w:tr>
            <w:tr w:rsidR="00476BED" w14:paraId="1D7B230A" w14:textId="77777777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39D2AA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IV.</w:t>
                  </w:r>
                </w:p>
              </w:tc>
              <w:tc>
                <w:tcPr>
                  <w:tcW w:w="5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53BF63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Logiczny układ treści.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E22DEE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0 - 2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8CBB1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0-2</w:t>
                  </w:r>
                </w:p>
              </w:tc>
            </w:tr>
            <w:tr w:rsidR="00476BED" w14:paraId="6A8BF646" w14:textId="77777777">
              <w:trPr>
                <w:jc w:val="center"/>
              </w:trPr>
              <w:tc>
                <w:tcPr>
                  <w:tcW w:w="57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FBF307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OGÓŁEM LICZBA UZYSKANYCH PUNKTÓW</w:t>
                  </w:r>
                </w:p>
              </w:tc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A71674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0-18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1541D9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0-18</w:t>
                  </w:r>
                </w:p>
              </w:tc>
            </w:tr>
          </w:tbl>
          <w:p w14:paraId="1673D078" w14:textId="77777777" w:rsidR="00476BED" w:rsidRDefault="00D00ED9" w:rsidP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SKALA OCEN WG ZDOBYTEJ PUNKTACJI:</w:t>
            </w:r>
          </w:p>
          <w:p w14:paraId="74115ACA" w14:textId="77777777" w:rsidR="00476BED" w:rsidRDefault="00D00ED9" w:rsidP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Poniżej 10 - Niedostateczny</w:t>
            </w:r>
          </w:p>
          <w:p w14:paraId="58D4F75C" w14:textId="77777777" w:rsidR="00476BED" w:rsidRDefault="00D00ED9" w:rsidP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– 12 – Dostateczny</w:t>
            </w:r>
          </w:p>
          <w:p w14:paraId="7D22678C" w14:textId="77777777" w:rsidR="00476BED" w:rsidRDefault="00D00ED9" w:rsidP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13 - Dostateczny plus</w:t>
            </w:r>
          </w:p>
          <w:p w14:paraId="2BEB71FA" w14:textId="77777777" w:rsidR="00476BED" w:rsidRDefault="00D00ED9" w:rsidP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14 - 15 – Dobry</w:t>
            </w:r>
          </w:p>
          <w:p w14:paraId="02805113" w14:textId="77777777" w:rsidR="00476BED" w:rsidRDefault="00D00ED9" w:rsidP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16 - Dobry plus</w:t>
            </w:r>
          </w:p>
          <w:p w14:paraId="0FB303CC" w14:textId="77777777" w:rsidR="00476BED" w:rsidRDefault="00D00ED9" w:rsidP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 – 18 - Bardzo dobry</w:t>
            </w:r>
          </w:p>
          <w:p w14:paraId="61A55DEF" w14:textId="77777777" w:rsidR="00476BED" w:rsidRDefault="00476BE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20118CD7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KRYTERIA OCENY PRAC PISEMNYCH Z ZAKRESU SAMOKSZTAŁCENIA REALIZOWANEGO PRZEZ STUDENTA W RAMACH PRACY WŁASNEJ STUDENTA POD KIERUNKIEM NAUCZYCIELA</w:t>
            </w:r>
          </w:p>
          <w:tbl>
            <w:tblPr>
              <w:tblW w:w="8854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94"/>
              <w:gridCol w:w="5144"/>
              <w:gridCol w:w="1558"/>
              <w:gridCol w:w="1558"/>
            </w:tblGrid>
            <w:tr w:rsidR="00476BED" w14:paraId="4177CE78" w14:textId="77777777">
              <w:trPr>
                <w:cantSplit/>
                <w:trHeight w:val="249"/>
                <w:jc w:val="center"/>
              </w:trPr>
              <w:tc>
                <w:tcPr>
                  <w:tcW w:w="5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54E6FA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51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2DDA9D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KRYTERIA</w:t>
                  </w:r>
                </w:p>
              </w:tc>
              <w:tc>
                <w:tcPr>
                  <w:tcW w:w="31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28920D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LICZBA PUNKTÓW</w:t>
                  </w:r>
                </w:p>
              </w:tc>
            </w:tr>
            <w:tr w:rsidR="00476BED" w14:paraId="559B1E7F" w14:textId="77777777">
              <w:trPr>
                <w:cantSplit/>
                <w:trHeight w:val="65"/>
                <w:jc w:val="center"/>
              </w:trPr>
              <w:tc>
                <w:tcPr>
                  <w:tcW w:w="5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38B1F4" w14:textId="77777777" w:rsidR="00476BED" w:rsidRDefault="00476BE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1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0FA7BF" w14:textId="77777777" w:rsidR="00476BED" w:rsidRDefault="00476BED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A31683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NAUCZYCIEL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A38E69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STUDENT</w:t>
                  </w:r>
                </w:p>
              </w:tc>
            </w:tr>
            <w:tr w:rsidR="00476BED" w14:paraId="0BB1B238" w14:textId="77777777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EDCB7F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A4AD6A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Wykazanie wiedzy i zrozumienia tematu. 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9D9305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 – 5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1E2D03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 – 5</w:t>
                  </w:r>
                </w:p>
              </w:tc>
            </w:tr>
            <w:tr w:rsidR="00476BED" w14:paraId="3DF436FF" w14:textId="77777777">
              <w:trPr>
                <w:trHeight w:val="448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0ED7ED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7E60CF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Zgodność formułowanych wypowiedzi ze stanem aktualnej wiedzy pielęgniarskiej i innej.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54CA80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0 - 5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98084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0- 5</w:t>
                  </w:r>
                </w:p>
              </w:tc>
            </w:tr>
            <w:tr w:rsidR="00476BED" w14:paraId="0D364877" w14:textId="77777777">
              <w:trPr>
                <w:trHeight w:val="231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EEB5D1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III.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C20351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Poprawność terminologiczna i językowa. 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0625F3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 – 4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EAA7DA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 – 4</w:t>
                  </w:r>
                </w:p>
              </w:tc>
            </w:tr>
            <w:tr w:rsidR="00476BED" w14:paraId="736AA6B9" w14:textId="77777777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86B0C7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IV.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38C14C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Logiczny układ treści.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5C55F4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0 - 2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5A4736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0 - 2</w:t>
                  </w:r>
                </w:p>
              </w:tc>
            </w:tr>
            <w:tr w:rsidR="00476BED" w14:paraId="62408E74" w14:textId="77777777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8B0BAE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V.</w:t>
                  </w:r>
                </w:p>
              </w:tc>
              <w:tc>
                <w:tcPr>
                  <w:tcW w:w="5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4BF172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Dobór literatury.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7A7716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 – 2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374436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 – 2</w:t>
                  </w:r>
                </w:p>
              </w:tc>
            </w:tr>
            <w:tr w:rsidR="00476BED" w14:paraId="47EB2FEF" w14:textId="77777777">
              <w:trPr>
                <w:trHeight w:val="231"/>
                <w:jc w:val="center"/>
              </w:trPr>
              <w:tc>
                <w:tcPr>
                  <w:tcW w:w="57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A5D2E1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OGÓŁEM LICZBA UZYSKANYCH PUNKTÓW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97DA4E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0- 18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9EB0A3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0-18</w:t>
                  </w:r>
                </w:p>
              </w:tc>
            </w:tr>
          </w:tbl>
          <w:p w14:paraId="249AD20C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SKALA OCEN WG ZDOBYTEJ PUNKTACJI:</w:t>
            </w:r>
          </w:p>
          <w:p w14:paraId="6278D140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Poniżej 10 - NIEZALICZONE</w:t>
            </w:r>
          </w:p>
          <w:p w14:paraId="50007B9C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i powyżej - ZALICZONE</w:t>
            </w:r>
          </w:p>
          <w:p w14:paraId="3D92F713" w14:textId="77777777" w:rsidR="00476BED" w:rsidRDefault="00476BED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A1D60DA" w14:textId="77777777" w:rsidR="00476BED" w:rsidRDefault="00D00ED9">
            <w:pPr>
              <w:keepNext/>
              <w:widowControl w:val="0"/>
              <w:spacing w:after="0" w:line="240" w:lineRule="auto"/>
              <w:ind w:left="204"/>
              <w:jc w:val="center"/>
              <w:outlineLvl w:val="1"/>
              <w:rPr>
                <w:rFonts w:eastAsia="Calibri" w:cs="Calibri"/>
                <w:bCs/>
              </w:rPr>
            </w:pPr>
            <w:r>
              <w:rPr>
                <w:rFonts w:eastAsia="Calibri" w:cs="Calibri"/>
                <w:bCs/>
              </w:rPr>
              <w:t>KRYTERIA OCENY TESTU</w:t>
            </w:r>
          </w:p>
          <w:tbl>
            <w:tblPr>
              <w:tblW w:w="893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60"/>
              <w:gridCol w:w="1983"/>
              <w:gridCol w:w="1844"/>
              <w:gridCol w:w="1842"/>
              <w:gridCol w:w="1702"/>
            </w:tblGrid>
            <w:tr w:rsidR="00476BED" w14:paraId="0BA4E52F" w14:textId="77777777">
              <w:trPr>
                <w:trHeight w:val="315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1979F0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na ocenę 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067D7DC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na ocenę 3,5</w:t>
                  </w: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AD0ED6F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na ocenę 4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C31A558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na ocenę 4,5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A12212" w14:textId="77777777" w:rsidR="00476BED" w:rsidRDefault="00D00E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na ocenę 5</w:t>
                  </w:r>
                </w:p>
              </w:tc>
            </w:tr>
            <w:tr w:rsidR="00476BED" w14:paraId="340F0289" w14:textId="77777777">
              <w:trPr>
                <w:trHeight w:val="300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F8EAFB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60-70% pozytywnych odpowiedzi w teście końcowym. 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5B6DC9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71-75% pozytywnych odpowiedzi w teście końcowym.</w:t>
                  </w:r>
                </w:p>
                <w:p w14:paraId="1D8F8041" w14:textId="77777777" w:rsidR="00476BED" w:rsidRDefault="00476BE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37F4FD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76-85% pozytywnych odpowiedzi w teście końcowym.</w:t>
                  </w:r>
                </w:p>
                <w:p w14:paraId="6EBE4A4D" w14:textId="77777777" w:rsidR="00476BED" w:rsidRDefault="00476BED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355540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86-90% pozytywnych odpowiedzi w teście końcowym.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1433AB" w14:textId="77777777" w:rsidR="00476BED" w:rsidRDefault="00D00ED9">
                  <w:pPr>
                    <w:widowControl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91-100% pozytywnych odpowiedzi w teście końcowym.</w:t>
                  </w:r>
                </w:p>
              </w:tc>
            </w:tr>
          </w:tbl>
          <w:p w14:paraId="3EE10C53" w14:textId="77777777" w:rsidR="00476BED" w:rsidRDefault="00476BED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A29BBA" w14:textId="77777777" w:rsidR="00476BED" w:rsidRDefault="00476BED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B3D04AA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Metody oceny (F-  formułująca, P- podsumowująca)</w:t>
            </w:r>
          </w:p>
          <w:p w14:paraId="5EE8BC48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18BFDC9" w14:textId="77777777" w:rsidR="00476BED" w:rsidRDefault="00D00ED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F1-  stuprocentowa obecność na zajęciach</w:t>
            </w:r>
          </w:p>
          <w:p w14:paraId="08E2FC55" w14:textId="77777777" w:rsidR="00D00ED9" w:rsidRDefault="00D00ED9" w:rsidP="00D00ED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D00ED9">
              <w:rPr>
                <w:rFonts w:ascii="Times New Roman" w:hAnsi="Times New Roman"/>
                <w:sz w:val="18"/>
                <w:szCs w:val="18"/>
              </w:rPr>
              <w:t xml:space="preserve">zaliczanie umiejętności bieżących zdobywanych podczas realizacji ćwiczeń, </w:t>
            </w:r>
          </w:p>
          <w:p w14:paraId="676E6C03" w14:textId="77777777" w:rsidR="00D00ED9" w:rsidRDefault="00D00ED9" w:rsidP="00D00ED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F3 - </w:t>
            </w:r>
            <w:r w:rsidRPr="00D00ED9">
              <w:rPr>
                <w:rFonts w:ascii="Times New Roman" w:hAnsi="Times New Roman"/>
                <w:sz w:val="18"/>
                <w:szCs w:val="18"/>
              </w:rPr>
              <w:t xml:space="preserve">przygotowanie prac zleconych przez nauczyciela, </w:t>
            </w:r>
          </w:p>
          <w:p w14:paraId="4A6775E0" w14:textId="0CEB2D02" w:rsidR="00D00ED9" w:rsidRPr="00D00ED9" w:rsidRDefault="00D00ED9" w:rsidP="00D00ED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F4 - </w:t>
            </w:r>
            <w:r w:rsidRPr="00D00ED9">
              <w:rPr>
                <w:rFonts w:ascii="Times New Roman" w:hAnsi="Times New Roman"/>
                <w:sz w:val="18"/>
                <w:szCs w:val="18"/>
              </w:rPr>
              <w:t>jedno kolokwium semestralne po zakończeniu realizacji treści programowych dokonane przez prowadzącego,</w:t>
            </w:r>
          </w:p>
          <w:p w14:paraId="1293C384" w14:textId="35D2245F" w:rsidR="00476BED" w:rsidRDefault="00D00ED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ED9">
              <w:rPr>
                <w:rFonts w:ascii="Times New Roman" w:hAnsi="Times New Roman"/>
                <w:sz w:val="18"/>
                <w:szCs w:val="18"/>
              </w:rPr>
              <w:t>nie później niż na ostatnich ćwiczeniach</w:t>
            </w:r>
          </w:p>
          <w:p w14:paraId="3DFDBDF5" w14:textId="76C66753" w:rsidR="00D00ED9" w:rsidRPr="00D00ED9" w:rsidRDefault="00D00ED9" w:rsidP="00D00ED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F5 -  </w:t>
            </w:r>
            <w:r w:rsidRPr="00D00ED9">
              <w:rPr>
                <w:rFonts w:ascii="Times New Roman" w:hAnsi="Times New Roman"/>
                <w:sz w:val="18"/>
                <w:szCs w:val="18"/>
              </w:rPr>
              <w:t>prezentacja multimedialna Power Point lub praca tematyczna w pliku Word – ustalone na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0ED9">
              <w:rPr>
                <w:rFonts w:ascii="Times New Roman" w:hAnsi="Times New Roman"/>
                <w:sz w:val="18"/>
                <w:szCs w:val="18"/>
              </w:rPr>
              <w:t>pierwszych zajęciach z nauczycielem prowadzącym zgodnie z tematyką w karcie</w:t>
            </w:r>
          </w:p>
          <w:p w14:paraId="49C05AF8" w14:textId="4A6D3892" w:rsidR="00476BED" w:rsidRDefault="00D00ED9" w:rsidP="00D00ED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00ED9">
              <w:rPr>
                <w:rFonts w:ascii="Times New Roman" w:hAnsi="Times New Roman"/>
                <w:sz w:val="18"/>
                <w:szCs w:val="18"/>
              </w:rPr>
              <w:lastRenderedPageBreak/>
              <w:t>przedmiotu (Sylabusie).</w:t>
            </w:r>
          </w:p>
          <w:p w14:paraId="7C1DA2C6" w14:textId="77777777" w:rsidR="00476BED" w:rsidRDefault="00476BE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7FA7EF1" w14:textId="075B8A08" w:rsidR="00476BED" w:rsidRDefault="00D00E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P1 - </w:t>
            </w:r>
            <w:r w:rsidRPr="00D00ED9">
              <w:rPr>
                <w:rFonts w:ascii="Times New Roman" w:hAnsi="Times New Roman"/>
                <w:color w:val="000000"/>
                <w:sz w:val="18"/>
                <w:szCs w:val="18"/>
              </w:rPr>
              <w:t>Zaliczenie z oceną z całości przedmiotu- test uwzględniający 20 pytań jednokrotnego wyboru sprawdzające wiedzę z zakresu treści kształcenia realizowanych na terenie Uczelni oraz z wykorzystaniem metod i technik synchronicznego kształcenia na odległość.</w:t>
            </w:r>
          </w:p>
          <w:p w14:paraId="7FE4A483" w14:textId="77777777" w:rsidR="00476BED" w:rsidRDefault="00476BE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76BED" w14:paraId="40C67EC2" w14:textId="77777777">
        <w:trPr>
          <w:trHeight w:val="495"/>
        </w:trPr>
        <w:tc>
          <w:tcPr>
            <w:tcW w:w="95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AC0D6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4CAFB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BBA15" w14:textId="5DCB19EA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Zaliczenie z oceną</w:t>
            </w:r>
          </w:p>
        </w:tc>
        <w:tc>
          <w:tcPr>
            <w:tcW w:w="99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E6244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11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C8BBD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Kolokwium</w:t>
            </w:r>
          </w:p>
        </w:tc>
        <w:tc>
          <w:tcPr>
            <w:tcW w:w="1134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9C4FA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Zadania domowe</w:t>
            </w:r>
          </w:p>
        </w:tc>
        <w:tc>
          <w:tcPr>
            <w:tcW w:w="91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63719" w14:textId="350168A3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</w:tc>
        <w:tc>
          <w:tcPr>
            <w:tcW w:w="10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C6B15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Sprawo-zdanie</w:t>
            </w:r>
          </w:p>
        </w:tc>
        <w:tc>
          <w:tcPr>
            <w:tcW w:w="1133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E4FCE3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Dyskusje</w:t>
            </w:r>
          </w:p>
        </w:tc>
      </w:tr>
      <w:tr w:rsidR="00476BED" w14:paraId="72FED994" w14:textId="77777777">
        <w:trPr>
          <w:trHeight w:val="180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9C0B4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628645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C5C67A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5C261D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F00AC" w14:textId="0CDBABD0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39B407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C5FD0" w14:textId="3CE181F8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0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47E48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D9A8D" w14:textId="77777777" w:rsidR="00476BED" w:rsidRDefault="00476BE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6BED" w14:paraId="70D8F02D" w14:textId="77777777">
        <w:trPr>
          <w:trHeight w:val="162"/>
        </w:trPr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EDF21C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DF305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0A7F0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9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7609A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1D98C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D3B562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E27586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37882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F30378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6BED" w14:paraId="3245D18F" w14:textId="77777777">
        <w:trPr>
          <w:trHeight w:val="315"/>
        </w:trPr>
        <w:tc>
          <w:tcPr>
            <w:tcW w:w="935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bottom"/>
          </w:tcPr>
          <w:p w14:paraId="4D82E987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Metody weryfikacji efektów uczenia się</w:t>
            </w:r>
          </w:p>
        </w:tc>
      </w:tr>
      <w:tr w:rsidR="00476BED" w14:paraId="60409F00" w14:textId="77777777">
        <w:trPr>
          <w:trHeight w:val="315"/>
        </w:trPr>
        <w:tc>
          <w:tcPr>
            <w:tcW w:w="1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3B853BE8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580EC6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Egzamin ustny</w:t>
            </w:r>
          </w:p>
        </w:tc>
        <w:tc>
          <w:tcPr>
            <w:tcW w:w="16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3B6D17" w14:textId="705EEC6F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Zalicznnie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z oceną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D4D6CF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Projekt</w:t>
            </w:r>
          </w:p>
        </w:tc>
        <w:tc>
          <w:tcPr>
            <w:tcW w:w="1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41A52B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Kolokwium</w:t>
            </w:r>
          </w:p>
        </w:tc>
        <w:tc>
          <w:tcPr>
            <w:tcW w:w="10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6A3C3C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Sprawozda-nie</w:t>
            </w:r>
          </w:p>
        </w:tc>
        <w:tc>
          <w:tcPr>
            <w:tcW w:w="1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95ACED" w14:textId="292130C4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ZBUN</w:t>
            </w:r>
          </w:p>
          <w:p w14:paraId="7417E5D9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D9A94C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Dyskusje</w:t>
            </w:r>
          </w:p>
        </w:tc>
      </w:tr>
      <w:tr w:rsidR="00476BED" w14:paraId="7FEEB89A" w14:textId="77777777">
        <w:trPr>
          <w:cantSplit/>
          <w:trHeight w:val="83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2A20AD66" w14:textId="77777777" w:rsidR="00476BED" w:rsidRDefault="00D00ED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Efekty uczenia się (kody)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42A8F932" w14:textId="77777777" w:rsidR="00476BED" w:rsidRDefault="00D00ED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kierunkowe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6CD684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6E809C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K_A.W26</w:t>
            </w:r>
          </w:p>
          <w:p w14:paraId="0B48C7C7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K_A.U01</w:t>
            </w:r>
          </w:p>
          <w:p w14:paraId="0224CE60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K_A.U02</w:t>
            </w:r>
          </w:p>
          <w:p w14:paraId="590DEB60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K_K07</w:t>
            </w:r>
          </w:p>
          <w:p w14:paraId="060BAC0E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D447F7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ED37C7" w14:textId="77777777" w:rsidR="00D00ED9" w:rsidRDefault="00D00ED9" w:rsidP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K_A.W26</w:t>
            </w:r>
          </w:p>
          <w:p w14:paraId="0781B4C6" w14:textId="77777777" w:rsidR="00D00ED9" w:rsidRDefault="00D00ED9" w:rsidP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K_A.U01</w:t>
            </w:r>
          </w:p>
          <w:p w14:paraId="1600BD7D" w14:textId="77777777" w:rsidR="00D00ED9" w:rsidRDefault="00D00ED9" w:rsidP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K_A.U02</w:t>
            </w:r>
          </w:p>
          <w:p w14:paraId="52D98F05" w14:textId="357228AC" w:rsidR="00476BED" w:rsidRDefault="00D00ED9" w:rsidP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K_K07</w:t>
            </w:r>
          </w:p>
        </w:tc>
        <w:tc>
          <w:tcPr>
            <w:tcW w:w="10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5086CF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50A4CA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K_A.W7.</w:t>
            </w:r>
          </w:p>
          <w:p w14:paraId="63CEC14E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K_A.U17.</w:t>
            </w:r>
          </w:p>
          <w:p w14:paraId="0DDACB12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K_K1.</w:t>
            </w:r>
          </w:p>
          <w:p w14:paraId="1DAD1D13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K_K2</w:t>
            </w:r>
          </w:p>
        </w:tc>
        <w:tc>
          <w:tcPr>
            <w:tcW w:w="13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4129D6" w14:textId="77777777" w:rsidR="00476BED" w:rsidRDefault="00476BE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76BED" w14:paraId="69D131B7" w14:textId="77777777">
        <w:trPr>
          <w:cantSplit/>
          <w:trHeight w:val="1264"/>
        </w:trPr>
        <w:tc>
          <w:tcPr>
            <w:tcW w:w="5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042CDF30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487AF600" w14:textId="77777777" w:rsidR="00476BED" w:rsidRDefault="00D00ED9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przedmiotowe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3C355E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0D8290C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FAB794A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058F41D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99A30C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</w:rPr>
              <w:t>NP-R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_W1 </w:t>
            </w:r>
          </w:p>
          <w:p w14:paraId="7410EB22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NP-R_U1</w:t>
            </w:r>
          </w:p>
          <w:p w14:paraId="4819759B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NP-R_U2</w:t>
            </w:r>
          </w:p>
          <w:p w14:paraId="13C197B3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NP-R_K1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E56015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B1D39E" w14:textId="77777777" w:rsidR="00D00ED9" w:rsidRDefault="00D00ED9" w:rsidP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</w:rPr>
              <w:t>NP-R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_W1 </w:t>
            </w:r>
          </w:p>
          <w:p w14:paraId="5E101E20" w14:textId="77777777" w:rsidR="00D00ED9" w:rsidRDefault="00D00ED9" w:rsidP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NP-R_U1</w:t>
            </w:r>
          </w:p>
          <w:p w14:paraId="2B60A7A3" w14:textId="77777777" w:rsidR="00D00ED9" w:rsidRDefault="00D00ED9" w:rsidP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NP-R_U2</w:t>
            </w:r>
          </w:p>
          <w:p w14:paraId="6EA3C5FD" w14:textId="360BF547" w:rsidR="00476BED" w:rsidRDefault="00D00ED9" w:rsidP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NP-R_K1</w:t>
            </w:r>
          </w:p>
        </w:tc>
        <w:tc>
          <w:tcPr>
            <w:tcW w:w="10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EF7C3D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7DF76B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</w:rPr>
              <w:t>NP-R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_W1</w:t>
            </w:r>
          </w:p>
          <w:p w14:paraId="748993BE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NP-R_U1</w:t>
            </w:r>
          </w:p>
          <w:p w14:paraId="5CF5D1FD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NP-R_U2</w:t>
            </w:r>
          </w:p>
          <w:p w14:paraId="5D85BB63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NP-R_U3</w:t>
            </w:r>
          </w:p>
          <w:p w14:paraId="6E72B50E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NP-R_1</w:t>
            </w:r>
          </w:p>
          <w:p w14:paraId="4198D019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NP-R_K2</w:t>
            </w:r>
          </w:p>
        </w:tc>
        <w:tc>
          <w:tcPr>
            <w:tcW w:w="13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742C38" w14:textId="77777777" w:rsidR="00476BED" w:rsidRDefault="00476BED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76BED" w14:paraId="10C5AF9C" w14:textId="77777777">
        <w:trPr>
          <w:trHeight w:val="315"/>
        </w:trPr>
        <w:tc>
          <w:tcPr>
            <w:tcW w:w="9355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  <w:vAlign w:val="bottom"/>
          </w:tcPr>
          <w:p w14:paraId="196D1D5D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A0C3123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 ECTS</w:t>
            </w:r>
          </w:p>
        </w:tc>
      </w:tr>
      <w:tr w:rsidR="00476BED" w14:paraId="5ACA1561" w14:textId="77777777">
        <w:trPr>
          <w:trHeight w:val="300"/>
        </w:trPr>
        <w:tc>
          <w:tcPr>
            <w:tcW w:w="5424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AEEA760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39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097CE18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Obciążenie studenta </w:t>
            </w:r>
          </w:p>
        </w:tc>
      </w:tr>
      <w:tr w:rsidR="00476BED" w14:paraId="1D01C4B2" w14:textId="77777777">
        <w:trPr>
          <w:trHeight w:val="315"/>
        </w:trPr>
        <w:tc>
          <w:tcPr>
            <w:tcW w:w="5424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5A31FF4" w14:textId="77777777" w:rsidR="00476BED" w:rsidRDefault="00476BE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E0DA04B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206" w:type="dxa"/>
            <w:gridSpan w:val="6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CB301E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Bilans ECTS</w:t>
            </w:r>
          </w:p>
        </w:tc>
      </w:tr>
      <w:tr w:rsidR="00476BED" w14:paraId="20975C2D" w14:textId="77777777">
        <w:trPr>
          <w:trHeight w:val="280"/>
        </w:trPr>
        <w:tc>
          <w:tcPr>
            <w:tcW w:w="9355" w:type="dxa"/>
            <w:gridSpan w:val="27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E39350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76BED" w14:paraId="1D5D8EA9" w14:textId="77777777">
        <w:trPr>
          <w:trHeight w:val="300"/>
        </w:trPr>
        <w:tc>
          <w:tcPr>
            <w:tcW w:w="2382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69B7E457" w14:textId="77777777" w:rsidR="00476BED" w:rsidRPr="000E0490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4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3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4EBFCE12" w14:textId="77777777" w:rsidR="00476BED" w:rsidRPr="000E0490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4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Wykłady</w:t>
            </w:r>
          </w:p>
          <w:p w14:paraId="2F517B08" w14:textId="7A2F901B" w:rsidR="00476BED" w:rsidRPr="000E0490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0490">
              <w:rPr>
                <w:rFonts w:ascii="Times New Roman" w:hAnsi="Times New Roman"/>
                <w:sz w:val="16"/>
                <w:szCs w:val="16"/>
              </w:rPr>
              <w:t>(na terenie Uczelni + e-learning)</w:t>
            </w:r>
          </w:p>
          <w:p w14:paraId="63E9AA5C" w14:textId="77777777" w:rsidR="00476BED" w:rsidRPr="000E0490" w:rsidRDefault="00476BE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16397E11" w14:textId="77777777" w:rsidR="00476BED" w:rsidRPr="000E0490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490">
              <w:rPr>
                <w:rFonts w:ascii="Times New Roman" w:hAnsi="Times New Roman"/>
                <w:color w:val="000000"/>
                <w:sz w:val="20"/>
                <w:szCs w:val="20"/>
              </w:rPr>
              <w:t>20h</w:t>
            </w:r>
          </w:p>
          <w:p w14:paraId="36A60235" w14:textId="77777777" w:rsidR="00476BED" w:rsidRPr="000E0490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490">
              <w:rPr>
                <w:rFonts w:ascii="Times New Roman" w:hAnsi="Times New Roman"/>
                <w:sz w:val="16"/>
                <w:szCs w:val="16"/>
              </w:rPr>
              <w:t>(10**+10***)</w:t>
            </w:r>
          </w:p>
        </w:tc>
        <w:tc>
          <w:tcPr>
            <w:tcW w:w="8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19AF6F4B" w14:textId="77777777" w:rsidR="00476BED" w:rsidRPr="000E0490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490">
              <w:rPr>
                <w:rFonts w:ascii="Times New Roman" w:hAnsi="Times New Roman"/>
                <w:color w:val="000000"/>
                <w:sz w:val="20"/>
                <w:szCs w:val="20"/>
              </w:rPr>
              <w:t>25h</w:t>
            </w:r>
          </w:p>
        </w:tc>
        <w:tc>
          <w:tcPr>
            <w:tcW w:w="110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00C4668A" w14:textId="24AF9911" w:rsidR="00476BED" w:rsidRPr="000E0490" w:rsidRDefault="000E04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490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099E6A38" w14:textId="4ED4C7D6" w:rsidR="00476BED" w:rsidRPr="000E0490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49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0E0490" w:rsidRPr="000E0490">
              <w:rPr>
                <w:rFonts w:ascii="Times New Roman" w:hAnsi="Times New Roman"/>
                <w:color w:val="000000"/>
                <w:sz w:val="20"/>
                <w:szCs w:val="20"/>
              </w:rPr>
              <w:t>,1</w:t>
            </w:r>
          </w:p>
        </w:tc>
      </w:tr>
      <w:tr w:rsidR="00476BED" w14:paraId="15C9B6AC" w14:textId="77777777">
        <w:trPr>
          <w:trHeight w:val="300"/>
        </w:trPr>
        <w:tc>
          <w:tcPr>
            <w:tcW w:w="2382" w:type="dxa"/>
            <w:gridSpan w:val="6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29369DBC" w14:textId="77777777" w:rsidR="00476BED" w:rsidRPr="000E0490" w:rsidRDefault="00476BE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center"/>
          </w:tcPr>
          <w:p w14:paraId="2F4DF733" w14:textId="77777777" w:rsidR="00476BED" w:rsidRPr="000E0490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490"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5D111CB4" w14:textId="77777777" w:rsidR="00476BED" w:rsidRPr="000E0490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490">
              <w:rPr>
                <w:rFonts w:ascii="Times New Roman" w:hAnsi="Times New Roman"/>
                <w:sz w:val="16"/>
                <w:szCs w:val="16"/>
              </w:rPr>
              <w:t>5h</w:t>
            </w:r>
          </w:p>
        </w:tc>
        <w:tc>
          <w:tcPr>
            <w:tcW w:w="8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74871E49" w14:textId="77777777" w:rsidR="00476BED" w:rsidRPr="000E0490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7EA1C675" w14:textId="77777777" w:rsidR="00476BED" w:rsidRPr="000E0490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0490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110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</w:tcPr>
          <w:p w14:paraId="1F478518" w14:textId="77777777" w:rsidR="00476BED" w:rsidRPr="000E0490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76BED" w14:paraId="450DABDA" w14:textId="77777777">
        <w:trPr>
          <w:trHeight w:val="429"/>
        </w:trPr>
        <w:tc>
          <w:tcPr>
            <w:tcW w:w="5424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1ACDD" w14:textId="77777777" w:rsidR="00476BED" w:rsidRPr="000E0490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E0490">
              <w:rPr>
                <w:rFonts w:ascii="Times New Roman" w:hAnsi="Times New Roman"/>
                <w:sz w:val="20"/>
                <w:szCs w:val="20"/>
              </w:rPr>
              <w:t>Konsultacje przedmiotowe</w:t>
            </w:r>
          </w:p>
        </w:tc>
        <w:tc>
          <w:tcPr>
            <w:tcW w:w="3931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020185F6" w14:textId="77777777" w:rsidR="00476BED" w:rsidRPr="000E0490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F7CE298" w14:textId="77777777" w:rsidR="00476BED" w:rsidRPr="000E0490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4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wg  harmonogramów dyżurów osoby prowadzącej zajęcia </w:t>
            </w:r>
          </w:p>
        </w:tc>
      </w:tr>
      <w:tr w:rsidR="00476BED" w14:paraId="1D83FF25" w14:textId="77777777">
        <w:trPr>
          <w:trHeight w:val="429"/>
        </w:trPr>
        <w:tc>
          <w:tcPr>
            <w:tcW w:w="9355" w:type="dxa"/>
            <w:gridSpan w:val="2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869161" w14:textId="77777777" w:rsidR="00476BED" w:rsidRPr="000E0490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0490">
              <w:rPr>
                <w:rFonts w:ascii="Times New Roman" w:hAnsi="Times New Roman"/>
                <w:b/>
                <w:sz w:val="20"/>
                <w:szCs w:val="20"/>
              </w:rPr>
              <w:t>Godziny bez udziału nauczyciela akademickiego wynikające z nakładu pracy studenta, w tym</w:t>
            </w:r>
            <w:r w:rsidRPr="000E0490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476BED" w14:paraId="0788B9AB" w14:textId="77777777">
        <w:trPr>
          <w:trHeight w:val="308"/>
        </w:trPr>
        <w:tc>
          <w:tcPr>
            <w:tcW w:w="5424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FFE2A" w14:textId="77777777" w:rsidR="00476BED" w:rsidRPr="000E0490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E0490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Przygotowanie się do zaliczenia z oceną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26754A" w14:textId="1885D87F" w:rsidR="00476BED" w:rsidRPr="000E0490" w:rsidRDefault="000E04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4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D00ED9" w:rsidRPr="000E04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E5E3D" w14:textId="2EC717EB" w:rsidR="00476BED" w:rsidRPr="000E0490" w:rsidRDefault="000E04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4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D00ED9" w:rsidRPr="000E04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23980" w14:textId="21680443" w:rsidR="00476BED" w:rsidRPr="000E0490" w:rsidRDefault="000E04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4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  <w:r w:rsidR="00D00ED9" w:rsidRPr="000E04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E08E" w14:textId="77777777" w:rsidR="00476BED" w:rsidRPr="000E0490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4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4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78793" w14:textId="77777777" w:rsidR="00476BED" w:rsidRPr="000E0490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04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0,3</w:t>
            </w:r>
          </w:p>
        </w:tc>
      </w:tr>
      <w:tr w:rsidR="00476BED" w14:paraId="175A89EF" w14:textId="77777777">
        <w:trPr>
          <w:trHeight w:val="418"/>
        </w:trPr>
        <w:tc>
          <w:tcPr>
            <w:tcW w:w="5424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478F7E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Przygotowanie się do zajęć, w tym studiowanie zalecanej literatury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8A9BC" w14:textId="65FE9411" w:rsidR="00476BED" w:rsidRDefault="000E04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D00ED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6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45B23" w14:textId="77777777" w:rsidR="00476BED" w:rsidRDefault="00476BE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93B00" w14:textId="77777777" w:rsidR="00476BED" w:rsidRDefault="00476BE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32BD" w14:textId="77777777" w:rsidR="00476BED" w:rsidRDefault="00476BE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C37EF" w14:textId="77777777" w:rsidR="00476BED" w:rsidRDefault="00476BE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76BED" w14:paraId="1945CD28" w14:textId="77777777">
        <w:trPr>
          <w:trHeight w:val="300"/>
        </w:trPr>
        <w:tc>
          <w:tcPr>
            <w:tcW w:w="5424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bottom"/>
          </w:tcPr>
          <w:p w14:paraId="076A504F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Przygotowanie prac w zakresie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pracy własnej studenta pod kierunkiem nauczyciela (ZBUN) praca problemowa, projekt, prezentacja, dyskusja i inne)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bottom"/>
          </w:tcPr>
          <w:p w14:paraId="1497A48E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5h</w:t>
            </w:r>
          </w:p>
        </w:tc>
        <w:tc>
          <w:tcPr>
            <w:tcW w:w="5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A01C" w14:textId="77777777" w:rsidR="00476BED" w:rsidRDefault="00476BE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923C" w:themeFill="accent3" w:themeFillShade="BF"/>
            <w:vAlign w:val="bottom"/>
          </w:tcPr>
          <w:p w14:paraId="7F5B1D0F" w14:textId="26ED543C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0E04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95" w:type="dxa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6CA8F" w14:textId="77777777" w:rsidR="00476BED" w:rsidRDefault="00476BE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76BED" w14:paraId="105148C8" w14:textId="77777777">
        <w:trPr>
          <w:trHeight w:val="300"/>
        </w:trPr>
        <w:tc>
          <w:tcPr>
            <w:tcW w:w="5424" w:type="dxa"/>
            <w:gridSpan w:val="1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DC3F04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Sumaryczna liczba godzin dla przedmiotu wynikająca z całego nakładu pracy studenta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6A3ADF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36h</w:t>
            </w:r>
          </w:p>
        </w:tc>
        <w:tc>
          <w:tcPr>
            <w:tcW w:w="220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613C40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76BED" w14:paraId="0FF344AF" w14:textId="77777777">
        <w:trPr>
          <w:trHeight w:val="315"/>
        </w:trPr>
        <w:tc>
          <w:tcPr>
            <w:tcW w:w="542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CD5B4"/>
            <w:vAlign w:val="bottom"/>
          </w:tcPr>
          <w:p w14:paraId="1961D8DB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ECTS ZA PRZEDMIOT</w:t>
            </w:r>
          </w:p>
        </w:tc>
        <w:tc>
          <w:tcPr>
            <w:tcW w:w="393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vAlign w:val="bottom"/>
          </w:tcPr>
          <w:p w14:paraId="59C905E0" w14:textId="77777777" w:rsidR="00476BED" w:rsidRDefault="00D00ED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1*</w:t>
            </w:r>
          </w:p>
        </w:tc>
      </w:tr>
    </w:tbl>
    <w:p w14:paraId="029EAD0B" w14:textId="77777777" w:rsidR="00476BED" w:rsidRDefault="00476BED">
      <w:pPr>
        <w:spacing w:after="0" w:line="240" w:lineRule="auto"/>
        <w:rPr>
          <w:rFonts w:ascii="Times New Roman" w:hAnsi="Times New Roman"/>
        </w:rPr>
      </w:pPr>
    </w:p>
    <w:p w14:paraId="1C612CB4" w14:textId="77777777" w:rsidR="00476BED" w:rsidRDefault="00D00E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*1 punkt ECTS = 25-30 godzin pracy przeciętnego studenta.</w:t>
      </w:r>
    </w:p>
    <w:p w14:paraId="56FCC797" w14:textId="77777777" w:rsidR="00476BED" w:rsidRDefault="00476BE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A81C04D" w14:textId="7B23A1CA" w:rsidR="00476BED" w:rsidRDefault="00D00E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Wykłady na terenie Uczelni</w:t>
      </w:r>
    </w:p>
    <w:p w14:paraId="1EBB18A6" w14:textId="77777777" w:rsidR="00476BED" w:rsidRDefault="00D00ED9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*** Wykłady e-learning</w:t>
      </w:r>
    </w:p>
    <w:p w14:paraId="0AAD6782" w14:textId="156C2E87" w:rsidR="00476BED" w:rsidRDefault="00476BED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7D77D349" w14:textId="77777777" w:rsidR="00C2100A" w:rsidRDefault="00C2100A" w:rsidP="00C2100A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Uwaga, ostateczny wynik ECTS dla przedmiotu jest liczbą całkowitą przy mniej niż 0,5 ECTS zaokrąglamy poniżej np. 1,3 ECTS = 1,0 ECTS; przy więcej niż 0,5 ECTS zaokrąglamy powyżej, np. 1,6 ECTS = 2,0 ECTS. </w:t>
      </w:r>
    </w:p>
    <w:p w14:paraId="2CBCF284" w14:textId="77777777" w:rsidR="00C2100A" w:rsidRDefault="00C2100A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tbl>
      <w:tblPr>
        <w:tblW w:w="971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93"/>
        <w:gridCol w:w="396"/>
        <w:gridCol w:w="6237"/>
        <w:gridCol w:w="993"/>
        <w:gridCol w:w="495"/>
        <w:gridCol w:w="498"/>
      </w:tblGrid>
      <w:tr w:rsidR="00476BED" w14:paraId="7CD4C072" w14:textId="77777777">
        <w:tc>
          <w:tcPr>
            <w:tcW w:w="9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8997A" w14:textId="77777777" w:rsidR="00476BED" w:rsidRDefault="00D00ED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WYKŁADY</w:t>
            </w:r>
          </w:p>
        </w:tc>
      </w:tr>
      <w:tr w:rsidR="00476BED" w14:paraId="42C3EBA8" w14:textId="77777777">
        <w:tc>
          <w:tcPr>
            <w:tcW w:w="9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7E189" w14:textId="77777777" w:rsidR="00476BED" w:rsidRDefault="00D00ED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TREŚCI  PROGRAMOWE</w:t>
            </w:r>
          </w:p>
        </w:tc>
      </w:tr>
      <w:tr w:rsidR="00476BED" w14:paraId="3C138CF0" w14:textId="77777777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47048" w14:textId="77777777" w:rsidR="00476BED" w:rsidRDefault="00D00ED9">
            <w:pPr>
              <w:widowControl w:val="0"/>
              <w:snapToGrid w:val="0"/>
              <w:spacing w:after="60" w:line="240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lastRenderedPageBreak/>
              <w:t>FORMA ZAJĘĆ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47BB6" w14:textId="77777777" w:rsidR="00476BED" w:rsidRDefault="00D00ED9">
            <w:pPr>
              <w:widowControl w:val="0"/>
              <w:spacing w:after="6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AAAD8" w14:textId="77777777" w:rsidR="00476BED" w:rsidRDefault="00D00ED9">
            <w:pPr>
              <w:widowControl w:val="0"/>
              <w:spacing w:after="6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8DD03" w14:textId="77777777" w:rsidR="00476BED" w:rsidRDefault="00D00ED9">
            <w:pPr>
              <w:widowControl w:val="0"/>
              <w:spacing w:after="6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SUMA GODZIN</w:t>
            </w:r>
          </w:p>
        </w:tc>
      </w:tr>
      <w:tr w:rsidR="00476BED" w14:paraId="4E7CD9E6" w14:textId="77777777">
        <w:trPr>
          <w:trHeight w:val="334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2ACA7" w14:textId="77777777" w:rsidR="00476BED" w:rsidRDefault="00D00ED9">
            <w:pPr>
              <w:widowControl w:val="0"/>
              <w:snapToGrid w:val="0"/>
              <w:spacing w:after="60" w:line="240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Wykłady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657DC" w14:textId="77777777" w:rsidR="00476BED" w:rsidRDefault="00D00ED9">
            <w:pPr>
              <w:widowControl w:val="0"/>
              <w:numPr>
                <w:ilvl w:val="0"/>
                <w:numId w:val="2"/>
              </w:numPr>
              <w:tabs>
                <w:tab w:val="left" w:pos="283"/>
                <w:tab w:val="left" w:pos="430"/>
              </w:tabs>
              <w:spacing w:after="60" w:line="240" w:lineRule="auto"/>
              <w:ind w:left="4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Diagnostyka obrazowa.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580EA" w14:textId="77777777" w:rsidR="00476BED" w:rsidRDefault="00D00ED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83B8" w14:textId="77777777" w:rsidR="00476BED" w:rsidRDefault="00D00ED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st.</w:t>
            </w:r>
          </w:p>
        </w:tc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2DA5" w14:textId="77777777" w:rsidR="00476BED" w:rsidRDefault="00D00ED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76BED" w14:paraId="11E380DB" w14:textId="77777777">
        <w:trPr>
          <w:trHeight w:val="675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026EC" w14:textId="77777777" w:rsidR="00476BED" w:rsidRDefault="00476BED">
            <w:pPr>
              <w:widowControl w:val="0"/>
              <w:snapToGrid w:val="0"/>
              <w:spacing w:after="6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1E175" w14:textId="77777777" w:rsidR="00476BED" w:rsidRDefault="00D00ED9">
            <w:pPr>
              <w:widowControl w:val="0"/>
              <w:numPr>
                <w:ilvl w:val="0"/>
                <w:numId w:val="2"/>
              </w:numPr>
              <w:tabs>
                <w:tab w:val="left" w:pos="283"/>
                <w:tab w:val="left" w:pos="317"/>
              </w:tabs>
              <w:spacing w:after="60" w:line="240" w:lineRule="auto"/>
              <w:ind w:left="288" w:hanging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Badania obrazowe wykonywane  z wykorzystaniem promieniowania rentgenowskiego, ultradźwięków, jądrowego rezonansu magnetycznego, pierwiastków promieniotwórczych.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32869" w14:textId="77777777" w:rsidR="00476BED" w:rsidRDefault="00D00ED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214FE" w14:textId="77777777" w:rsidR="00476BED" w:rsidRDefault="00476BED">
            <w:pPr>
              <w:widowControl w:val="0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C2DBD" w14:textId="77777777" w:rsidR="00476BED" w:rsidRDefault="00476BED">
            <w:pPr>
              <w:widowControl w:val="0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6BED" w14:paraId="53FC882B" w14:textId="77777777">
        <w:trPr>
          <w:trHeight w:val="675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31930" w14:textId="77777777" w:rsidR="00476BED" w:rsidRDefault="00476BED">
            <w:pPr>
              <w:widowControl w:val="0"/>
              <w:snapToGrid w:val="0"/>
              <w:spacing w:after="6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A3927" w14:textId="77777777" w:rsidR="00476BED" w:rsidRDefault="00D00ED9">
            <w:pPr>
              <w:widowControl w:val="0"/>
              <w:numPr>
                <w:ilvl w:val="0"/>
                <w:numId w:val="2"/>
              </w:numPr>
              <w:tabs>
                <w:tab w:val="left" w:pos="283"/>
                <w:tab w:val="left" w:pos="430"/>
              </w:tabs>
              <w:spacing w:after="60" w:line="240" w:lineRule="auto"/>
              <w:ind w:left="4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Środki kontrastowe wykorzystywane  w diagnostyce obrazowej- rodzaje, sposoby podawania, powikłania, postępowanie w przypadku wystąpienia skutków ubocznych.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6A88" w14:textId="77777777" w:rsidR="00476BED" w:rsidRDefault="00D00ED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6A353" w14:textId="77777777" w:rsidR="00476BED" w:rsidRDefault="00476BED">
            <w:pPr>
              <w:widowControl w:val="0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4584E" w14:textId="77777777" w:rsidR="00476BED" w:rsidRDefault="00476BED">
            <w:pPr>
              <w:widowControl w:val="0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6BED" w14:paraId="7D1D5B25" w14:textId="77777777">
        <w:trPr>
          <w:trHeight w:val="402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0BFAD" w14:textId="77777777" w:rsidR="00476BED" w:rsidRDefault="00476BED">
            <w:pPr>
              <w:widowControl w:val="0"/>
              <w:snapToGrid w:val="0"/>
              <w:spacing w:after="6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1276" w14:textId="77777777" w:rsidR="00476BED" w:rsidRDefault="00D00ED9">
            <w:pPr>
              <w:widowControl w:val="0"/>
              <w:numPr>
                <w:ilvl w:val="0"/>
                <w:numId w:val="2"/>
              </w:numPr>
              <w:tabs>
                <w:tab w:val="left" w:pos="288"/>
                <w:tab w:val="left" w:pos="459"/>
              </w:tabs>
              <w:spacing w:after="60" w:line="240" w:lineRule="auto"/>
              <w:ind w:left="288" w:hanging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Diagnostyka radiologiczna – rodzaje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EFEB4" w14:textId="77777777" w:rsidR="00476BED" w:rsidRDefault="00D00ED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FDF4" w14:textId="77777777" w:rsidR="00476BED" w:rsidRDefault="00476BED">
            <w:pPr>
              <w:widowControl w:val="0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6D2F" w14:textId="77777777" w:rsidR="00476BED" w:rsidRDefault="00476BED">
            <w:pPr>
              <w:widowControl w:val="0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6BED" w14:paraId="10C6AEF4" w14:textId="77777777">
        <w:trPr>
          <w:trHeight w:val="423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E87AF" w14:textId="77777777" w:rsidR="00476BED" w:rsidRDefault="00476BED">
            <w:pPr>
              <w:widowControl w:val="0"/>
              <w:snapToGrid w:val="0"/>
              <w:spacing w:after="6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83E7B" w14:textId="77777777" w:rsidR="00476BED" w:rsidRDefault="00D00ED9">
            <w:pPr>
              <w:widowControl w:val="0"/>
              <w:tabs>
                <w:tab w:val="left" w:pos="459"/>
              </w:tabs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W4 Cd. Diagnostyka radiologiczna –wskazania do badań radiologicznych,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           przygotowanie pacjenta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1E2D5" w14:textId="77777777" w:rsidR="00476BED" w:rsidRDefault="00D00ED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7B975" w14:textId="77777777" w:rsidR="00476BED" w:rsidRDefault="00D00ED9">
            <w:pPr>
              <w:widowControl w:val="0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10e-l</w:t>
            </w: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27A33" w14:textId="77777777" w:rsidR="00476BED" w:rsidRDefault="00476BED">
            <w:pPr>
              <w:widowControl w:val="0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6BED" w14:paraId="6FC5D051" w14:textId="77777777">
        <w:trPr>
          <w:trHeight w:val="423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7180" w14:textId="77777777" w:rsidR="00476BED" w:rsidRDefault="00476BED">
            <w:pPr>
              <w:widowControl w:val="0"/>
              <w:snapToGrid w:val="0"/>
              <w:spacing w:after="6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91171" w14:textId="77777777" w:rsidR="00476BED" w:rsidRDefault="00D00ED9">
            <w:pPr>
              <w:widowControl w:val="0"/>
              <w:numPr>
                <w:ilvl w:val="0"/>
                <w:numId w:val="2"/>
              </w:numPr>
              <w:tabs>
                <w:tab w:val="left" w:pos="288"/>
                <w:tab w:val="left" w:pos="459"/>
              </w:tabs>
              <w:spacing w:after="60" w:line="240" w:lineRule="auto"/>
              <w:ind w:left="288" w:hanging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Zadania pielęgniarki w opiece nad chorym po zabiegach z zakresu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  radiologii zabiegowej.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F0300" w14:textId="77777777" w:rsidR="00476BED" w:rsidRDefault="00D00ED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30704" w14:textId="77777777" w:rsidR="00476BED" w:rsidRDefault="00476BED">
            <w:pPr>
              <w:widowControl w:val="0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1137F" w14:textId="77777777" w:rsidR="00476BED" w:rsidRDefault="00476BED">
            <w:pPr>
              <w:widowControl w:val="0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6BED" w14:paraId="094257CD" w14:textId="77777777">
        <w:trPr>
          <w:trHeight w:val="266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5A3D2" w14:textId="77777777" w:rsidR="00476BED" w:rsidRDefault="00476BED">
            <w:pPr>
              <w:widowControl w:val="0"/>
              <w:snapToGrid w:val="0"/>
              <w:spacing w:after="6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7473" w14:textId="77777777" w:rsidR="00476BED" w:rsidRDefault="00D00ED9">
            <w:pPr>
              <w:widowControl w:val="0"/>
              <w:numPr>
                <w:ilvl w:val="0"/>
                <w:numId w:val="2"/>
              </w:numPr>
              <w:tabs>
                <w:tab w:val="left" w:pos="288"/>
                <w:tab w:val="left" w:pos="317"/>
              </w:tabs>
              <w:spacing w:after="60" w:line="240" w:lineRule="auto"/>
              <w:ind w:left="288" w:hanging="28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Radiobiologia.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22C5B" w14:textId="77777777" w:rsidR="00476BED" w:rsidRDefault="00D00ED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C6AF7" w14:textId="77777777" w:rsidR="00476BED" w:rsidRDefault="00476BED">
            <w:pPr>
              <w:widowControl w:val="0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03948" w14:textId="77777777" w:rsidR="00476BED" w:rsidRDefault="00476BED">
            <w:pPr>
              <w:widowControl w:val="0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6BED" w14:paraId="3ACEC69F" w14:textId="77777777">
        <w:trPr>
          <w:trHeight w:val="581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F0261" w14:textId="77777777" w:rsidR="00476BED" w:rsidRDefault="00476BED">
            <w:pPr>
              <w:widowControl w:val="0"/>
              <w:snapToGrid w:val="0"/>
              <w:spacing w:after="6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B11D7" w14:textId="77777777" w:rsidR="00476BED" w:rsidRDefault="00D00ED9">
            <w:pPr>
              <w:widowControl w:val="0"/>
              <w:numPr>
                <w:ilvl w:val="0"/>
                <w:numId w:val="2"/>
              </w:numPr>
              <w:tabs>
                <w:tab w:val="left" w:pos="288"/>
                <w:tab w:val="left" w:pos="317"/>
              </w:tabs>
              <w:spacing w:after="60" w:line="240" w:lineRule="auto"/>
              <w:ind w:left="288" w:hanging="28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Radioterapia – rodzaje, wskazania, prowadzenie naświetlań, powikłania radioterapii.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82D55" w14:textId="77777777" w:rsidR="00476BED" w:rsidRDefault="00D00ED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019F9" w14:textId="77777777" w:rsidR="00476BED" w:rsidRDefault="00476BED">
            <w:pPr>
              <w:widowControl w:val="0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16EA6" w14:textId="77777777" w:rsidR="00476BED" w:rsidRDefault="00476BED">
            <w:pPr>
              <w:widowControl w:val="0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6BED" w14:paraId="14AA7A33" w14:textId="77777777">
        <w:trPr>
          <w:trHeight w:val="476"/>
        </w:trPr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A651" w14:textId="77777777" w:rsidR="00476BED" w:rsidRDefault="00D00ED9">
            <w:pPr>
              <w:widowControl w:val="0"/>
              <w:snapToGrid w:val="0"/>
              <w:spacing w:after="6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Ćwiczenia</w:t>
            </w:r>
          </w:p>
          <w:p w14:paraId="7947421F" w14:textId="77777777" w:rsidR="00476BED" w:rsidRDefault="00D00ED9">
            <w:pPr>
              <w:widowControl w:val="0"/>
              <w:snapToGrid w:val="0"/>
              <w:spacing w:after="6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klasyczne</w:t>
            </w: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09127" w14:textId="77777777" w:rsidR="00476BED" w:rsidRDefault="00D00ED9">
            <w:pPr>
              <w:widowControl w:val="0"/>
              <w:tabs>
                <w:tab w:val="left" w:pos="283"/>
              </w:tabs>
              <w:spacing w:after="60" w:line="240" w:lineRule="auto"/>
              <w:ind w:left="288" w:hanging="28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Ćw. 1 Radioterapia – opieka nad chorym podczas i po  radioterapii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629B" w14:textId="77777777" w:rsidR="00476BED" w:rsidRDefault="00D00ED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C9B32" w14:textId="77777777" w:rsidR="00476BED" w:rsidRDefault="00D00ED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476BED" w14:paraId="65116CC5" w14:textId="77777777">
        <w:trPr>
          <w:trHeight w:val="420"/>
        </w:trPr>
        <w:tc>
          <w:tcPr>
            <w:tcW w:w="1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B05F" w14:textId="77777777" w:rsidR="00476BED" w:rsidRDefault="00476BED">
            <w:pPr>
              <w:widowControl w:val="0"/>
              <w:snapToGrid w:val="0"/>
              <w:spacing w:after="6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10F0C" w14:textId="77777777" w:rsidR="00476BED" w:rsidRDefault="00D00ED9">
            <w:pPr>
              <w:widowControl w:val="0"/>
              <w:tabs>
                <w:tab w:val="left" w:pos="283"/>
              </w:tabs>
              <w:spacing w:after="6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Ćw.2  Ochrona radiologiczna. Powikłania radioterapii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AED72" w14:textId="77777777" w:rsidR="00476BED" w:rsidRDefault="00D00ED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3D6BA" w14:textId="77777777" w:rsidR="00476BED" w:rsidRDefault="00476BED">
            <w:pPr>
              <w:widowControl w:val="0"/>
              <w:spacing w:after="6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6BED" w14:paraId="0EFC16D8" w14:textId="77777777">
        <w:tc>
          <w:tcPr>
            <w:tcW w:w="97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69B2E" w14:textId="77777777" w:rsidR="00476BED" w:rsidRDefault="00D00ED9">
            <w:pPr>
              <w:widowControl w:val="0"/>
              <w:spacing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ZAJĘCIA BEZ UDZIAŁU NAUCZYCIELA</w:t>
            </w:r>
          </w:p>
        </w:tc>
      </w:tr>
      <w:tr w:rsidR="00476BED" w14:paraId="594FBEC6" w14:textId="77777777"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51BDB" w14:textId="77777777" w:rsidR="00476BED" w:rsidRDefault="00D00ED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>FORMA ZAJĘĆ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A9405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D8092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A4B84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SUMA GODZIN</w:t>
            </w:r>
          </w:p>
        </w:tc>
      </w:tr>
      <w:tr w:rsidR="00476BED" w14:paraId="11F205E5" w14:textId="77777777">
        <w:trPr>
          <w:trHeight w:val="406"/>
        </w:trPr>
        <w:tc>
          <w:tcPr>
            <w:tcW w:w="14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69821" w14:textId="77777777" w:rsidR="00476BED" w:rsidRDefault="00D00ED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</w:rPr>
              <w:t>Praca własna studenta pod kierunkiem nauczyciela (ZBUN)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720E7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 1. Rola pielęgniarki w przeprowadzaniu badań obrazowych.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5FB82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8FE7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  <w:p w14:paraId="25037D7E" w14:textId="77777777" w:rsidR="00476BED" w:rsidRDefault="00476BE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6BED" w14:paraId="195FBE75" w14:textId="77777777">
        <w:trPr>
          <w:trHeight w:val="180"/>
        </w:trPr>
        <w:tc>
          <w:tcPr>
            <w:tcW w:w="14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8E1BC" w14:textId="77777777" w:rsidR="00476BED" w:rsidRDefault="00476BE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89DF8" w14:textId="77777777" w:rsidR="00476BED" w:rsidRDefault="00D00E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 2.Skutki uboczne radioterapii i sposoby ich łagodzenia.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12789" w14:textId="77777777" w:rsidR="00476BED" w:rsidRDefault="00D00E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670BD" w14:textId="77777777" w:rsidR="00476BED" w:rsidRDefault="00476BE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091A4009" w14:textId="77777777" w:rsidR="00476BED" w:rsidRDefault="00476BED">
      <w:pPr>
        <w:spacing w:after="0" w:line="240" w:lineRule="auto"/>
        <w:rPr>
          <w:rFonts w:ascii="Times New Roman" w:hAnsi="Times New Roman"/>
          <w:b/>
          <w:bCs/>
        </w:rPr>
      </w:pPr>
    </w:p>
    <w:sectPr w:rsidR="00476BED">
      <w:headerReference w:type="default" r:id="rId8"/>
      <w:pgSz w:w="11906" w:h="16838"/>
      <w:pgMar w:top="1276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692CF" w14:textId="77777777" w:rsidR="00405F4D" w:rsidRDefault="00D00ED9">
      <w:pPr>
        <w:spacing w:after="0" w:line="240" w:lineRule="auto"/>
      </w:pPr>
      <w:r>
        <w:separator/>
      </w:r>
    </w:p>
  </w:endnote>
  <w:endnote w:type="continuationSeparator" w:id="0">
    <w:p w14:paraId="445C7BFF" w14:textId="77777777" w:rsidR="00405F4D" w:rsidRDefault="00D0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74F38" w14:textId="77777777" w:rsidR="00405F4D" w:rsidRDefault="00D00ED9">
      <w:pPr>
        <w:spacing w:after="0" w:line="240" w:lineRule="auto"/>
      </w:pPr>
      <w:r>
        <w:separator/>
      </w:r>
    </w:p>
  </w:footnote>
  <w:footnote w:type="continuationSeparator" w:id="0">
    <w:p w14:paraId="575D783B" w14:textId="77777777" w:rsidR="00405F4D" w:rsidRDefault="00D0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CFE0" w14:textId="77777777" w:rsidR="00476BED" w:rsidRDefault="00476BED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36CDE"/>
    <w:multiLevelType w:val="multilevel"/>
    <w:tmpl w:val="7A521DBA"/>
    <w:lvl w:ilvl="0">
      <w:start w:val="1"/>
      <w:numFmt w:val="decimal"/>
      <w:lvlText w:val="W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694B29"/>
    <w:multiLevelType w:val="multilevel"/>
    <w:tmpl w:val="5114D318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1261AB"/>
    <w:multiLevelType w:val="multilevel"/>
    <w:tmpl w:val="4CF8575C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C83407"/>
    <w:multiLevelType w:val="multilevel"/>
    <w:tmpl w:val="725A44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4897406"/>
    <w:multiLevelType w:val="multilevel"/>
    <w:tmpl w:val="C524AD9A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720BC2"/>
    <w:multiLevelType w:val="multilevel"/>
    <w:tmpl w:val="9574F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9FA0DF0"/>
    <w:multiLevelType w:val="multilevel"/>
    <w:tmpl w:val="E0CA45E2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A02402D"/>
    <w:multiLevelType w:val="multilevel"/>
    <w:tmpl w:val="7B9A37A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E2E658C"/>
    <w:multiLevelType w:val="multilevel"/>
    <w:tmpl w:val="D4EC003C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933F01"/>
    <w:multiLevelType w:val="multilevel"/>
    <w:tmpl w:val="B0901A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3341E7A"/>
    <w:multiLevelType w:val="multilevel"/>
    <w:tmpl w:val="D7F67DA8"/>
    <w:lvl w:ilvl="0">
      <w:start w:val="1"/>
      <w:numFmt w:val="decimal"/>
      <w:lvlText w:val="%1."/>
      <w:lvlJc w:val="righ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6E2305EA"/>
    <w:multiLevelType w:val="multilevel"/>
    <w:tmpl w:val="257EB06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75E2491"/>
    <w:multiLevelType w:val="multilevel"/>
    <w:tmpl w:val="FE5A58BA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79261691">
    <w:abstractNumId w:val="5"/>
  </w:num>
  <w:num w:numId="2" w16cid:durableId="1212033063">
    <w:abstractNumId w:val="0"/>
  </w:num>
  <w:num w:numId="3" w16cid:durableId="1874491706">
    <w:abstractNumId w:val="10"/>
  </w:num>
  <w:num w:numId="4" w16cid:durableId="489634660">
    <w:abstractNumId w:val="11"/>
  </w:num>
  <w:num w:numId="5" w16cid:durableId="1051463504">
    <w:abstractNumId w:val="9"/>
  </w:num>
  <w:num w:numId="6" w16cid:durableId="1033267158">
    <w:abstractNumId w:val="1"/>
  </w:num>
  <w:num w:numId="7" w16cid:durableId="539519148">
    <w:abstractNumId w:val="6"/>
  </w:num>
  <w:num w:numId="8" w16cid:durableId="1968192701">
    <w:abstractNumId w:val="4"/>
  </w:num>
  <w:num w:numId="9" w16cid:durableId="1702854299">
    <w:abstractNumId w:val="2"/>
  </w:num>
  <w:num w:numId="10" w16cid:durableId="1389568689">
    <w:abstractNumId w:val="8"/>
  </w:num>
  <w:num w:numId="11" w16cid:durableId="1974409943">
    <w:abstractNumId w:val="7"/>
  </w:num>
  <w:num w:numId="12" w16cid:durableId="551506931">
    <w:abstractNumId w:val="12"/>
  </w:num>
  <w:num w:numId="13" w16cid:durableId="1499805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ED"/>
    <w:rsid w:val="000E0490"/>
    <w:rsid w:val="00405F4D"/>
    <w:rsid w:val="00476BED"/>
    <w:rsid w:val="006367E9"/>
    <w:rsid w:val="00C2100A"/>
    <w:rsid w:val="00D0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A89D"/>
  <w15:docId w15:val="{416F151E-481B-472C-A30E-E5E7C33A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7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rsid w:val="008D30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B1878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738FD"/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738FD"/>
    <w:rPr>
      <w:sz w:val="22"/>
      <w:szCs w:val="22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738F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40EE2"/>
    <w:pPr>
      <w:ind w:left="720"/>
      <w:contextualSpacing/>
    </w:pPr>
    <w:rPr>
      <w:rFonts w:eastAsia="Calibri"/>
      <w:lang w:eastAsia="en-U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738F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biniewicz@mazowiecka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2250</Words>
  <Characters>13500</Characters>
  <Application>Microsoft Office Word</Application>
  <DocSecurity>0</DocSecurity>
  <Lines>112</Lines>
  <Paragraphs>31</Paragraphs>
  <ScaleCrop>false</ScaleCrop>
  <Company>Microsoft</Company>
  <LinksUpToDate>false</LinksUpToDate>
  <CharactersWithSpaces>15719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dc:description/>
  <cp:lastModifiedBy>Adrianna Frydrysiak - Brzozowska</cp:lastModifiedBy>
  <cp:revision>7</cp:revision>
  <cp:lastPrinted>2022-09-28T14:21:00Z</cp:lastPrinted>
  <dcterms:created xsi:type="dcterms:W3CDTF">2022-12-05T15:34:00Z</dcterms:created>
  <dcterms:modified xsi:type="dcterms:W3CDTF">2023-04-06T20:35:00Z</dcterms:modified>
  <dc:language>pl-PL</dc:language>
</cp:coreProperties>
</file>