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4" w:space="0" w:color="000000"/>
          <w:insideH w:val="single" w:sz="8" w:space="0" w:color="000000"/>
          <w:insideV w:val="single" w:sz="4" w:space="0" w:color="000000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102"/>
        <w:gridCol w:w="163"/>
        <w:gridCol w:w="163"/>
        <w:gridCol w:w="209"/>
        <w:gridCol w:w="210"/>
        <w:gridCol w:w="292"/>
        <w:gridCol w:w="193"/>
        <w:gridCol w:w="214"/>
        <w:gridCol w:w="113"/>
        <w:gridCol w:w="227"/>
        <w:gridCol w:w="108"/>
        <w:gridCol w:w="233"/>
        <w:gridCol w:w="198"/>
        <w:gridCol w:w="262"/>
        <w:gridCol w:w="163"/>
        <w:gridCol w:w="227"/>
        <w:gridCol w:w="183"/>
        <w:gridCol w:w="539"/>
        <w:gridCol w:w="334"/>
        <w:gridCol w:w="192"/>
        <w:gridCol w:w="198"/>
        <w:gridCol w:w="121"/>
        <w:gridCol w:w="155"/>
        <w:gridCol w:w="150"/>
        <w:gridCol w:w="130"/>
        <w:gridCol w:w="112"/>
        <w:gridCol w:w="115"/>
        <w:gridCol w:w="134"/>
        <w:gridCol w:w="130"/>
        <w:gridCol w:w="109"/>
        <w:gridCol w:w="190"/>
        <w:gridCol w:w="114"/>
        <w:gridCol w:w="109"/>
        <w:gridCol w:w="237"/>
        <w:gridCol w:w="110"/>
        <w:gridCol w:w="141"/>
        <w:gridCol w:w="125"/>
        <w:gridCol w:w="89"/>
        <w:gridCol w:w="191"/>
        <w:gridCol w:w="220"/>
        <w:gridCol w:w="371"/>
      </w:tblGrid>
      <w:tr w:rsidR="00614B8F" w14:paraId="46BC63DC" w14:textId="77777777" w:rsidTr="00C3171C">
        <w:trPr>
          <w:trHeight w:val="600"/>
        </w:trPr>
        <w:tc>
          <w:tcPr>
            <w:tcW w:w="4109" w:type="pct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CD5B4"/>
            <w:vAlign w:val="center"/>
          </w:tcPr>
          <w:p w14:paraId="50B28250" w14:textId="77777777" w:rsidR="00614B8F" w:rsidRDefault="00776EC7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KARTA PRZEDMIOTU</w:t>
            </w:r>
          </w:p>
        </w:tc>
        <w:tc>
          <w:tcPr>
            <w:tcW w:w="891" w:type="pct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</w:tcPr>
          <w:p w14:paraId="6B3E0E6D" w14:textId="79A2CFB9" w:rsidR="00FA69F7" w:rsidRDefault="00776EC7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Nabór </w:t>
            </w:r>
            <w:r w:rsidR="00FA69F7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3E464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A69F7">
              <w:rPr>
                <w:rFonts w:ascii="Times New Roman" w:hAnsi="Times New Roman"/>
                <w:b/>
                <w:sz w:val="20"/>
                <w:szCs w:val="20"/>
              </w:rPr>
              <w:t>/202</w:t>
            </w:r>
            <w:r w:rsidR="003E464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614B8F" w14:paraId="72B7B300" w14:textId="77777777" w:rsidTr="00C3171C">
        <w:trPr>
          <w:trHeight w:val="375"/>
        </w:trPr>
        <w:tc>
          <w:tcPr>
            <w:tcW w:w="1980" w:type="pct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4FB6EE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Moduł</w:t>
            </w:r>
          </w:p>
        </w:tc>
        <w:tc>
          <w:tcPr>
            <w:tcW w:w="3020" w:type="pct"/>
            <w:gridSpan w:val="28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29914B" w14:textId="77777777" w:rsidR="00614B8F" w:rsidRDefault="00776EC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G. MOGUŁ OGÓLNOUCZELNIANY</w:t>
            </w:r>
          </w:p>
        </w:tc>
      </w:tr>
      <w:tr w:rsidR="00614B8F" w14:paraId="5B25918A" w14:textId="77777777" w:rsidTr="00C3171C">
        <w:trPr>
          <w:trHeight w:val="375"/>
        </w:trPr>
        <w:tc>
          <w:tcPr>
            <w:tcW w:w="1980" w:type="pct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AEF27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Kod przedmiotu</w:t>
            </w:r>
          </w:p>
        </w:tc>
        <w:tc>
          <w:tcPr>
            <w:tcW w:w="3020" w:type="pct"/>
            <w:gridSpan w:val="28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5713B" w14:textId="77777777" w:rsidR="00614B8F" w:rsidRDefault="00776EC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PO-WF</w:t>
            </w:r>
          </w:p>
        </w:tc>
      </w:tr>
      <w:tr w:rsidR="00614B8F" w14:paraId="405C90A2" w14:textId="77777777" w:rsidTr="00C3171C">
        <w:trPr>
          <w:trHeight w:val="150"/>
        </w:trPr>
        <w:tc>
          <w:tcPr>
            <w:tcW w:w="1980" w:type="pct"/>
            <w:gridSpan w:val="14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4D424F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1713" w:type="pct"/>
            <w:gridSpan w:val="11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F5AF1B" w14:textId="77777777" w:rsidR="00614B8F" w:rsidRDefault="007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w języku polskim</w:t>
            </w:r>
          </w:p>
        </w:tc>
        <w:tc>
          <w:tcPr>
            <w:tcW w:w="1307" w:type="pct"/>
            <w:gridSpan w:val="17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4B99EB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Wychowanie fizyczne</w:t>
            </w:r>
          </w:p>
        </w:tc>
      </w:tr>
      <w:tr w:rsidR="00614B8F" w14:paraId="6FA57083" w14:textId="77777777" w:rsidTr="00C3171C">
        <w:trPr>
          <w:trHeight w:val="150"/>
        </w:trPr>
        <w:tc>
          <w:tcPr>
            <w:tcW w:w="1980" w:type="pct"/>
            <w:gridSpan w:val="14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255C89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3" w:type="pct"/>
            <w:gridSpan w:val="11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BCAC3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języku angielskim</w:t>
            </w:r>
          </w:p>
        </w:tc>
        <w:tc>
          <w:tcPr>
            <w:tcW w:w="1307" w:type="pct"/>
            <w:gridSpan w:val="17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7E7042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Physical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education</w:t>
            </w:r>
            <w:proofErr w:type="spellEnd"/>
          </w:p>
        </w:tc>
      </w:tr>
      <w:tr w:rsidR="00614B8F" w14:paraId="26A0F730" w14:textId="77777777" w:rsidTr="00C3171C">
        <w:trPr>
          <w:trHeight w:val="375"/>
        </w:trPr>
        <w:tc>
          <w:tcPr>
            <w:tcW w:w="5000" w:type="pct"/>
            <w:gridSpan w:val="4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center"/>
          </w:tcPr>
          <w:p w14:paraId="38DA37F1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USYTUOWANIE PRZEDMIOTU W SYSTEMIE STUDIÓW</w:t>
            </w:r>
          </w:p>
        </w:tc>
      </w:tr>
      <w:tr w:rsidR="00614B8F" w14:paraId="20302488" w14:textId="77777777" w:rsidTr="00C3171C">
        <w:trPr>
          <w:trHeight w:val="480"/>
        </w:trPr>
        <w:tc>
          <w:tcPr>
            <w:tcW w:w="1529" w:type="pct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37AFBA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3471" w:type="pct"/>
            <w:gridSpan w:val="3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D2A64" w14:textId="77777777" w:rsidR="00614B8F" w:rsidRDefault="00776EC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Położnictwo</w:t>
            </w:r>
          </w:p>
        </w:tc>
      </w:tr>
      <w:tr w:rsidR="00614B8F" w14:paraId="199FFE0D" w14:textId="77777777" w:rsidTr="00C3171C">
        <w:trPr>
          <w:trHeight w:val="480"/>
        </w:trPr>
        <w:tc>
          <w:tcPr>
            <w:tcW w:w="1529" w:type="pct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F645F4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studiów</w:t>
            </w:r>
          </w:p>
        </w:tc>
        <w:tc>
          <w:tcPr>
            <w:tcW w:w="3471" w:type="pct"/>
            <w:gridSpan w:val="3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E68599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Stacjonarne </w:t>
            </w:r>
          </w:p>
        </w:tc>
      </w:tr>
      <w:tr w:rsidR="00614B8F" w14:paraId="1177CE57" w14:textId="77777777" w:rsidTr="00C3171C">
        <w:trPr>
          <w:trHeight w:val="465"/>
        </w:trPr>
        <w:tc>
          <w:tcPr>
            <w:tcW w:w="1529" w:type="pct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E1E66E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Poziom studiów</w:t>
            </w:r>
          </w:p>
        </w:tc>
        <w:tc>
          <w:tcPr>
            <w:tcW w:w="3471" w:type="pct"/>
            <w:gridSpan w:val="3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51DC28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Studia I stopnia licencjackie</w:t>
            </w:r>
          </w:p>
        </w:tc>
      </w:tr>
      <w:tr w:rsidR="00614B8F" w14:paraId="43E0F46C" w14:textId="77777777" w:rsidTr="00C3171C">
        <w:trPr>
          <w:trHeight w:val="450"/>
        </w:trPr>
        <w:tc>
          <w:tcPr>
            <w:tcW w:w="1529" w:type="pct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390FC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Profil studiów</w:t>
            </w:r>
          </w:p>
        </w:tc>
        <w:tc>
          <w:tcPr>
            <w:tcW w:w="3471" w:type="pct"/>
            <w:gridSpan w:val="3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DE1ED" w14:textId="77777777" w:rsidR="00614B8F" w:rsidRDefault="00776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Praktyczny </w:t>
            </w:r>
          </w:p>
        </w:tc>
      </w:tr>
      <w:tr w:rsidR="00614B8F" w14:paraId="5B353A10" w14:textId="77777777" w:rsidTr="00C3171C">
        <w:trPr>
          <w:trHeight w:val="863"/>
        </w:trPr>
        <w:tc>
          <w:tcPr>
            <w:tcW w:w="1529" w:type="pct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0DBD56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Specjalność</w:t>
            </w:r>
          </w:p>
        </w:tc>
        <w:tc>
          <w:tcPr>
            <w:tcW w:w="3471" w:type="pct"/>
            <w:gridSpan w:val="3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254783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4B8F" w14:paraId="51B7DA4B" w14:textId="77777777" w:rsidTr="00C3171C">
        <w:trPr>
          <w:trHeight w:val="585"/>
        </w:trPr>
        <w:tc>
          <w:tcPr>
            <w:tcW w:w="1529" w:type="pct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0170F9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Jednostka prowadząca przedmiot</w:t>
            </w:r>
          </w:p>
        </w:tc>
        <w:tc>
          <w:tcPr>
            <w:tcW w:w="3471" w:type="pct"/>
            <w:gridSpan w:val="3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57CF48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Studium Wychowania Fizycznego i Sportu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14B8F" w14:paraId="39F0721E" w14:textId="77777777" w:rsidTr="00C3171C">
        <w:trPr>
          <w:trHeight w:val="260"/>
        </w:trPr>
        <w:tc>
          <w:tcPr>
            <w:tcW w:w="1529" w:type="pct"/>
            <w:gridSpan w:val="10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3E409F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Osoba odpowiedzialna za przedmiot- koordynator przedmiotu</w:t>
            </w:r>
          </w:p>
        </w:tc>
        <w:tc>
          <w:tcPr>
            <w:tcW w:w="2249" w:type="pct"/>
            <w:gridSpan w:val="17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41D148" w14:textId="77777777" w:rsidR="00614B8F" w:rsidRDefault="007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Imię i nazwisko</w:t>
            </w:r>
          </w:p>
        </w:tc>
        <w:tc>
          <w:tcPr>
            <w:tcW w:w="1222" w:type="pct"/>
            <w:gridSpan w:val="15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066F81" w14:textId="77777777" w:rsidR="00614B8F" w:rsidRDefault="007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Kontakt</w:t>
            </w:r>
          </w:p>
        </w:tc>
      </w:tr>
      <w:tr w:rsidR="00614B8F" w14:paraId="3FAEA1E6" w14:textId="77777777" w:rsidTr="00C3171C">
        <w:trPr>
          <w:trHeight w:val="260"/>
        </w:trPr>
        <w:tc>
          <w:tcPr>
            <w:tcW w:w="1529" w:type="pct"/>
            <w:gridSpan w:val="10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6C2F6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9" w:type="pct"/>
            <w:gridSpan w:val="17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823DF2" w14:textId="77777777" w:rsidR="00614B8F" w:rsidRDefault="007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mgr Ewelina Jodłowska-Niemiec</w:t>
            </w:r>
          </w:p>
        </w:tc>
        <w:tc>
          <w:tcPr>
            <w:tcW w:w="1222" w:type="pct"/>
            <w:gridSpan w:val="15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8F39F2" w14:textId="77777777" w:rsidR="00614B8F" w:rsidRDefault="00776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studium@pwszplock.pl</w:t>
            </w:r>
          </w:p>
        </w:tc>
      </w:tr>
      <w:tr w:rsidR="00614B8F" w14:paraId="10B666AF" w14:textId="77777777" w:rsidTr="00C3171C">
        <w:trPr>
          <w:trHeight w:val="315"/>
        </w:trPr>
        <w:tc>
          <w:tcPr>
            <w:tcW w:w="1529" w:type="pct"/>
            <w:gridSpan w:val="10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85DC1B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Termin i miejsce odbywania zajęć</w:t>
            </w:r>
          </w:p>
        </w:tc>
        <w:tc>
          <w:tcPr>
            <w:tcW w:w="1842" w:type="pct"/>
            <w:gridSpan w:val="11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59D2B3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738" w:type="pct"/>
            <w:gridSpan w:val="1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F4DD2C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Miejsce realizacji </w:t>
            </w:r>
          </w:p>
        </w:tc>
        <w:tc>
          <w:tcPr>
            <w:tcW w:w="891" w:type="pct"/>
            <w:gridSpan w:val="9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D580AD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Termin realizacji</w:t>
            </w:r>
          </w:p>
        </w:tc>
      </w:tr>
      <w:tr w:rsidR="00614B8F" w14:paraId="30363EFE" w14:textId="77777777" w:rsidTr="00C3171C">
        <w:trPr>
          <w:trHeight w:val="315"/>
        </w:trPr>
        <w:tc>
          <w:tcPr>
            <w:tcW w:w="1529" w:type="pct"/>
            <w:gridSpan w:val="10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8E0863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pct"/>
            <w:gridSpan w:val="11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E49C60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Ćwiczenia ogólnorozwojowe z wychowania fizycznego</w:t>
            </w:r>
          </w:p>
        </w:tc>
        <w:tc>
          <w:tcPr>
            <w:tcW w:w="738" w:type="pct"/>
            <w:gridSpan w:val="1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4FE39F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Zajęcia w pomieszczeniach Studium Wychowania Fizycznego i Sportu</w:t>
            </w:r>
          </w:p>
        </w:tc>
        <w:tc>
          <w:tcPr>
            <w:tcW w:w="891" w:type="pct"/>
            <w:gridSpan w:val="9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DC0EF2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Semestr zimowy, semestr letni</w:t>
            </w:r>
          </w:p>
        </w:tc>
      </w:tr>
      <w:tr w:rsidR="00614B8F" w14:paraId="33D9B802" w14:textId="77777777" w:rsidTr="00C3171C">
        <w:trPr>
          <w:trHeight w:val="420"/>
        </w:trPr>
        <w:tc>
          <w:tcPr>
            <w:tcW w:w="5000" w:type="pct"/>
            <w:gridSpan w:val="4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center"/>
          </w:tcPr>
          <w:p w14:paraId="2C1B7163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OGÓLNA CHARAKTERYSTYKA PRZEDMIOTU</w:t>
            </w:r>
          </w:p>
        </w:tc>
      </w:tr>
      <w:tr w:rsidR="00614B8F" w14:paraId="67A4CEA5" w14:textId="77777777" w:rsidTr="00C3171C">
        <w:trPr>
          <w:trHeight w:val="600"/>
        </w:trPr>
        <w:tc>
          <w:tcPr>
            <w:tcW w:w="1980" w:type="pct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7504C9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Status przedmiotu/przynależność do modułu</w:t>
            </w:r>
          </w:p>
        </w:tc>
        <w:tc>
          <w:tcPr>
            <w:tcW w:w="3020" w:type="pct"/>
            <w:gridSpan w:val="28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45679E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Przedmiot obowiązkowy/ogólnouczelniany</w:t>
            </w:r>
          </w:p>
        </w:tc>
      </w:tr>
      <w:tr w:rsidR="00614B8F" w14:paraId="1F53CE7B" w14:textId="77777777" w:rsidTr="00C3171C">
        <w:trPr>
          <w:trHeight w:val="600"/>
        </w:trPr>
        <w:tc>
          <w:tcPr>
            <w:tcW w:w="1980" w:type="pct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987D43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Język wykładowy</w:t>
            </w:r>
          </w:p>
        </w:tc>
        <w:tc>
          <w:tcPr>
            <w:tcW w:w="3020" w:type="pct"/>
            <w:gridSpan w:val="28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0A4DB4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</w:tr>
      <w:tr w:rsidR="00614B8F" w14:paraId="1EDC2E60" w14:textId="77777777" w:rsidTr="00C3171C">
        <w:trPr>
          <w:trHeight w:val="600"/>
        </w:trPr>
        <w:tc>
          <w:tcPr>
            <w:tcW w:w="1980" w:type="pct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250139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Semestry, na których realizowany jest przedmiot</w:t>
            </w:r>
          </w:p>
        </w:tc>
        <w:tc>
          <w:tcPr>
            <w:tcW w:w="527" w:type="pct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CDEEB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751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0B6E9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8" w:type="pct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5E4CE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79CB6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3BED8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pct"/>
            <w:gridSpan w:val="5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CD3E4F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14B8F" w14:paraId="7F55F631" w14:textId="77777777" w:rsidTr="00C3171C">
        <w:trPr>
          <w:trHeight w:val="750"/>
        </w:trPr>
        <w:tc>
          <w:tcPr>
            <w:tcW w:w="1980" w:type="pct"/>
            <w:gridSpan w:val="1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EBCBE6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Wymagania wstępne</w:t>
            </w:r>
          </w:p>
        </w:tc>
        <w:tc>
          <w:tcPr>
            <w:tcW w:w="3020" w:type="pct"/>
            <w:gridSpan w:val="28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FA2B25" w14:textId="77777777" w:rsidR="00614B8F" w:rsidRDefault="007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Podstawowe wiadomości z zakresu kultury fizycznej, brak przeciwskazań do aktywności fizycznej.</w:t>
            </w:r>
          </w:p>
        </w:tc>
      </w:tr>
      <w:tr w:rsidR="00614B8F" w14:paraId="01866AA2" w14:textId="77777777" w:rsidTr="00C3171C">
        <w:trPr>
          <w:trHeight w:val="375"/>
        </w:trPr>
        <w:tc>
          <w:tcPr>
            <w:tcW w:w="5000" w:type="pct"/>
            <w:gridSpan w:val="4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center"/>
          </w:tcPr>
          <w:p w14:paraId="1FD2A825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F894E1C" w14:textId="77777777" w:rsidR="00614B8F" w:rsidRDefault="007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FORMY, SPOSOBY I METODY PROWADZENIA ZAJĘĆ</w:t>
            </w:r>
          </w:p>
        </w:tc>
      </w:tr>
      <w:tr w:rsidR="00614B8F" w14:paraId="40E03BA7" w14:textId="77777777" w:rsidTr="00C3171C">
        <w:trPr>
          <w:trHeight w:val="480"/>
        </w:trPr>
        <w:tc>
          <w:tcPr>
            <w:tcW w:w="580" w:type="pct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5700B" w14:textId="77777777" w:rsidR="00614B8F" w:rsidRDefault="007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Formy zajęć</w:t>
            </w:r>
          </w:p>
        </w:tc>
        <w:tc>
          <w:tcPr>
            <w:tcW w:w="783" w:type="pct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80965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Wykład</w:t>
            </w:r>
          </w:p>
        </w:tc>
        <w:tc>
          <w:tcPr>
            <w:tcW w:w="617" w:type="pct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D6443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ćwiczenia</w:t>
            </w:r>
          </w:p>
        </w:tc>
        <w:tc>
          <w:tcPr>
            <w:tcW w:w="527" w:type="pct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C243F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lektorat</w:t>
            </w:r>
          </w:p>
        </w:tc>
        <w:tc>
          <w:tcPr>
            <w:tcW w:w="86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770C9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konwersatorium</w:t>
            </w:r>
          </w:p>
        </w:tc>
        <w:tc>
          <w:tcPr>
            <w:tcW w:w="439" w:type="pct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E9814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seminarium </w:t>
            </w:r>
          </w:p>
        </w:tc>
        <w:tc>
          <w:tcPr>
            <w:tcW w:w="324" w:type="pct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CEE90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ZP</w:t>
            </w:r>
          </w:p>
        </w:tc>
        <w:tc>
          <w:tcPr>
            <w:tcW w:w="305" w:type="pct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8E61A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PZ</w:t>
            </w:r>
          </w:p>
        </w:tc>
        <w:tc>
          <w:tcPr>
            <w:tcW w:w="561" w:type="pct"/>
            <w:gridSpan w:val="4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503A7B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Samokształcenie- ZBUN</w:t>
            </w:r>
          </w:p>
        </w:tc>
      </w:tr>
      <w:tr w:rsidR="00614B8F" w14:paraId="25228DAB" w14:textId="77777777" w:rsidTr="00C3171C">
        <w:trPr>
          <w:trHeight w:val="480"/>
        </w:trPr>
        <w:tc>
          <w:tcPr>
            <w:tcW w:w="580" w:type="pct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D4DA1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82322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469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89CC0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Semestr</w:t>
            </w:r>
          </w:p>
        </w:tc>
        <w:tc>
          <w:tcPr>
            <w:tcW w:w="31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263F1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301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0E780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272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DCFE7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254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D7F72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8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F30E6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37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3C463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245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20C31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194" w:type="pct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A81F3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5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8326D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167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34FD8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AFFE9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144" w:type="pct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883CF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256" w:type="pct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4560D5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305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A0B3E7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</w:tr>
      <w:tr w:rsidR="00614B8F" w14:paraId="711F4589" w14:textId="77777777" w:rsidTr="00C3171C">
        <w:trPr>
          <w:trHeight w:val="315"/>
        </w:trPr>
        <w:tc>
          <w:tcPr>
            <w:tcW w:w="580" w:type="pc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1B090" w14:textId="77777777" w:rsidR="00614B8F" w:rsidRDefault="007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314" w:type="pct"/>
            <w:gridSpan w:val="4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F5D2E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3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67186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gridSpan w:val="3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DE3EA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01" w:type="pct"/>
            <w:gridSpan w:val="3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D77BA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2" w:type="pct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6F935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3298A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D7151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116A2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gridSpan w:val="3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DEF08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gridSpan w:val="4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81039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" w:type="pct"/>
            <w:gridSpan w:val="3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34089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gridSpan w:val="3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F9BEA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D392C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gridSpan w:val="3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72CAB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19743D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8D1303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14B8F" w14:paraId="6895AEC4" w14:textId="77777777" w:rsidTr="00C3171C">
        <w:trPr>
          <w:trHeight w:val="675"/>
        </w:trPr>
        <w:tc>
          <w:tcPr>
            <w:tcW w:w="1363" w:type="pct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BB84BD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realizacji zajęć</w:t>
            </w:r>
          </w:p>
        </w:tc>
        <w:tc>
          <w:tcPr>
            <w:tcW w:w="3637" w:type="pct"/>
            <w:gridSpan w:val="34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E03D1F" w14:textId="77777777" w:rsidR="00614B8F" w:rsidRDefault="007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Zajęcia w grupach 20-25 osobowych, 2 godziny tygodniowo, student posiada  możliwość wyboru formy zajęć spośród niżej wymienionych.</w:t>
            </w:r>
          </w:p>
        </w:tc>
      </w:tr>
      <w:tr w:rsidR="00614B8F" w14:paraId="3763B628" w14:textId="77777777" w:rsidTr="00C3171C">
        <w:trPr>
          <w:trHeight w:val="630"/>
        </w:trPr>
        <w:tc>
          <w:tcPr>
            <w:tcW w:w="1363" w:type="pct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5E939B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Sposób zaliczenia zajęć</w:t>
            </w:r>
          </w:p>
        </w:tc>
        <w:tc>
          <w:tcPr>
            <w:tcW w:w="3637" w:type="pct"/>
            <w:gridSpan w:val="3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EF845E" w14:textId="77777777" w:rsidR="00E56506" w:rsidRPr="00BE698F" w:rsidRDefault="00E56506" w:rsidP="00E56506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E698F">
              <w:rPr>
                <w:rFonts w:ascii="Times New Roman" w:hAnsi="Times New Roman"/>
                <w:bCs/>
                <w:iCs/>
                <w:sz w:val="20"/>
                <w:szCs w:val="20"/>
              </w:rPr>
              <w:t>UWAGA: Weryfikacja efektów uczenia się w ramach wszystkich zajęć odbywa się w</w:t>
            </w:r>
          </w:p>
          <w:p w14:paraId="0DB5FF1D" w14:textId="77777777" w:rsidR="00E56506" w:rsidRPr="00BE698F" w:rsidRDefault="00E56506" w:rsidP="00E56506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E698F">
              <w:rPr>
                <w:rFonts w:ascii="Times New Roman" w:hAnsi="Times New Roman"/>
                <w:bCs/>
                <w:iCs/>
                <w:sz w:val="20"/>
                <w:szCs w:val="20"/>
              </w:rPr>
              <w:t>oparciu o wybrane metody i formy wynikające ze standardu kształcenia tj.</w:t>
            </w:r>
          </w:p>
          <w:p w14:paraId="1A08C3C5" w14:textId="77777777" w:rsidR="00E56506" w:rsidRPr="00BE698F" w:rsidRDefault="00E56506" w:rsidP="00E56506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E698F">
              <w:rPr>
                <w:rFonts w:ascii="Times New Roman" w:hAnsi="Times New Roman"/>
                <w:bCs/>
                <w:iCs/>
                <w:sz w:val="20"/>
                <w:szCs w:val="20"/>
              </w:rPr>
              <w:t>1. Weryfikacja osiągniętych efektów uczenia się odbywa się z zastosowaniem</w:t>
            </w:r>
          </w:p>
          <w:p w14:paraId="5D4B13F0" w14:textId="77777777" w:rsidR="00E56506" w:rsidRPr="00BE698F" w:rsidRDefault="00E56506" w:rsidP="00E56506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E698F">
              <w:rPr>
                <w:rFonts w:ascii="Times New Roman" w:hAnsi="Times New Roman"/>
                <w:bCs/>
                <w:iCs/>
                <w:sz w:val="20"/>
                <w:szCs w:val="20"/>
              </w:rPr>
              <w:t>zróżnicowanych form sprawdzania, adekwatnych do kategorii wiedzy, umiejętności i</w:t>
            </w:r>
          </w:p>
          <w:p w14:paraId="2448C0F2" w14:textId="77777777" w:rsidR="00E56506" w:rsidRPr="00BE698F" w:rsidRDefault="00E56506" w:rsidP="00E56506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E698F">
              <w:rPr>
                <w:rFonts w:ascii="Times New Roman" w:hAnsi="Times New Roman"/>
                <w:bCs/>
                <w:iCs/>
                <w:sz w:val="20"/>
                <w:szCs w:val="20"/>
              </w:rPr>
              <w:t>kompetencji społecznych, których dotyczą te efekty.</w:t>
            </w:r>
          </w:p>
          <w:p w14:paraId="161EC6D4" w14:textId="77777777" w:rsidR="00E56506" w:rsidRPr="00BE698F" w:rsidRDefault="00E56506" w:rsidP="00E56506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14:paraId="35BE6E5C" w14:textId="77777777" w:rsidR="00E56506" w:rsidRPr="00BE698F" w:rsidRDefault="00E56506" w:rsidP="00E56506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E698F">
              <w:rPr>
                <w:rFonts w:ascii="Times New Roman" w:hAnsi="Times New Roman"/>
                <w:bCs/>
                <w:iCs/>
                <w:sz w:val="20"/>
                <w:szCs w:val="20"/>
              </w:rPr>
              <w:t>2. Osiągnięte efekty uczenia się w zakresie wiedzy są weryfikowane za pomocą</w:t>
            </w:r>
          </w:p>
          <w:p w14:paraId="659C93DD" w14:textId="77777777" w:rsidR="00E56506" w:rsidRPr="00BE698F" w:rsidRDefault="00E56506" w:rsidP="00E56506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E698F">
              <w:rPr>
                <w:rFonts w:ascii="Times New Roman" w:hAnsi="Times New Roman"/>
                <w:bCs/>
                <w:iCs/>
                <w:sz w:val="20"/>
                <w:szCs w:val="20"/>
              </w:rPr>
              <w:t>egzaminów pisemnych lub ustnych.</w:t>
            </w:r>
          </w:p>
          <w:p w14:paraId="42E17A53" w14:textId="77777777" w:rsidR="00E56506" w:rsidRPr="00BE698F" w:rsidRDefault="00E56506" w:rsidP="00E56506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14:paraId="5F1E915A" w14:textId="77777777" w:rsidR="00E56506" w:rsidRPr="00BE698F" w:rsidRDefault="00E56506" w:rsidP="00E56506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E698F">
              <w:rPr>
                <w:rFonts w:ascii="Times New Roman" w:hAnsi="Times New Roman"/>
                <w:bCs/>
                <w:iCs/>
                <w:sz w:val="20"/>
                <w:szCs w:val="20"/>
              </w:rPr>
              <w:t>3. Jako formy egzaminów pisemnych można stosować eseje, raporty, krótkie</w:t>
            </w:r>
          </w:p>
          <w:p w14:paraId="32BB0350" w14:textId="77777777" w:rsidR="00E56506" w:rsidRPr="00BE698F" w:rsidRDefault="00E56506" w:rsidP="00E56506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E698F">
              <w:rPr>
                <w:rFonts w:ascii="Times New Roman" w:hAnsi="Times New Roman"/>
                <w:bCs/>
                <w:iCs/>
                <w:sz w:val="20"/>
                <w:szCs w:val="20"/>
              </w:rPr>
              <w:t>ustrukturyzowane pytania, testy wielokrotnego wyboru (</w:t>
            </w:r>
            <w:proofErr w:type="spellStart"/>
            <w:r w:rsidRPr="00BE698F">
              <w:rPr>
                <w:rFonts w:ascii="Times New Roman" w:hAnsi="Times New Roman"/>
                <w:bCs/>
                <w:iCs/>
                <w:sz w:val="20"/>
                <w:szCs w:val="20"/>
              </w:rPr>
              <w:t>Multiple</w:t>
            </w:r>
            <w:proofErr w:type="spellEnd"/>
            <w:r w:rsidRPr="00BE698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Choice </w:t>
            </w:r>
            <w:proofErr w:type="spellStart"/>
            <w:r w:rsidRPr="00BE698F">
              <w:rPr>
                <w:rFonts w:ascii="Times New Roman" w:hAnsi="Times New Roman"/>
                <w:bCs/>
                <w:iCs/>
                <w:sz w:val="20"/>
                <w:szCs w:val="20"/>
              </w:rPr>
              <w:t>Questions</w:t>
            </w:r>
            <w:proofErr w:type="spellEnd"/>
            <w:r w:rsidRPr="00BE698F"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</w:p>
          <w:p w14:paraId="4B7AD0D4" w14:textId="77777777" w:rsidR="00E56506" w:rsidRPr="00BE698F" w:rsidRDefault="00E56506" w:rsidP="00E56506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E698F">
              <w:rPr>
                <w:rFonts w:ascii="Times New Roman" w:hAnsi="Times New Roman"/>
                <w:bCs/>
                <w:iCs/>
                <w:sz w:val="20"/>
                <w:szCs w:val="20"/>
              </w:rPr>
              <w:t>MCQ), testy wielokrotnej odpowiedzi (</w:t>
            </w:r>
            <w:proofErr w:type="spellStart"/>
            <w:r w:rsidRPr="00BE698F">
              <w:rPr>
                <w:rFonts w:ascii="Times New Roman" w:hAnsi="Times New Roman"/>
                <w:bCs/>
                <w:iCs/>
                <w:sz w:val="20"/>
                <w:szCs w:val="20"/>
              </w:rPr>
              <w:t>Multiple</w:t>
            </w:r>
            <w:proofErr w:type="spellEnd"/>
            <w:r w:rsidRPr="00BE698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E698F">
              <w:rPr>
                <w:rFonts w:ascii="Times New Roman" w:hAnsi="Times New Roman"/>
                <w:bCs/>
                <w:iCs/>
                <w:sz w:val="20"/>
                <w:szCs w:val="20"/>
              </w:rPr>
              <w:t>Response</w:t>
            </w:r>
            <w:proofErr w:type="spellEnd"/>
            <w:r w:rsidRPr="00BE698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E698F">
              <w:rPr>
                <w:rFonts w:ascii="Times New Roman" w:hAnsi="Times New Roman"/>
                <w:bCs/>
                <w:iCs/>
                <w:sz w:val="20"/>
                <w:szCs w:val="20"/>
              </w:rPr>
              <w:t>Questions</w:t>
            </w:r>
            <w:proofErr w:type="spellEnd"/>
            <w:r w:rsidRPr="00BE698F">
              <w:rPr>
                <w:rFonts w:ascii="Times New Roman" w:hAnsi="Times New Roman"/>
                <w:bCs/>
                <w:iCs/>
                <w:sz w:val="20"/>
                <w:szCs w:val="20"/>
              </w:rPr>
              <w:t>, MRQ), testy</w:t>
            </w:r>
          </w:p>
          <w:p w14:paraId="41AA3AC5" w14:textId="77777777" w:rsidR="00E56506" w:rsidRPr="00BE698F" w:rsidRDefault="00E56506" w:rsidP="00E56506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E698F">
              <w:rPr>
                <w:rFonts w:ascii="Times New Roman" w:hAnsi="Times New Roman"/>
                <w:bCs/>
                <w:iCs/>
                <w:sz w:val="20"/>
                <w:szCs w:val="20"/>
              </w:rPr>
              <w:t>wyboru Tak/Nie lub dopasowania odpowiedzi.</w:t>
            </w:r>
          </w:p>
          <w:p w14:paraId="3A9D64AB" w14:textId="77777777" w:rsidR="00E56506" w:rsidRPr="00BE698F" w:rsidRDefault="00E56506" w:rsidP="00E56506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14:paraId="432BCA70" w14:textId="77777777" w:rsidR="00E56506" w:rsidRPr="00BE698F" w:rsidRDefault="00E56506" w:rsidP="00E56506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E698F">
              <w:rPr>
                <w:rFonts w:ascii="Times New Roman" w:hAnsi="Times New Roman"/>
                <w:bCs/>
                <w:iCs/>
                <w:sz w:val="20"/>
                <w:szCs w:val="20"/>
              </w:rPr>
              <w:t>4. Egzaminy są standaryzowane i są ukierunkowane na sprawdzenie wiedzy na</w:t>
            </w:r>
          </w:p>
          <w:p w14:paraId="02020E1F" w14:textId="77777777" w:rsidR="00E56506" w:rsidRPr="00BE698F" w:rsidRDefault="00E56506" w:rsidP="00E56506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E698F">
              <w:rPr>
                <w:rFonts w:ascii="Times New Roman" w:hAnsi="Times New Roman"/>
                <w:bCs/>
                <w:iCs/>
                <w:sz w:val="20"/>
                <w:szCs w:val="20"/>
              </w:rPr>
              <w:t>poziomie wyższym niż sama znajomość zagadnień (poziom zrozumienia zagadnień,</w:t>
            </w:r>
          </w:p>
          <w:p w14:paraId="23E4702A" w14:textId="77777777" w:rsidR="00E56506" w:rsidRPr="00BE698F" w:rsidRDefault="00E56506" w:rsidP="00E56506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E698F">
              <w:rPr>
                <w:rFonts w:ascii="Times New Roman" w:hAnsi="Times New Roman"/>
                <w:bCs/>
                <w:iCs/>
                <w:sz w:val="20"/>
                <w:szCs w:val="20"/>
              </w:rPr>
              <w:t>umiejętność analizy i syntezy informacji oraz rozwiązywania problemów).</w:t>
            </w:r>
          </w:p>
          <w:p w14:paraId="0DAFB7E1" w14:textId="77777777" w:rsidR="00E56506" w:rsidRPr="00BE698F" w:rsidRDefault="00E56506" w:rsidP="00E56506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14:paraId="292DFB32" w14:textId="77777777" w:rsidR="00E56506" w:rsidRPr="00BE698F" w:rsidRDefault="00E56506" w:rsidP="00E56506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E698F">
              <w:rPr>
                <w:rFonts w:ascii="Times New Roman" w:hAnsi="Times New Roman"/>
                <w:bCs/>
                <w:iCs/>
                <w:sz w:val="20"/>
                <w:szCs w:val="20"/>
              </w:rPr>
              <w:t>5. Weryfikacja osiągniętych efektów uczenia się w kategorii umiejętności obejmują</w:t>
            </w:r>
          </w:p>
          <w:p w14:paraId="640A7970" w14:textId="77777777" w:rsidR="00E56506" w:rsidRPr="00BE698F" w:rsidRDefault="00E56506" w:rsidP="00E56506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E698F">
              <w:rPr>
                <w:rFonts w:ascii="Times New Roman" w:hAnsi="Times New Roman"/>
                <w:bCs/>
                <w:iCs/>
                <w:sz w:val="20"/>
                <w:szCs w:val="20"/>
              </w:rPr>
              <w:t>bezpośrednią obserwację studenta demonstrującego umiejętność w czasie</w:t>
            </w:r>
          </w:p>
          <w:p w14:paraId="00E1BA73" w14:textId="77777777" w:rsidR="00E56506" w:rsidRPr="00BE698F" w:rsidRDefault="00E56506" w:rsidP="00E56506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BE698F">
              <w:rPr>
                <w:rFonts w:ascii="Times New Roman" w:hAnsi="Times New Roman"/>
                <w:bCs/>
                <w:iCs/>
                <w:sz w:val="20"/>
                <w:szCs w:val="20"/>
              </w:rPr>
              <w:t>obiektywnegostandaryzowanego</w:t>
            </w:r>
            <w:proofErr w:type="spellEnd"/>
            <w:r w:rsidRPr="00BE698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egzaminu klinicznego (</w:t>
            </w:r>
            <w:proofErr w:type="spellStart"/>
            <w:r w:rsidRPr="00BE698F">
              <w:rPr>
                <w:rFonts w:ascii="Times New Roman" w:hAnsi="Times New Roman"/>
                <w:bCs/>
                <w:iCs/>
                <w:sz w:val="20"/>
                <w:szCs w:val="20"/>
              </w:rPr>
              <w:t>Objective</w:t>
            </w:r>
            <w:proofErr w:type="spellEnd"/>
            <w:r w:rsidRPr="00BE698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E698F">
              <w:rPr>
                <w:rFonts w:ascii="Times New Roman" w:hAnsi="Times New Roman"/>
                <w:bCs/>
                <w:iCs/>
                <w:sz w:val="20"/>
                <w:szCs w:val="20"/>
              </w:rPr>
              <w:t>Structured</w:t>
            </w:r>
            <w:proofErr w:type="spellEnd"/>
            <w:r w:rsidRPr="00BE698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E698F">
              <w:rPr>
                <w:rFonts w:ascii="Times New Roman" w:hAnsi="Times New Roman"/>
                <w:bCs/>
                <w:iCs/>
                <w:sz w:val="20"/>
                <w:szCs w:val="20"/>
              </w:rPr>
              <w:t>Clinical</w:t>
            </w:r>
            <w:proofErr w:type="spellEnd"/>
          </w:p>
          <w:p w14:paraId="6EBA6B72" w14:textId="77777777" w:rsidR="00E56506" w:rsidRPr="00BE698F" w:rsidRDefault="00E56506" w:rsidP="00E56506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BE698F">
              <w:rPr>
                <w:rFonts w:ascii="Times New Roman" w:hAnsi="Times New Roman"/>
                <w:bCs/>
                <w:iCs/>
                <w:sz w:val="20"/>
                <w:szCs w:val="20"/>
              </w:rPr>
              <w:t>Examination</w:t>
            </w:r>
            <w:proofErr w:type="spellEnd"/>
            <w:r w:rsidRPr="00BE698F">
              <w:rPr>
                <w:rFonts w:ascii="Times New Roman" w:hAnsi="Times New Roman"/>
                <w:bCs/>
                <w:iCs/>
                <w:sz w:val="20"/>
                <w:szCs w:val="20"/>
              </w:rPr>
              <w:t>, OSCE), który może stanowić formę egzaminu dyplomowego.</w:t>
            </w:r>
          </w:p>
          <w:p w14:paraId="24F505E2" w14:textId="77777777" w:rsidR="00E56506" w:rsidRDefault="00E56506" w:rsidP="003E46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58FDAF6" w14:textId="47BFD256" w:rsidR="003E464D" w:rsidRPr="003E464D" w:rsidRDefault="003E464D" w:rsidP="003E46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6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Zaliczenie z oceną</w:t>
            </w:r>
          </w:p>
          <w:p w14:paraId="1ACFD50E" w14:textId="77777777" w:rsidR="003E464D" w:rsidRPr="003E464D" w:rsidRDefault="003E464D" w:rsidP="003E46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6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Ćwiczenia</w:t>
            </w:r>
          </w:p>
          <w:p w14:paraId="322D2AB7" w14:textId="77777777" w:rsidR="003E464D" w:rsidRPr="003E464D" w:rsidRDefault="003E464D" w:rsidP="003E46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464D">
              <w:rPr>
                <w:rFonts w:ascii="Times New Roman" w:hAnsi="Times New Roman"/>
                <w:color w:val="000000"/>
                <w:sz w:val="20"/>
                <w:szCs w:val="20"/>
              </w:rPr>
              <w:t>Wykonanie ćwiczeń ruchowych</w:t>
            </w:r>
          </w:p>
          <w:p w14:paraId="34518B8F" w14:textId="09CC83E7" w:rsidR="00614B8F" w:rsidRDefault="003E464D" w:rsidP="003E46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464D">
              <w:rPr>
                <w:rFonts w:ascii="Times New Roman" w:hAnsi="Times New Roman"/>
                <w:color w:val="000000"/>
                <w:sz w:val="20"/>
                <w:szCs w:val="20"/>
              </w:rPr>
              <w:t>Nie dotyczy studiów niestacjonarnych</w:t>
            </w:r>
          </w:p>
        </w:tc>
      </w:tr>
      <w:tr w:rsidR="00614B8F" w14:paraId="7B7103C4" w14:textId="77777777" w:rsidTr="00C3171C">
        <w:trPr>
          <w:trHeight w:val="600"/>
        </w:trPr>
        <w:tc>
          <w:tcPr>
            <w:tcW w:w="1363" w:type="pct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4FE1C5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Metody dydaktyczne</w:t>
            </w:r>
          </w:p>
        </w:tc>
        <w:tc>
          <w:tcPr>
            <w:tcW w:w="3637" w:type="pct"/>
            <w:gridSpan w:val="3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94EFC0" w14:textId="77777777" w:rsidR="00614B8F" w:rsidRDefault="007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 Poglądowe (pokaz, obserwacja).</w:t>
            </w:r>
          </w:p>
          <w:p w14:paraId="52BE6088" w14:textId="77777777" w:rsidR="00614B8F" w:rsidRDefault="007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 Słowne (opis, objaśnienie, wyjaśnienie).</w:t>
            </w:r>
          </w:p>
          <w:p w14:paraId="6C8A1BB1" w14:textId="77777777" w:rsidR="00614B8F" w:rsidRDefault="007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3. Praktycznego działania:</w:t>
            </w:r>
          </w:p>
          <w:p w14:paraId="095550C9" w14:textId="77777777" w:rsidR="00614B8F" w:rsidRDefault="007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- syntetyczna – nauczania całego ruchu</w:t>
            </w:r>
          </w:p>
          <w:p w14:paraId="2908EFAF" w14:textId="77777777" w:rsidR="00614B8F" w:rsidRDefault="007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- analityczna – rozbicie ćwiczeń na fragmenty</w:t>
            </w:r>
          </w:p>
          <w:p w14:paraId="56DFDD0C" w14:textId="77777777" w:rsidR="00614B8F" w:rsidRDefault="007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- kompleksowa - dzielenie całości na fragmenty i po ich opanowaniu</w:t>
            </w:r>
          </w:p>
          <w:p w14:paraId="652FF258" w14:textId="77777777" w:rsidR="00614B8F" w:rsidRDefault="007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łączenie w całość</w:t>
            </w:r>
          </w:p>
        </w:tc>
      </w:tr>
      <w:tr w:rsidR="00614B8F" w14:paraId="63FA51B3" w14:textId="77777777" w:rsidTr="00C3171C">
        <w:trPr>
          <w:trHeight w:val="600"/>
        </w:trPr>
        <w:tc>
          <w:tcPr>
            <w:tcW w:w="1363" w:type="pct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AA6253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Przedmioty powiązane/moduł </w:t>
            </w:r>
          </w:p>
        </w:tc>
        <w:tc>
          <w:tcPr>
            <w:tcW w:w="3637" w:type="pct"/>
            <w:gridSpan w:val="3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8AE830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B8F" w14:paraId="7221B4B2" w14:textId="77777777" w:rsidTr="00C3171C">
        <w:trPr>
          <w:trHeight w:val="570"/>
        </w:trPr>
        <w:tc>
          <w:tcPr>
            <w:tcW w:w="679" w:type="pct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D3F2F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Wykaz literatury</w:t>
            </w:r>
          </w:p>
        </w:tc>
        <w:tc>
          <w:tcPr>
            <w:tcW w:w="684" w:type="pct"/>
            <w:gridSpan w:val="5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0DAAEB" w14:textId="77777777" w:rsidR="00614B8F" w:rsidRDefault="007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Pod-stawowa</w:t>
            </w:r>
          </w:p>
        </w:tc>
        <w:tc>
          <w:tcPr>
            <w:tcW w:w="3637" w:type="pct"/>
            <w:gridSpan w:val="3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62BFBB" w14:textId="77777777" w:rsidR="00614B8F" w:rsidRDefault="00776EC7">
            <w:pPr>
              <w:pStyle w:val="Akapitzlist"/>
              <w:numPr>
                <w:ilvl w:val="0"/>
                <w:numId w:val="1"/>
              </w:numPr>
              <w:suppressAutoHyphens w:val="0"/>
              <w:spacing w:after="200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Bondarowicz</w:t>
            </w:r>
            <w:proofErr w:type="spellEnd"/>
            <w:r>
              <w:rPr>
                <w:sz w:val="20"/>
                <w:szCs w:val="20"/>
              </w:rPr>
              <w:t xml:space="preserve"> M. „Zabawy w grach sportowych”. Wydawnictwo Szkolne i Pedagogiczne Warszawa 1995</w:t>
            </w:r>
          </w:p>
          <w:p w14:paraId="206231EA" w14:textId="77777777" w:rsidR="00614B8F" w:rsidRDefault="00776EC7">
            <w:pPr>
              <w:pStyle w:val="Akapitzlist"/>
              <w:numPr>
                <w:ilvl w:val="0"/>
                <w:numId w:val="1"/>
              </w:numPr>
              <w:suppressAutoHyphens w:val="0"/>
              <w:spacing w:after="200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Bondarowicz</w:t>
            </w:r>
            <w:proofErr w:type="spellEnd"/>
            <w:r>
              <w:rPr>
                <w:sz w:val="20"/>
                <w:szCs w:val="20"/>
              </w:rPr>
              <w:t xml:space="preserve"> M. , Staniszewski T. „Wielka księga zabaw i gier ruchowych”. Wrocław 2005</w:t>
            </w:r>
          </w:p>
        </w:tc>
      </w:tr>
      <w:tr w:rsidR="00614B8F" w14:paraId="74D3C5F2" w14:textId="77777777" w:rsidTr="00C3171C">
        <w:trPr>
          <w:trHeight w:val="585"/>
        </w:trPr>
        <w:tc>
          <w:tcPr>
            <w:tcW w:w="679" w:type="pct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E16F0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62BBD9" w14:textId="77777777" w:rsidR="00614B8F" w:rsidRDefault="007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Uzupeł-niająca</w:t>
            </w:r>
            <w:proofErr w:type="spellEnd"/>
          </w:p>
        </w:tc>
        <w:tc>
          <w:tcPr>
            <w:tcW w:w="3637" w:type="pct"/>
            <w:gridSpan w:val="34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CD3253" w14:textId="77777777" w:rsidR="00614B8F" w:rsidRDefault="00776EC7">
            <w:pPr>
              <w:pStyle w:val="Akapitzlist"/>
              <w:numPr>
                <w:ilvl w:val="0"/>
                <w:numId w:val="2"/>
              </w:numPr>
              <w:suppressAutoHyphens w:val="0"/>
              <w:spacing w:after="200" w:line="276" w:lineRule="auto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Lafy</w:t>
            </w:r>
            <w:proofErr w:type="spellEnd"/>
            <w:r>
              <w:rPr>
                <w:sz w:val="20"/>
                <w:szCs w:val="20"/>
              </w:rPr>
              <w:t xml:space="preserve"> O. „Trening siłowy bez sprzętu”. 2007</w:t>
            </w:r>
          </w:p>
          <w:p w14:paraId="0810605D" w14:textId="77777777" w:rsidR="00614B8F" w:rsidRDefault="00776EC7">
            <w:pPr>
              <w:pStyle w:val="Akapitzlist"/>
              <w:numPr>
                <w:ilvl w:val="0"/>
                <w:numId w:val="2"/>
              </w:numPr>
              <w:spacing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Stawczyk Z. „Gry i zabawy lekkoatletyczne” . Poznań 1998</w:t>
            </w:r>
          </w:p>
          <w:p w14:paraId="774D8AD3" w14:textId="77777777" w:rsidR="00614B8F" w:rsidRDefault="00776EC7">
            <w:pPr>
              <w:pStyle w:val="Akapitzlist"/>
              <w:numPr>
                <w:ilvl w:val="0"/>
                <w:numId w:val="2"/>
              </w:numPr>
              <w:suppressAutoHyphens w:val="0"/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Strzyżewski S. „Wychowanie fizyczne poza salą gimnastyczną; poradnik dla nauczycieli i studentów.” Wydawnictwo Szkolne i Pedagogiczne Warszawa 1992</w:t>
            </w:r>
          </w:p>
        </w:tc>
      </w:tr>
      <w:tr w:rsidR="00614B8F" w14:paraId="5A94A855" w14:textId="77777777" w:rsidTr="00C3171C">
        <w:trPr>
          <w:trHeight w:val="405"/>
        </w:trPr>
        <w:tc>
          <w:tcPr>
            <w:tcW w:w="5000" w:type="pct"/>
            <w:gridSpan w:val="4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center"/>
          </w:tcPr>
          <w:p w14:paraId="7B5DDA82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CELE, TREŚCI I EFEKTY UCZENIA</w:t>
            </w:r>
          </w:p>
        </w:tc>
      </w:tr>
      <w:tr w:rsidR="00614B8F" w14:paraId="78FBAD8B" w14:textId="77777777" w:rsidTr="00C3171C">
        <w:trPr>
          <w:trHeight w:val="315"/>
        </w:trPr>
        <w:tc>
          <w:tcPr>
            <w:tcW w:w="5000" w:type="pct"/>
            <w:gridSpan w:val="4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40AAF81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Cele przedmiotu (ogólne, szczegółowe)</w:t>
            </w:r>
          </w:p>
        </w:tc>
      </w:tr>
      <w:tr w:rsidR="00614B8F" w14:paraId="0CDE7B05" w14:textId="77777777" w:rsidTr="00C3171C">
        <w:trPr>
          <w:trHeight w:val="60"/>
        </w:trPr>
        <w:tc>
          <w:tcPr>
            <w:tcW w:w="5000" w:type="pct"/>
            <w:gridSpan w:val="4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3DAAD9" w14:textId="77777777" w:rsidR="00614B8F" w:rsidRDefault="00776EC7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Doskonalenie umiejętności ruchowych przydatnych w aktywności zdrowotnej, rekreacyjnej i sportowej poprzez uczestnictwo w dowolnie wybranych praktycznych zajęciach wychowania fizycznego.</w:t>
            </w:r>
          </w:p>
          <w:p w14:paraId="5AD042B0" w14:textId="77777777" w:rsidR="00614B8F" w:rsidRDefault="00776EC7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Rozwój sprawności kondycyjnej i koordynacyjnej oraz dostarczenie studentom wiadomości i umiejętności umożliwiających samokontrolę i samoocenę oraz samodzielne podejmowanie działań w tym zakresie.</w:t>
            </w:r>
          </w:p>
          <w:p w14:paraId="029B3D72" w14:textId="77777777" w:rsidR="00614B8F" w:rsidRDefault="00776EC7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Ukształtowanie postawy świadomego uczestnictwa studentów w różnych formach aktywności sportowo-rekreacyjnej w czasie studiów oraz po zakończeniu edukacji dla zachowania zdrowia fizycznego i psychicznego.</w:t>
            </w:r>
          </w:p>
          <w:p w14:paraId="1890FA49" w14:textId="77777777" w:rsidR="00614B8F" w:rsidRDefault="00776EC7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Wyposażenie studentów w wiedzę i umiejętności umożliwiające bezpieczną organizację zajęć ruchowych.</w:t>
            </w:r>
          </w:p>
        </w:tc>
      </w:tr>
      <w:tr w:rsidR="00614B8F" w14:paraId="11BDA410" w14:textId="77777777" w:rsidTr="00C3171C">
        <w:trPr>
          <w:trHeight w:val="388"/>
        </w:trPr>
        <w:tc>
          <w:tcPr>
            <w:tcW w:w="5000" w:type="pct"/>
            <w:gridSpan w:val="4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bottom"/>
          </w:tcPr>
          <w:p w14:paraId="4E2237A5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Treści programowe</w:t>
            </w:r>
          </w:p>
        </w:tc>
      </w:tr>
      <w:tr w:rsidR="00614B8F" w14:paraId="6C9D8EFD" w14:textId="77777777" w:rsidTr="00C3171C">
        <w:trPr>
          <w:trHeight w:val="315"/>
        </w:trPr>
        <w:tc>
          <w:tcPr>
            <w:tcW w:w="762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  <w:vAlign w:val="bottom"/>
          </w:tcPr>
          <w:p w14:paraId="334BBB9A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Efekty uczenia (kody)</w:t>
            </w:r>
          </w:p>
        </w:tc>
        <w:tc>
          <w:tcPr>
            <w:tcW w:w="942" w:type="pct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  <w:vAlign w:val="bottom"/>
          </w:tcPr>
          <w:p w14:paraId="7B68C8DA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zajęć</w:t>
            </w:r>
          </w:p>
          <w:p w14:paraId="7DEE3F17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2" w:type="pct"/>
            <w:gridSpan w:val="2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  <w:vAlign w:val="bottom"/>
          </w:tcPr>
          <w:p w14:paraId="37F744C6" w14:textId="77777777" w:rsidR="00614B8F" w:rsidRDefault="007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Temat</w:t>
            </w:r>
          </w:p>
          <w:p w14:paraId="24163DAB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  <w:vAlign w:val="bottom"/>
          </w:tcPr>
          <w:p w14:paraId="04488584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557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  <w:vAlign w:val="bottom"/>
          </w:tcPr>
          <w:p w14:paraId="6D36DBDD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Suma liczby godzin</w:t>
            </w:r>
          </w:p>
        </w:tc>
      </w:tr>
      <w:tr w:rsidR="00614B8F" w14:paraId="2729594C" w14:textId="77777777" w:rsidTr="00C3171C">
        <w:trPr>
          <w:trHeight w:val="934"/>
        </w:trPr>
        <w:tc>
          <w:tcPr>
            <w:tcW w:w="7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37AB7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07B399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W02</w:t>
            </w:r>
          </w:p>
          <w:p w14:paraId="4081A476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U01</w:t>
            </w:r>
          </w:p>
          <w:p w14:paraId="488F1F54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U02</w:t>
            </w:r>
          </w:p>
          <w:p w14:paraId="35B1B8E6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K03</w:t>
            </w:r>
          </w:p>
          <w:p w14:paraId="7E0F3228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042A3C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D50375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F27A2C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459537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7A57C5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85D817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BFB4AF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837E9C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69CE2C4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BB4469B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057424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24535AA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W01</w:t>
            </w:r>
          </w:p>
          <w:p w14:paraId="34287128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W03</w:t>
            </w:r>
          </w:p>
          <w:p w14:paraId="0E89E06E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U01</w:t>
            </w:r>
          </w:p>
          <w:p w14:paraId="5A739EB9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U03</w:t>
            </w:r>
          </w:p>
          <w:p w14:paraId="209CF2FB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K01</w:t>
            </w:r>
          </w:p>
          <w:p w14:paraId="40223D82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K02</w:t>
            </w:r>
          </w:p>
          <w:p w14:paraId="7C9E7226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8E1869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4B50AF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630990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572B7CC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01E8D3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4DA6B7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019FEE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616B6A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862A84F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DFC0A2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EDC9D6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64FF6A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A77C31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545938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EF5EBC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121E45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520444F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E985A7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B95AB8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DA12D8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W01</w:t>
            </w:r>
          </w:p>
          <w:p w14:paraId="5C11C5AE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W03</w:t>
            </w:r>
          </w:p>
          <w:p w14:paraId="30D97C8D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U01</w:t>
            </w:r>
          </w:p>
          <w:p w14:paraId="228C0CFC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U02</w:t>
            </w:r>
          </w:p>
          <w:p w14:paraId="71DAD844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U03</w:t>
            </w:r>
          </w:p>
          <w:p w14:paraId="73A795CC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K02</w:t>
            </w:r>
          </w:p>
          <w:p w14:paraId="7F2A9EED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1FF8FD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9FC45F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3D4EC6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03C8BD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38C716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3A7B52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99DAF1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714DCE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C2B438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88C71F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4BD6FC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W01</w:t>
            </w:r>
          </w:p>
          <w:p w14:paraId="048382E1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W02</w:t>
            </w:r>
          </w:p>
          <w:p w14:paraId="444092A2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W03</w:t>
            </w:r>
          </w:p>
          <w:p w14:paraId="7C4620B9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U01</w:t>
            </w:r>
          </w:p>
          <w:p w14:paraId="29624B2D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U02</w:t>
            </w:r>
          </w:p>
          <w:p w14:paraId="3AEABB77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U03</w:t>
            </w:r>
          </w:p>
          <w:p w14:paraId="5A268DF5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K02</w:t>
            </w:r>
          </w:p>
          <w:p w14:paraId="1420E605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250483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2B065C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9FB90F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8B52C8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F3B6CB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B8786B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W01</w:t>
            </w:r>
          </w:p>
          <w:p w14:paraId="61F05F49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W02</w:t>
            </w:r>
          </w:p>
          <w:p w14:paraId="5D84591F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W03</w:t>
            </w:r>
          </w:p>
          <w:p w14:paraId="395BDFCA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U01</w:t>
            </w:r>
          </w:p>
          <w:p w14:paraId="14A526F2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U02</w:t>
            </w:r>
          </w:p>
          <w:p w14:paraId="1ED3CE3C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U03</w:t>
            </w:r>
          </w:p>
          <w:p w14:paraId="3E9B8FBD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K01</w:t>
            </w:r>
          </w:p>
          <w:p w14:paraId="70E62B7C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K02</w:t>
            </w:r>
          </w:p>
          <w:p w14:paraId="491F2E7B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6F708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7FB948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</w:t>
            </w:r>
          </w:p>
          <w:p w14:paraId="13F3F505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0B8FF2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9DE333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B21DC6A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11B3E3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2EDC16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BE22E9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4E4CA4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DEFD22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A1B4C0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A01AD1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31A16F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0B138B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F9647C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90AA3D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DFA630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</w:t>
            </w:r>
          </w:p>
          <w:p w14:paraId="30F74E3A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80CD81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589DCF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AB0723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3D83A3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EFC75A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BF97F2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34F561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B67B9B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B0BC67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38A61E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849998C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948917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5C3383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31019A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17690E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261E86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6DA563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6EB556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2F6D13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783AA9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6F272E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3EFBFC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55C3B2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4152A3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0C224A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</w:t>
            </w:r>
          </w:p>
          <w:p w14:paraId="308C3A17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9D4998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1CF967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98AC33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12FAD2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2CF90B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85B0206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697C1F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CB5FDF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29A0BC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084B61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407E1D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32E903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22070F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75A4A9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3ADBE9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B133E81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</w:t>
            </w:r>
          </w:p>
          <w:p w14:paraId="6C51B1ED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23D3DA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830453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49AB7C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448AE4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91144F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0C4FF7B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89D0ED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20D344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558FE7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7E4D3C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65D91B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46A046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</w:t>
            </w:r>
          </w:p>
          <w:p w14:paraId="4F7F7180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320DB2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2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44979" w14:textId="77777777" w:rsidR="00614B8F" w:rsidRDefault="00614B8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4C35857" w14:textId="77777777" w:rsidR="00614B8F" w:rsidRDefault="00776EC7">
            <w:pPr>
              <w:pStyle w:val="Akapitzlist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Gry zespołowe.</w:t>
            </w:r>
          </w:p>
          <w:p w14:paraId="5520A99E" w14:textId="77777777" w:rsidR="00614B8F" w:rsidRDefault="00776E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Historia wybranej gry zespołowej.</w:t>
            </w:r>
          </w:p>
          <w:p w14:paraId="6117EC16" w14:textId="77777777" w:rsidR="00614B8F" w:rsidRDefault="00776E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Przepisy gry i zasady sędziowania.</w:t>
            </w:r>
          </w:p>
          <w:p w14:paraId="6DC8F217" w14:textId="77777777" w:rsidR="00614B8F" w:rsidRDefault="00776E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Sposoby poruszania się po boisku.</w:t>
            </w:r>
          </w:p>
          <w:p w14:paraId="50FC3DFD" w14:textId="77777777" w:rsidR="00614B8F" w:rsidRDefault="00776E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Metodyka nauczania i systematyka ćwiczeń nauczających elementy techniczne.</w:t>
            </w:r>
          </w:p>
          <w:p w14:paraId="77E2E075" w14:textId="77777777" w:rsidR="00614B8F" w:rsidRDefault="00776E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Doskonalenie podstawowych elementów techniki i taktyki. </w:t>
            </w:r>
          </w:p>
          <w:p w14:paraId="55C9E8A1" w14:textId="77777777" w:rsidR="00614B8F" w:rsidRDefault="00776E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Gry i zabawy wykorzystywane w grach zespołowych.</w:t>
            </w:r>
          </w:p>
          <w:p w14:paraId="3DEE59B5" w14:textId="77777777" w:rsidR="00614B8F" w:rsidRDefault="00776E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Fragmenty gry, gra szkolna, gra właściwa, małe gry 2x2, 3x3. </w:t>
            </w:r>
          </w:p>
          <w:p w14:paraId="7BF439D6" w14:textId="77777777" w:rsidR="00614B8F" w:rsidRDefault="00776E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Organizacja turniejów w grach zespołowych.</w:t>
            </w:r>
          </w:p>
          <w:p w14:paraId="635BB2B6" w14:textId="77777777" w:rsidR="00614B8F" w:rsidRDefault="00614B8F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14:paraId="4FE3E694" w14:textId="77777777" w:rsidR="00614B8F" w:rsidRDefault="00776EC7">
            <w:pPr>
              <w:pStyle w:val="Akapitzlist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Fitness – aerobik.</w:t>
            </w:r>
          </w:p>
          <w:p w14:paraId="75119C45" w14:textId="77777777" w:rsidR="00614B8F" w:rsidRDefault="00776EC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Terminologia stosowana w fitness. </w:t>
            </w:r>
          </w:p>
          <w:p w14:paraId="3FA50179" w14:textId="77777777" w:rsidR="00614B8F" w:rsidRDefault="00776EC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Muzyka w fitness. </w:t>
            </w:r>
          </w:p>
          <w:p w14:paraId="383642EB" w14:textId="77777777" w:rsidR="00614B8F" w:rsidRDefault="00776EC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Metodyka zajęć w fitness. </w:t>
            </w:r>
          </w:p>
          <w:p w14:paraId="14B2018C" w14:textId="77777777" w:rsidR="00614B8F" w:rsidRDefault="00776EC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Choreografia w fitness. </w:t>
            </w:r>
          </w:p>
          <w:p w14:paraId="0BF218FA" w14:textId="77777777" w:rsidR="00614B8F" w:rsidRDefault="00776EC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Poznanie podstawowych zasad muzyki i jej korelacji z przebiegiem ruchu. </w:t>
            </w:r>
          </w:p>
          <w:p w14:paraId="61B4DC60" w14:textId="77777777" w:rsidR="00614B8F" w:rsidRDefault="00776EC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Organizacja ćwiczeń aerobowych. </w:t>
            </w:r>
          </w:p>
          <w:p w14:paraId="7277397F" w14:textId="77777777" w:rsidR="00614B8F" w:rsidRDefault="00776EC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Zasady doboru ćwiczeń w zależności od zaawansowania ćwiczących, ich wieku i płci. </w:t>
            </w:r>
          </w:p>
          <w:p w14:paraId="62E5A92E" w14:textId="77777777" w:rsidR="00614B8F" w:rsidRDefault="00776EC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Wyposażenie studentów w umiejętności kierowania zespołem ćwiczebnym i stosowania ruchu jako środka kształtującego psychofizyczne możliwości człowieka.</w:t>
            </w:r>
          </w:p>
          <w:p w14:paraId="1F984738" w14:textId="77777777" w:rsidR="00614B8F" w:rsidRDefault="00776EC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Ćwiczenia kształtujące. </w:t>
            </w:r>
          </w:p>
          <w:p w14:paraId="2FF0EC56" w14:textId="77777777" w:rsidR="00614B8F" w:rsidRDefault="00776EC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Ćwiczenia  wzmacniające. </w:t>
            </w:r>
          </w:p>
          <w:p w14:paraId="48A77389" w14:textId="77777777" w:rsidR="00614B8F" w:rsidRDefault="00776EC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Ćwiczenia relaksujące. </w:t>
            </w:r>
          </w:p>
          <w:p w14:paraId="5B0835DF" w14:textId="77777777" w:rsidR="00614B8F" w:rsidRDefault="00776EC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Ćwiczenia rozciągające. </w:t>
            </w:r>
          </w:p>
          <w:p w14:paraId="65078373" w14:textId="77777777" w:rsidR="00614B8F" w:rsidRDefault="00776EC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Różne formy zajęć aerobowych (step, TBC, dance).</w:t>
            </w:r>
          </w:p>
          <w:p w14:paraId="6C4AD201" w14:textId="77777777" w:rsidR="00614B8F" w:rsidRDefault="00614B8F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14:paraId="0D675A8A" w14:textId="77777777" w:rsidR="00614B8F" w:rsidRDefault="00614B8F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14:paraId="51092272" w14:textId="77777777" w:rsidR="00614B8F" w:rsidRDefault="00776EC7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Fitness – ćwiczenia siłowe.</w:t>
            </w:r>
          </w:p>
          <w:p w14:paraId="667B3FBC" w14:textId="77777777" w:rsidR="00614B8F" w:rsidRDefault="00776EC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Podstawy budowy ciała, proporcje ciała. Podstawowe grupy mięśniowe, funkcje mięśni. </w:t>
            </w:r>
          </w:p>
          <w:p w14:paraId="214904B6" w14:textId="77777777" w:rsidR="00614B8F" w:rsidRDefault="00776EC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Podstawy treningu siłowego dla początkujących. </w:t>
            </w:r>
          </w:p>
          <w:p w14:paraId="094685CC" w14:textId="77777777" w:rsidR="00614B8F" w:rsidRDefault="00776EC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Metody treningu siłowego w zależności od założonego celu. </w:t>
            </w:r>
          </w:p>
          <w:p w14:paraId="7187A81E" w14:textId="77777777" w:rsidR="00614B8F" w:rsidRDefault="00776EC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Budowa masy mięśniowej, definicja mięśni. Zasób ćwiczeń na mięśnie klatki piersiowej, mięśnie grzbietu, mięśnie ud, mięśnie ramion, mięśnie obręczy barkowej, mięśnie brzucha. </w:t>
            </w:r>
          </w:p>
          <w:p w14:paraId="7C496BE6" w14:textId="77777777" w:rsidR="00614B8F" w:rsidRDefault="00776EC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Kulturystyka kobiet. </w:t>
            </w:r>
          </w:p>
          <w:p w14:paraId="27BD5110" w14:textId="77777777" w:rsidR="00614B8F" w:rsidRDefault="00776EC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Trening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kardio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4DBAC0E" w14:textId="77777777" w:rsidR="00614B8F" w:rsidRDefault="00776EC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Zasady racjonalnego odżywiania.</w:t>
            </w:r>
          </w:p>
          <w:p w14:paraId="1A645561" w14:textId="77777777" w:rsidR="00614B8F" w:rsidRDefault="00614B8F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14:paraId="162C17DF" w14:textId="77777777" w:rsidR="00614B8F" w:rsidRDefault="00776EC7">
            <w:pPr>
              <w:pStyle w:val="Akapitzlist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Tenis stołowy.</w:t>
            </w:r>
          </w:p>
          <w:p w14:paraId="349C913E" w14:textId="77777777" w:rsidR="00614B8F" w:rsidRDefault="00776E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Zarys historii tenisa stołowego. </w:t>
            </w:r>
          </w:p>
          <w:p w14:paraId="757CB915" w14:textId="77777777" w:rsidR="00614B8F" w:rsidRDefault="00776E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Przepisy gry. Nauka sędziowania. </w:t>
            </w:r>
          </w:p>
          <w:p w14:paraId="4CD5585C" w14:textId="77777777" w:rsidR="00614B8F" w:rsidRDefault="00776E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Postawa i poruszanie się przy stole. Fachowe nazewnictwo uderzeń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forehandu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beckhandu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oraz technika ich wykonania. Serwis i sposoby trzymania rakietki – korekta błędów. </w:t>
            </w:r>
          </w:p>
          <w:p w14:paraId="2FAB9378" w14:textId="77777777" w:rsidR="00614B8F" w:rsidRDefault="00776E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Gry pojedyncze, podwójne, mieszane. Systemy rozgrywek. </w:t>
            </w:r>
          </w:p>
          <w:p w14:paraId="64453876" w14:textId="77777777" w:rsidR="00614B8F" w:rsidRDefault="00776EC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Zasady organizowania turniejów i zawodów.</w:t>
            </w:r>
          </w:p>
          <w:p w14:paraId="4E93E6DA" w14:textId="77777777" w:rsidR="00614B8F" w:rsidRDefault="00614B8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14:paraId="1B0C06D3" w14:textId="77777777" w:rsidR="00614B8F" w:rsidRDefault="00776EC7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>Zajęcia ogólnorozwojowe:</w:t>
            </w:r>
          </w:p>
          <w:p w14:paraId="376E8706" w14:textId="77777777" w:rsidR="00614B8F" w:rsidRDefault="00776EC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kształtowanie wydolności oddechowo-krążeniowej</w:t>
            </w:r>
          </w:p>
          <w:p w14:paraId="263EB7C4" w14:textId="77777777" w:rsidR="00614B8F" w:rsidRDefault="00776EC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kształtowanie podstawowych cech motorycznych i sprawności ogólnej</w:t>
            </w:r>
          </w:p>
          <w:p w14:paraId="4F1C91B9" w14:textId="77777777" w:rsidR="00614B8F" w:rsidRDefault="00776EC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wykorzystywania różnych form terenu</w:t>
            </w:r>
          </w:p>
          <w:p w14:paraId="160F56E7" w14:textId="77777777" w:rsidR="00614B8F" w:rsidRDefault="00776EC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ćwiczenia, gry i zabawy ogólnorozwojowe</w:t>
            </w:r>
          </w:p>
          <w:p w14:paraId="65859696" w14:textId="77777777" w:rsidR="00614B8F" w:rsidRDefault="00776EC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wdrażanie do samodoskonalenia</w:t>
            </w:r>
          </w:p>
          <w:p w14:paraId="50EEDAF2" w14:textId="77777777" w:rsidR="00614B8F" w:rsidRDefault="00614B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269AD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2AD040A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30/30</w:t>
            </w:r>
          </w:p>
          <w:p w14:paraId="5280C694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14EF887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DA127F0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A85F44E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FFA5789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1FCFEA2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1C15ADA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1C73A69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318801F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DF80505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EE586E7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6752FF3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8BD438F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FD5AD54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367240B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6DE7A22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30/30</w:t>
            </w:r>
          </w:p>
          <w:p w14:paraId="500056C6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80DBD7A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22AB91B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C0BF4BC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1B8A56B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3AED18A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4A9628A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13625F1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55A7846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AC4FA96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1CE085C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8239048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762F259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9F81228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CDD497E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059531E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DD698EB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CB51BE0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AFB5C88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819A67F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B152ED9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6B33D6E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54895E0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CAAA863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A0ABB07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8B5C5F3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30/30</w:t>
            </w:r>
          </w:p>
          <w:p w14:paraId="6077BCEA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C973B57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0CC6CC0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D74A3D8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EBE61BF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8B8BE3F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26732E7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C18B4B6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AD9A06E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9EC6E88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E5937B1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FBA4471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7E04CEF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2F45B44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35E3604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04B0A19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9CF4856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30/30</w:t>
            </w:r>
          </w:p>
          <w:p w14:paraId="7016CA67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55FD657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8AEAA70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FCD5492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3321C43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4730B28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C7FEF0C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3028051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2017EEB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E6EA888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64434DC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1ACC964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CB6E9A1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30/30</w:t>
            </w:r>
          </w:p>
          <w:p w14:paraId="302D9956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03588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F29292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14:paraId="25EDE805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EAE0C2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BD3D40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E3CB18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F32187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59E84C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31848D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B6E000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BC447B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9BEC6B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C96E29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93D198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DC7EA0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F281C4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68F42D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6C3020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14:paraId="1D7F03EF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C6A62B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E177E4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C14F79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12D981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2F1025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8B0C98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6F030E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D4EFC6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FF67E7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41F51D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653E77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1A2868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8CFB11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889A7D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9B62AE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25B309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5223A1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2DBCA4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AAC1AA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D44164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DD80BB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A052E3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9896D9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DFC825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0DE798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14:paraId="517A75E1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091366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3A2805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1DF3DF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21AAB9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9F46AA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6697DD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DCC449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631DE7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7F0AA6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C85326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2AD8A2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C59431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D317BC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424B67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53B2E3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02B410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14:paraId="64C29E8E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499823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5E356E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349813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BAE5F2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1454F8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0CA90E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0BE3469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ED6E12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A47EC8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A09B1F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6BAD49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E385C3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14:paraId="5B8F652D" w14:textId="77777777" w:rsidR="00614B8F" w:rsidRDefault="00614B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B8F" w14:paraId="2CD62754" w14:textId="77777777" w:rsidTr="00C3171C">
        <w:trPr>
          <w:trHeight w:val="687"/>
        </w:trPr>
        <w:tc>
          <w:tcPr>
            <w:tcW w:w="1704" w:type="pct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38C4D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2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A620E" w14:textId="77777777" w:rsidR="00614B8F" w:rsidRDefault="00776EC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                              Łącznie</w:t>
            </w:r>
          </w:p>
        </w:tc>
        <w:tc>
          <w:tcPr>
            <w:tcW w:w="30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08522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30/30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03F39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614B8F" w14:paraId="4DAA9FD8" w14:textId="77777777" w:rsidTr="00C3171C">
        <w:trPr>
          <w:trHeight w:val="315"/>
        </w:trPr>
        <w:tc>
          <w:tcPr>
            <w:tcW w:w="5000" w:type="pct"/>
            <w:gridSpan w:val="4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bottom"/>
          </w:tcPr>
          <w:p w14:paraId="2EAF8F25" w14:textId="77777777" w:rsidR="00614B8F" w:rsidRDefault="00776E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</w:p>
          <w:p w14:paraId="201338D0" w14:textId="77777777" w:rsidR="00614B8F" w:rsidRDefault="00614B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C774A26" w14:textId="77777777" w:rsidR="00614B8F" w:rsidRDefault="00614B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7644B54" w14:textId="77777777" w:rsidR="00614B8F" w:rsidRDefault="00776EC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Efekty uczenia</w:t>
            </w:r>
          </w:p>
        </w:tc>
      </w:tr>
      <w:tr w:rsidR="00614B8F" w14:paraId="1AE858E0" w14:textId="77777777" w:rsidTr="00C3171C">
        <w:trPr>
          <w:trHeight w:val="315"/>
        </w:trPr>
        <w:tc>
          <w:tcPr>
            <w:tcW w:w="5000" w:type="pct"/>
            <w:gridSpan w:val="4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bottom"/>
          </w:tcPr>
          <w:tbl>
            <w:tblPr>
              <w:tblW w:w="9135" w:type="dxa"/>
              <w:tblInd w:w="70" w:type="dxa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6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1"/>
              <w:gridCol w:w="5693"/>
              <w:gridCol w:w="1278"/>
              <w:gridCol w:w="1203"/>
            </w:tblGrid>
            <w:tr w:rsidR="00614B8F" w14:paraId="4543CAF5" w14:textId="77777777">
              <w:trPr>
                <w:trHeight w:val="585"/>
              </w:trPr>
              <w:tc>
                <w:tcPr>
                  <w:tcW w:w="9134" w:type="dxa"/>
                  <w:gridSpan w:val="4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5C30281" w14:textId="77777777" w:rsidR="00614B8F" w:rsidRDefault="00614B8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614B8F" w14:paraId="0877B83D" w14:textId="77777777">
              <w:trPr>
                <w:trHeight w:val="585"/>
              </w:trPr>
              <w:tc>
                <w:tcPr>
                  <w:tcW w:w="961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4CDE667" w14:textId="77777777" w:rsidR="00614B8F" w:rsidRDefault="00776E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kod</w:t>
                  </w:r>
                </w:p>
              </w:tc>
              <w:tc>
                <w:tcPr>
                  <w:tcW w:w="5692" w:type="dxa"/>
                  <w:tcBorders>
                    <w:top w:val="single" w:sz="8" w:space="0" w:color="000000"/>
                  </w:tcBorders>
                  <w:shd w:val="clear" w:color="auto" w:fill="FFFFFF"/>
                  <w:vAlign w:val="center"/>
                </w:tcPr>
                <w:p w14:paraId="7A0CEF9B" w14:textId="77777777" w:rsidR="00614B8F" w:rsidRDefault="00776E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Student, który zaliczył przedmiot</w:t>
                  </w:r>
                </w:p>
              </w:tc>
              <w:tc>
                <w:tcPr>
                  <w:tcW w:w="248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5D51069E" w14:textId="77777777" w:rsidR="00614B8F" w:rsidRDefault="00776E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Odniesienie do efektów uczenia</w:t>
                  </w:r>
                </w:p>
              </w:tc>
            </w:tr>
            <w:tr w:rsidR="00614B8F" w14:paraId="47B86DCC" w14:textId="77777777">
              <w:trPr>
                <w:trHeight w:val="510"/>
              </w:trPr>
              <w:tc>
                <w:tcPr>
                  <w:tcW w:w="961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3E3B1A8" w14:textId="77777777" w:rsidR="00614B8F" w:rsidRDefault="00614B8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9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1236E66" w14:textId="77777777" w:rsidR="00614B8F" w:rsidRDefault="00776E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WIEDZY</w:t>
                  </w:r>
                </w:p>
              </w:tc>
              <w:tc>
                <w:tcPr>
                  <w:tcW w:w="1278" w:type="dxa"/>
                  <w:tcBorders>
                    <w:bottom w:val="single" w:sz="8" w:space="0" w:color="000000"/>
                  </w:tcBorders>
                  <w:shd w:val="clear" w:color="auto" w:fill="FFFFFF"/>
                  <w:vAlign w:val="bottom"/>
                </w:tcPr>
                <w:p w14:paraId="474EF5FA" w14:textId="77777777" w:rsidR="00614B8F" w:rsidRDefault="00776E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dla kierunku</w:t>
                  </w:r>
                </w:p>
              </w:tc>
              <w:tc>
                <w:tcPr>
                  <w:tcW w:w="120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3B3F5722" w14:textId="77777777" w:rsidR="00614B8F" w:rsidRDefault="00776E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dla</w:t>
                  </w:r>
                </w:p>
                <w:p w14:paraId="07FE7418" w14:textId="77777777" w:rsidR="00614B8F" w:rsidRDefault="00776E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  <w:t>obszaru</w:t>
                  </w:r>
                </w:p>
              </w:tc>
            </w:tr>
            <w:tr w:rsidR="00614B8F" w14:paraId="2B78CA57" w14:textId="77777777">
              <w:trPr>
                <w:trHeight w:val="811"/>
              </w:trPr>
              <w:tc>
                <w:tcPr>
                  <w:tcW w:w="961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095903FA" w14:textId="77777777" w:rsidR="00614B8F" w:rsidRDefault="00614B8F">
                  <w:pPr>
                    <w:spacing w:after="0" w:line="240" w:lineRule="auto"/>
                    <w:jc w:val="center"/>
                    <w:rPr>
                      <w:rFonts w:ascii="Times New Roman" w:eastAsia="UniversPro-Roman" w:hAnsi="Times New Roman"/>
                      <w:sz w:val="20"/>
                      <w:szCs w:val="20"/>
                    </w:rPr>
                  </w:pPr>
                </w:p>
                <w:p w14:paraId="36FA51A2" w14:textId="77777777" w:rsidR="00614B8F" w:rsidRDefault="00614B8F">
                  <w:pPr>
                    <w:spacing w:after="0" w:line="240" w:lineRule="auto"/>
                    <w:jc w:val="center"/>
                    <w:rPr>
                      <w:rFonts w:ascii="Times New Roman" w:eastAsia="UniversPro-Roman" w:hAnsi="Times New Roman"/>
                      <w:sz w:val="20"/>
                      <w:szCs w:val="20"/>
                    </w:rPr>
                  </w:pPr>
                </w:p>
                <w:p w14:paraId="3C1A7617" w14:textId="77777777" w:rsidR="00614B8F" w:rsidRDefault="00614B8F">
                  <w:pPr>
                    <w:spacing w:after="0" w:line="240" w:lineRule="auto"/>
                    <w:jc w:val="center"/>
                    <w:rPr>
                      <w:rFonts w:ascii="Times New Roman" w:eastAsia="UniversPro-Roman" w:hAnsi="Times New Roman"/>
                      <w:sz w:val="20"/>
                      <w:szCs w:val="20"/>
                    </w:rPr>
                  </w:pPr>
                </w:p>
                <w:p w14:paraId="5E3119B5" w14:textId="77777777" w:rsidR="00614B8F" w:rsidRDefault="00776EC7">
                  <w:pPr>
                    <w:spacing w:after="0" w:line="240" w:lineRule="auto"/>
                    <w:jc w:val="center"/>
                    <w:rPr>
                      <w:rFonts w:ascii="Times New Roman" w:eastAsia="UniversPro-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UniversPro-Roman" w:hAnsi="Times New Roman"/>
                      <w:sz w:val="20"/>
                      <w:szCs w:val="20"/>
                    </w:rPr>
                    <w:t>W01</w:t>
                  </w:r>
                </w:p>
              </w:tc>
              <w:tc>
                <w:tcPr>
                  <w:tcW w:w="5692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1CB42E4A" w14:textId="77777777" w:rsidR="00614B8F" w:rsidRDefault="00776EC7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posiada wiadomości dotyczące wpływu ćwiczeń na organizm człowieka, sposobów podtrzymania zdrowia, utrzymania właściwej postawy ciała, sprawności fizycznej, a także zasad organizacji zajęć ruchowych</w:t>
                  </w:r>
                </w:p>
              </w:tc>
              <w:tc>
                <w:tcPr>
                  <w:tcW w:w="1278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7609830" w14:textId="77777777" w:rsidR="00614B8F" w:rsidRDefault="00614B8F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FBB31F7" w14:textId="77777777" w:rsidR="00614B8F" w:rsidRDefault="00614B8F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14B8F" w14:paraId="24756086" w14:textId="77777777">
              <w:trPr>
                <w:trHeight w:val="300"/>
              </w:trPr>
              <w:tc>
                <w:tcPr>
                  <w:tcW w:w="961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53F73DE0" w14:textId="77777777" w:rsidR="00614B8F" w:rsidRDefault="00614B8F">
                  <w:pPr>
                    <w:pStyle w:val="Styl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14:paraId="4F0DA526" w14:textId="77777777" w:rsidR="00614B8F" w:rsidRDefault="00614B8F">
                  <w:pPr>
                    <w:pStyle w:val="Styl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14:paraId="5985766C" w14:textId="77777777" w:rsidR="00614B8F" w:rsidRDefault="00776EC7">
                  <w:pPr>
                    <w:pStyle w:val="Styl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W02</w:t>
                  </w:r>
                </w:p>
              </w:tc>
              <w:tc>
                <w:tcPr>
                  <w:tcW w:w="569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701D0258" w14:textId="77777777" w:rsidR="00614B8F" w:rsidRDefault="00776EC7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posiada podstawową wiedzę z zakresu wybranych dyscyplin sportowych dot. techniki, taktyki, przepisów i sposobu sędziowania oraz rekreacji ruchowej</w:t>
                  </w:r>
                </w:p>
              </w:tc>
              <w:tc>
                <w:tcPr>
                  <w:tcW w:w="1278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3EFE680" w14:textId="77777777" w:rsidR="00614B8F" w:rsidRDefault="00614B8F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456A9225" w14:textId="77777777" w:rsidR="00614B8F" w:rsidRDefault="00614B8F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14B8F" w14:paraId="7DD97475" w14:textId="77777777">
              <w:trPr>
                <w:trHeight w:val="300"/>
              </w:trPr>
              <w:tc>
                <w:tcPr>
                  <w:tcW w:w="961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4604A84E" w14:textId="77777777" w:rsidR="00614B8F" w:rsidRDefault="00614B8F">
                  <w:pPr>
                    <w:pStyle w:val="Styl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14:paraId="3BB997F2" w14:textId="77777777" w:rsidR="00614B8F" w:rsidRDefault="00614B8F">
                  <w:pPr>
                    <w:pStyle w:val="Styl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14:paraId="5A06F00F" w14:textId="77777777" w:rsidR="00614B8F" w:rsidRDefault="00776EC7">
                  <w:pPr>
                    <w:pStyle w:val="Styl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W03</w:t>
                  </w:r>
                </w:p>
              </w:tc>
              <w:tc>
                <w:tcPr>
                  <w:tcW w:w="569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573464C9" w14:textId="77777777" w:rsidR="00614B8F" w:rsidRDefault="00776EC7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posiada wiedzę niezbędną do samodzielnego podejmowania działań służących prawidłowemu rozwojowi aktywności fizycznej</w:t>
                  </w:r>
                </w:p>
              </w:tc>
              <w:tc>
                <w:tcPr>
                  <w:tcW w:w="1278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00B5E18" w14:textId="77777777" w:rsidR="00614B8F" w:rsidRDefault="00614B8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F2587DA" w14:textId="77777777" w:rsidR="00614B8F" w:rsidRDefault="00614B8F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14B8F" w14:paraId="637C1153" w14:textId="77777777">
              <w:trPr>
                <w:trHeight w:val="300"/>
              </w:trPr>
              <w:tc>
                <w:tcPr>
                  <w:tcW w:w="913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1A55AA89" w14:textId="77777777" w:rsidR="00614B8F" w:rsidRDefault="00776E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UMIEJĘTNOŚCI</w:t>
                  </w:r>
                </w:p>
              </w:tc>
            </w:tr>
            <w:tr w:rsidR="00614B8F" w14:paraId="4F567486" w14:textId="77777777">
              <w:trPr>
                <w:trHeight w:val="1790"/>
              </w:trPr>
              <w:tc>
                <w:tcPr>
                  <w:tcW w:w="961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29B188E7" w14:textId="77777777" w:rsidR="00614B8F" w:rsidRDefault="00614B8F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ADDC10A" w14:textId="77777777" w:rsidR="00614B8F" w:rsidRDefault="00614B8F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8435C2C" w14:textId="77777777" w:rsidR="00614B8F" w:rsidRDefault="00614B8F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B33DF05" w14:textId="77777777" w:rsidR="00614B8F" w:rsidRDefault="00776EC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U01</w:t>
                  </w:r>
                </w:p>
                <w:p w14:paraId="6FFFB741" w14:textId="77777777" w:rsidR="00614B8F" w:rsidRDefault="00614B8F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0261CCB" w14:textId="77777777" w:rsidR="00614B8F" w:rsidRDefault="00614B8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2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112B6C0B" w14:textId="77777777" w:rsidR="00614B8F" w:rsidRDefault="00776EC7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opanował umiejętności ruchowe z zakresu wybranych gier zespołowych, sportów indywidualnych i innych form aktywności ruchowej przydatnych do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samousprawniania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się, samokontroli i udziału w zorganizowanych formach zajęć oraz do organizacji gier i zabaw ruchowych i sportowych</w:t>
                  </w:r>
                </w:p>
              </w:tc>
              <w:tc>
                <w:tcPr>
                  <w:tcW w:w="1278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9DCA2BC" w14:textId="77777777" w:rsidR="00614B8F" w:rsidRDefault="00614B8F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05BDDBD" w14:textId="77777777" w:rsidR="00614B8F" w:rsidRDefault="00614B8F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14B8F" w14:paraId="7E7F56B8" w14:textId="77777777">
              <w:trPr>
                <w:trHeight w:val="1318"/>
              </w:trPr>
              <w:tc>
                <w:tcPr>
                  <w:tcW w:w="961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42C122DA" w14:textId="77777777" w:rsidR="00614B8F" w:rsidRDefault="00776EC7">
                  <w:pPr>
                    <w:spacing w:beforeAutospacing="1" w:afterAutospacing="1" w:line="24" w:lineRule="atLeas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U02</w:t>
                  </w:r>
                </w:p>
              </w:tc>
              <w:tc>
                <w:tcPr>
                  <w:tcW w:w="5692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0662EDCD" w14:textId="77777777" w:rsidR="00614B8F" w:rsidRDefault="00776EC7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potrafi zastosować potencjał motoryczny do realizacji zadań technicznych i taktycznych w poszczególnych dyscyplinach sportowych i działalności turystyczno-rekreacyjnej</w:t>
                  </w:r>
                </w:p>
              </w:tc>
              <w:tc>
                <w:tcPr>
                  <w:tcW w:w="1278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C497477" w14:textId="77777777" w:rsidR="00614B8F" w:rsidRDefault="00614B8F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4905CC67" w14:textId="77777777" w:rsidR="00614B8F" w:rsidRDefault="00614B8F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14B8F" w14:paraId="2D4FC105" w14:textId="77777777">
              <w:trPr>
                <w:trHeight w:val="300"/>
              </w:trPr>
              <w:tc>
                <w:tcPr>
                  <w:tcW w:w="961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62EBFBC" w14:textId="77777777" w:rsidR="00614B8F" w:rsidRDefault="00776EC7">
                  <w:pPr>
                    <w:spacing w:beforeAutospacing="1" w:afterAutospacing="1" w:line="24" w:lineRule="atLeast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  U03</w:t>
                  </w:r>
                </w:p>
              </w:tc>
              <w:tc>
                <w:tcPr>
                  <w:tcW w:w="5692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7A7E88E7" w14:textId="77777777" w:rsidR="00614B8F" w:rsidRDefault="00776EC7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posiada umiejętności włączania się w prozdrowotny styl życia oraz kształtowania postaw sprzyjających aktywności na całe życie</w:t>
                  </w:r>
                </w:p>
              </w:tc>
              <w:tc>
                <w:tcPr>
                  <w:tcW w:w="1278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356FEA0" w14:textId="77777777" w:rsidR="00614B8F" w:rsidRDefault="00614B8F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B7331F2" w14:textId="77777777" w:rsidR="00614B8F" w:rsidRDefault="00614B8F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14B8F" w14:paraId="65AEF64F" w14:textId="77777777">
              <w:trPr>
                <w:trHeight w:val="330"/>
              </w:trPr>
              <w:tc>
                <w:tcPr>
                  <w:tcW w:w="913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67ACA7D1" w14:textId="77777777" w:rsidR="00614B8F" w:rsidRDefault="00776E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KOMPETENCJI</w:t>
                  </w:r>
                </w:p>
              </w:tc>
            </w:tr>
            <w:tr w:rsidR="00614B8F" w14:paraId="3354C012" w14:textId="77777777">
              <w:trPr>
                <w:trHeight w:val="300"/>
              </w:trPr>
              <w:tc>
                <w:tcPr>
                  <w:tcW w:w="961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42C186F" w14:textId="77777777" w:rsidR="00614B8F" w:rsidRDefault="00776EC7">
                  <w:pPr>
                    <w:spacing w:beforeAutospacing="1" w:afterAutospacing="1" w:line="24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K01</w:t>
                  </w:r>
                </w:p>
              </w:tc>
              <w:tc>
                <w:tcPr>
                  <w:tcW w:w="5692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2AB204BC" w14:textId="77777777" w:rsidR="00614B8F" w:rsidRDefault="00776EC7">
                  <w:pPr>
                    <w:numPr>
                      <w:ilvl w:val="0"/>
                      <w:numId w:val="8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promuje społeczne, kulturowe znaczenie sportu, rekreacji i aktywności fizycznej</w:t>
                  </w:r>
                </w:p>
              </w:tc>
              <w:tc>
                <w:tcPr>
                  <w:tcW w:w="1278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A6C72CC" w14:textId="77777777" w:rsidR="00614B8F" w:rsidRDefault="00614B8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7D7CAF0F" w14:textId="77777777" w:rsidR="00614B8F" w:rsidRDefault="00614B8F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14B8F" w14:paraId="25A7A42F" w14:textId="77777777">
              <w:trPr>
                <w:trHeight w:val="1053"/>
              </w:trPr>
              <w:tc>
                <w:tcPr>
                  <w:tcW w:w="961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559427D" w14:textId="77777777" w:rsidR="00614B8F" w:rsidRDefault="00776EC7">
                  <w:pPr>
                    <w:spacing w:beforeAutospacing="1" w:afterAutospacing="1" w:line="24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K02</w:t>
                  </w:r>
                </w:p>
              </w:tc>
              <w:tc>
                <w:tcPr>
                  <w:tcW w:w="5692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5C5887FB" w14:textId="77777777" w:rsidR="00614B8F" w:rsidRDefault="00776EC7">
                  <w:pPr>
                    <w:numPr>
                      <w:ilvl w:val="0"/>
                      <w:numId w:val="8"/>
                    </w:numPr>
                    <w:spacing w:line="285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troszczy się o zagospodarowanie czasu wolnego stosując różnorodne formy aktywności fizycznej, sportowo-rekreacyjnej dla zachowania zdrowia psychicznego i fizycznego</w:t>
                  </w:r>
                </w:p>
              </w:tc>
              <w:tc>
                <w:tcPr>
                  <w:tcW w:w="1278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B658877" w14:textId="77777777" w:rsidR="00614B8F" w:rsidRDefault="00614B8F">
                  <w:pPr>
                    <w:spacing w:line="285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113126BC" w14:textId="77777777" w:rsidR="00614B8F" w:rsidRDefault="00614B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14B8F" w14:paraId="0CA7C95D" w14:textId="77777777">
              <w:trPr>
                <w:trHeight w:val="1053"/>
              </w:trPr>
              <w:tc>
                <w:tcPr>
                  <w:tcW w:w="961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B526728" w14:textId="77777777" w:rsidR="00614B8F" w:rsidRDefault="00776EC7">
                  <w:pPr>
                    <w:spacing w:beforeAutospacing="1" w:afterAutospacing="1" w:line="24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K03</w:t>
                  </w:r>
                </w:p>
              </w:tc>
              <w:tc>
                <w:tcPr>
                  <w:tcW w:w="5692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134C3955" w14:textId="77777777" w:rsidR="00614B8F" w:rsidRDefault="00776EC7">
                  <w:pPr>
                    <w:numPr>
                      <w:ilvl w:val="0"/>
                      <w:numId w:val="8"/>
                    </w:numPr>
                    <w:spacing w:line="285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chętnie podejmuje się organizacji różnych form aktywności fizycznej, rywalizacji sportowej w swoim miejscu zamieszkania lub regionie</w:t>
                  </w:r>
                </w:p>
              </w:tc>
              <w:tc>
                <w:tcPr>
                  <w:tcW w:w="1278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E403683" w14:textId="77777777" w:rsidR="00614B8F" w:rsidRDefault="00614B8F">
                  <w:pPr>
                    <w:spacing w:line="285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3078281E" w14:textId="77777777" w:rsidR="00614B8F" w:rsidRDefault="00614B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14B8F" w14:paraId="2EC17C62" w14:textId="77777777">
              <w:trPr>
                <w:trHeight w:val="300"/>
              </w:trPr>
              <w:tc>
                <w:tcPr>
                  <w:tcW w:w="913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E4ACAF" w14:textId="77777777" w:rsidR="00614B8F" w:rsidRDefault="00776E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Realizacja efektów uczenia w poszczególnych formach</w:t>
                  </w:r>
                </w:p>
              </w:tc>
            </w:tr>
          </w:tbl>
          <w:p w14:paraId="4FCD8807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4B8F" w14:paraId="7C5B7428" w14:textId="77777777" w:rsidTr="00C3171C">
        <w:trPr>
          <w:trHeight w:val="315"/>
        </w:trPr>
        <w:tc>
          <w:tcPr>
            <w:tcW w:w="5000" w:type="pct"/>
            <w:gridSpan w:val="4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bottom"/>
          </w:tcPr>
          <w:tbl>
            <w:tblPr>
              <w:tblW w:w="9315" w:type="dxa"/>
              <w:tblInd w:w="62" w:type="dxa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6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997"/>
              <w:gridCol w:w="996"/>
              <w:gridCol w:w="988"/>
              <w:gridCol w:w="10"/>
              <w:gridCol w:w="982"/>
              <w:gridCol w:w="15"/>
              <w:gridCol w:w="998"/>
              <w:gridCol w:w="1011"/>
              <w:gridCol w:w="991"/>
              <w:gridCol w:w="1200"/>
            </w:tblGrid>
            <w:tr w:rsidR="00614B8F" w14:paraId="208514A3" w14:textId="77777777">
              <w:trPr>
                <w:trHeight w:val="585"/>
              </w:trPr>
              <w:tc>
                <w:tcPr>
                  <w:tcW w:w="1127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EA6452B" w14:textId="77777777" w:rsidR="00614B8F" w:rsidRDefault="00776E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kod</w:t>
                  </w:r>
                </w:p>
              </w:tc>
              <w:tc>
                <w:tcPr>
                  <w:tcW w:w="5996" w:type="dxa"/>
                  <w:gridSpan w:val="8"/>
                  <w:tcBorders>
                    <w:top w:val="single" w:sz="8" w:space="0" w:color="000000"/>
                  </w:tcBorders>
                  <w:shd w:val="clear" w:color="auto" w:fill="FFFFFF"/>
                  <w:vAlign w:val="center"/>
                </w:tcPr>
                <w:p w14:paraId="2BB85A83" w14:textId="77777777" w:rsidR="00614B8F" w:rsidRDefault="00776E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Student, który zaliczył przedmiot</w:t>
                  </w:r>
                </w:p>
              </w:tc>
              <w:tc>
                <w:tcPr>
                  <w:tcW w:w="21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5A752FE6" w14:textId="77777777" w:rsidR="00614B8F" w:rsidRDefault="00614B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5CBB825D" w14:textId="77777777" w:rsidR="00614B8F" w:rsidRDefault="00614B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14B8F" w14:paraId="4D266BC1" w14:textId="77777777">
              <w:trPr>
                <w:trHeight w:val="510"/>
              </w:trPr>
              <w:tc>
                <w:tcPr>
                  <w:tcW w:w="1127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C756571" w14:textId="77777777" w:rsidR="00614B8F" w:rsidRDefault="00614B8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87" w:type="dxa"/>
                  <w:gridSpan w:val="10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EC16AAE" w14:textId="77777777" w:rsidR="00614B8F" w:rsidRDefault="00776E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WIEDZY</w:t>
                  </w:r>
                </w:p>
              </w:tc>
            </w:tr>
            <w:tr w:rsidR="00614B8F" w14:paraId="431B24CE" w14:textId="77777777">
              <w:trPr>
                <w:trHeight w:val="300"/>
              </w:trPr>
              <w:tc>
                <w:tcPr>
                  <w:tcW w:w="1127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6009D15" w14:textId="77777777" w:rsidR="00614B8F" w:rsidRDefault="00614B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09723E4" w14:textId="77777777" w:rsidR="00614B8F" w:rsidRDefault="00776EC7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148C5EE" w14:textId="77777777" w:rsidR="00614B8F" w:rsidRDefault="00776EC7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</w:t>
                  </w:r>
                  <w:proofErr w:type="spellEnd"/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FDE2F14" w14:textId="77777777" w:rsidR="00614B8F" w:rsidRDefault="00776EC7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Lek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9C0D03B" w14:textId="77777777" w:rsidR="00614B8F" w:rsidRDefault="00776EC7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konwers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5014997" w14:textId="77777777" w:rsidR="00614B8F" w:rsidRDefault="00776EC7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sem</w:t>
                  </w:r>
                  <w:proofErr w:type="spellEnd"/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D70FDBF" w14:textId="77777777" w:rsidR="00614B8F" w:rsidRDefault="00776EC7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9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62C364B2" w14:textId="77777777" w:rsidR="00614B8F" w:rsidRDefault="00776EC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1199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7CFAF879" w14:textId="77777777" w:rsidR="00614B8F" w:rsidRDefault="00776EC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ZBUN</w:t>
                  </w:r>
                </w:p>
              </w:tc>
            </w:tr>
            <w:tr w:rsidR="00614B8F" w14:paraId="35E892DB" w14:textId="77777777">
              <w:trPr>
                <w:trHeight w:val="300"/>
              </w:trPr>
              <w:tc>
                <w:tcPr>
                  <w:tcW w:w="1127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35FCD94" w14:textId="77777777" w:rsidR="00614B8F" w:rsidRDefault="00776E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W01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D5E58F9" w14:textId="77777777" w:rsidR="00614B8F" w:rsidRDefault="00614B8F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787F064" w14:textId="77777777" w:rsidR="00614B8F" w:rsidRDefault="00776EC7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51E256A" w14:textId="77777777" w:rsidR="00614B8F" w:rsidRDefault="00614B8F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08E1B5D" w14:textId="77777777" w:rsidR="00614B8F" w:rsidRDefault="00776EC7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6BCA00B" w14:textId="77777777" w:rsidR="00614B8F" w:rsidRDefault="00614B8F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D5496FE" w14:textId="77777777" w:rsidR="00614B8F" w:rsidRDefault="00614B8F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413175AD" w14:textId="77777777" w:rsidR="00614B8F" w:rsidRDefault="00614B8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217C3ACD" w14:textId="77777777" w:rsidR="00614B8F" w:rsidRDefault="00614B8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14B8F" w14:paraId="5ECA9D37" w14:textId="77777777">
              <w:trPr>
                <w:trHeight w:val="300"/>
              </w:trPr>
              <w:tc>
                <w:tcPr>
                  <w:tcW w:w="1127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656A0DE" w14:textId="77777777" w:rsidR="00614B8F" w:rsidRDefault="00776E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W02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4663F2A" w14:textId="77777777" w:rsidR="00614B8F" w:rsidRDefault="00614B8F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191F1EB" w14:textId="77777777" w:rsidR="00614B8F" w:rsidRDefault="00776EC7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6FA9F08" w14:textId="77777777" w:rsidR="00614B8F" w:rsidRDefault="00614B8F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7B3EDDE" w14:textId="77777777" w:rsidR="00614B8F" w:rsidRDefault="00776EC7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CB93013" w14:textId="77777777" w:rsidR="00614B8F" w:rsidRDefault="00614B8F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775F4E3" w14:textId="77777777" w:rsidR="00614B8F" w:rsidRDefault="00614B8F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434073D8" w14:textId="77777777" w:rsidR="00614B8F" w:rsidRDefault="00614B8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1AA8F4F8" w14:textId="77777777" w:rsidR="00614B8F" w:rsidRDefault="00614B8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14B8F" w14:paraId="446350FC" w14:textId="77777777">
              <w:trPr>
                <w:trHeight w:val="300"/>
              </w:trPr>
              <w:tc>
                <w:tcPr>
                  <w:tcW w:w="1127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DFE3FFE" w14:textId="77777777" w:rsidR="00614B8F" w:rsidRDefault="00776E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W03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DE9B429" w14:textId="77777777" w:rsidR="00614B8F" w:rsidRDefault="00614B8F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9B16E46" w14:textId="77777777" w:rsidR="00614B8F" w:rsidRDefault="00776EC7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6E0440E" w14:textId="77777777" w:rsidR="00614B8F" w:rsidRDefault="00614B8F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49F91A5" w14:textId="77777777" w:rsidR="00614B8F" w:rsidRDefault="00614B8F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8A34880" w14:textId="77777777" w:rsidR="00614B8F" w:rsidRDefault="00614B8F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B211D01" w14:textId="77777777" w:rsidR="00614B8F" w:rsidRDefault="00614B8F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4062ACA5" w14:textId="77777777" w:rsidR="00614B8F" w:rsidRDefault="00614B8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24860465" w14:textId="77777777" w:rsidR="00614B8F" w:rsidRDefault="00614B8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14B8F" w14:paraId="0FA0C8E5" w14:textId="77777777">
              <w:trPr>
                <w:trHeight w:val="300"/>
              </w:trPr>
              <w:tc>
                <w:tcPr>
                  <w:tcW w:w="9314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3126B987" w14:textId="77777777" w:rsidR="00614B8F" w:rsidRDefault="00776E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UMIEJĘTNOŚCI</w:t>
                  </w:r>
                </w:p>
                <w:p w14:paraId="35A82BB0" w14:textId="77777777" w:rsidR="00614B8F" w:rsidRDefault="00614B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14B8F" w14:paraId="74036427" w14:textId="77777777">
              <w:trPr>
                <w:trHeight w:val="300"/>
              </w:trPr>
              <w:tc>
                <w:tcPr>
                  <w:tcW w:w="1127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647B762" w14:textId="77777777" w:rsidR="00614B8F" w:rsidRDefault="00614B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852FB4D" w14:textId="77777777" w:rsidR="00614B8F" w:rsidRDefault="00776EC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27F8481" w14:textId="77777777" w:rsidR="00614B8F" w:rsidRDefault="00776EC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</w:t>
                  </w:r>
                  <w:proofErr w:type="spellEnd"/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10AFFF0" w14:textId="77777777" w:rsidR="00614B8F" w:rsidRDefault="00776EC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Lek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E096111" w14:textId="77777777" w:rsidR="00614B8F" w:rsidRDefault="00776EC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konwer</w:t>
                  </w:r>
                  <w:proofErr w:type="spellEnd"/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8DDC2F0" w14:textId="77777777" w:rsidR="00614B8F" w:rsidRDefault="00776EC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sem</w:t>
                  </w:r>
                  <w:proofErr w:type="spellEnd"/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E8C2B08" w14:textId="77777777" w:rsidR="00614B8F" w:rsidRDefault="00776EC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9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425BB470" w14:textId="77777777" w:rsidR="00614B8F" w:rsidRDefault="00776EC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1199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5326010E" w14:textId="77777777" w:rsidR="00614B8F" w:rsidRDefault="00776EC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ZBUN</w:t>
                  </w:r>
                </w:p>
              </w:tc>
            </w:tr>
            <w:tr w:rsidR="00614B8F" w14:paraId="44E6758D" w14:textId="77777777">
              <w:trPr>
                <w:trHeight w:val="300"/>
              </w:trPr>
              <w:tc>
                <w:tcPr>
                  <w:tcW w:w="1127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12625DA" w14:textId="77777777" w:rsidR="00614B8F" w:rsidRDefault="00776E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U01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F86F56F" w14:textId="77777777" w:rsidR="00614B8F" w:rsidRDefault="00614B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78289FA" w14:textId="77777777" w:rsidR="00614B8F" w:rsidRDefault="00776EC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5F40FF7" w14:textId="77777777" w:rsidR="00614B8F" w:rsidRDefault="00614B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F154FE6" w14:textId="77777777" w:rsidR="00614B8F" w:rsidRDefault="00776EC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FA6E3E0" w14:textId="77777777" w:rsidR="00614B8F" w:rsidRDefault="00614B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080E07F" w14:textId="77777777" w:rsidR="00614B8F" w:rsidRDefault="00614B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6B310CA0" w14:textId="77777777" w:rsidR="00614B8F" w:rsidRDefault="00614B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53BE4193" w14:textId="77777777" w:rsidR="00614B8F" w:rsidRDefault="00614B8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14B8F" w14:paraId="6C8D978D" w14:textId="77777777">
              <w:trPr>
                <w:trHeight w:val="300"/>
              </w:trPr>
              <w:tc>
                <w:tcPr>
                  <w:tcW w:w="1127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8387132" w14:textId="77777777" w:rsidR="00614B8F" w:rsidRDefault="00776E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U02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85B763E" w14:textId="77777777" w:rsidR="00614B8F" w:rsidRDefault="00614B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7D3CB4A" w14:textId="77777777" w:rsidR="00614B8F" w:rsidRDefault="00776EC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32ABA83" w14:textId="77777777" w:rsidR="00614B8F" w:rsidRDefault="00614B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9420B42" w14:textId="77777777" w:rsidR="00614B8F" w:rsidRDefault="00614B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5B6AA62" w14:textId="77777777" w:rsidR="00614B8F" w:rsidRDefault="00614B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BB34F6A" w14:textId="77777777" w:rsidR="00614B8F" w:rsidRDefault="00614B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18FA58DF" w14:textId="77777777" w:rsidR="00614B8F" w:rsidRDefault="00614B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573021CD" w14:textId="77777777" w:rsidR="00614B8F" w:rsidRDefault="00614B8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14B8F" w14:paraId="5775C1A2" w14:textId="77777777">
              <w:trPr>
                <w:trHeight w:val="300"/>
              </w:trPr>
              <w:tc>
                <w:tcPr>
                  <w:tcW w:w="1127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EFBF383" w14:textId="77777777" w:rsidR="00614B8F" w:rsidRDefault="00776E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U03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2B9A2A8" w14:textId="77777777" w:rsidR="00614B8F" w:rsidRDefault="00614B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6A1FE77" w14:textId="77777777" w:rsidR="00614B8F" w:rsidRDefault="00776EC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FAC09C1" w14:textId="77777777" w:rsidR="00614B8F" w:rsidRDefault="00614B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5FEE185" w14:textId="77777777" w:rsidR="00614B8F" w:rsidRDefault="00614B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E1E6BD5" w14:textId="77777777" w:rsidR="00614B8F" w:rsidRDefault="00614B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01B8CEB" w14:textId="77777777" w:rsidR="00614B8F" w:rsidRDefault="00614B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2BF9D23D" w14:textId="77777777" w:rsidR="00614B8F" w:rsidRDefault="00614B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2A0330D9" w14:textId="77777777" w:rsidR="00614B8F" w:rsidRDefault="00614B8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14B8F" w14:paraId="3ED621AE" w14:textId="77777777">
              <w:trPr>
                <w:trHeight w:val="330"/>
              </w:trPr>
              <w:tc>
                <w:tcPr>
                  <w:tcW w:w="9314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5B9244A8" w14:textId="77777777" w:rsidR="00614B8F" w:rsidRDefault="00776E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KOMPETENCJI</w:t>
                  </w:r>
                </w:p>
                <w:p w14:paraId="1560D4F3" w14:textId="77777777" w:rsidR="00614B8F" w:rsidRDefault="00614B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14B8F" w14:paraId="3EE5FCFE" w14:textId="77777777">
              <w:trPr>
                <w:trHeight w:val="300"/>
              </w:trPr>
              <w:tc>
                <w:tcPr>
                  <w:tcW w:w="1127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7D6DAEA" w14:textId="77777777" w:rsidR="00614B8F" w:rsidRDefault="00614B8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8992085" w14:textId="77777777" w:rsidR="00614B8F" w:rsidRDefault="00776EC7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5815C2B" w14:textId="77777777" w:rsidR="00614B8F" w:rsidRDefault="00776EC7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</w:t>
                  </w:r>
                  <w:proofErr w:type="spellEnd"/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EB9ACE5" w14:textId="77777777" w:rsidR="00614B8F" w:rsidRDefault="00776EC7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Lek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42AADC5" w14:textId="77777777" w:rsidR="00614B8F" w:rsidRDefault="00776EC7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konwer</w:t>
                  </w:r>
                  <w:proofErr w:type="spellEnd"/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45963F1" w14:textId="77777777" w:rsidR="00614B8F" w:rsidRDefault="00776EC7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sem</w:t>
                  </w:r>
                  <w:proofErr w:type="spellEnd"/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45BD451" w14:textId="77777777" w:rsidR="00614B8F" w:rsidRDefault="00776EC7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21ECF102" w14:textId="77777777" w:rsidR="00614B8F" w:rsidRDefault="00776EC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19E69B71" w14:textId="77777777" w:rsidR="00614B8F" w:rsidRDefault="00776EC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ZBUN</w:t>
                  </w:r>
                </w:p>
              </w:tc>
            </w:tr>
            <w:tr w:rsidR="00614B8F" w14:paraId="440EB226" w14:textId="77777777">
              <w:trPr>
                <w:trHeight w:val="300"/>
              </w:trPr>
              <w:tc>
                <w:tcPr>
                  <w:tcW w:w="112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82765EE" w14:textId="77777777" w:rsidR="00614B8F" w:rsidRDefault="00776E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K01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A7E2424" w14:textId="77777777" w:rsidR="00614B8F" w:rsidRDefault="00614B8F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43D5A43" w14:textId="77777777" w:rsidR="00614B8F" w:rsidRDefault="00776EC7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0BC865F" w14:textId="77777777" w:rsidR="00614B8F" w:rsidRDefault="00614B8F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B7BAFAC" w14:textId="77777777" w:rsidR="00614B8F" w:rsidRDefault="00776EC7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30F2610" w14:textId="77777777" w:rsidR="00614B8F" w:rsidRDefault="00614B8F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733FFB7" w14:textId="77777777" w:rsidR="00614B8F" w:rsidRDefault="00614B8F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60E5E965" w14:textId="77777777" w:rsidR="00614B8F" w:rsidRDefault="00614B8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6F37A054" w14:textId="77777777" w:rsidR="00614B8F" w:rsidRDefault="00614B8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14B8F" w14:paraId="0EBCE93C" w14:textId="77777777">
              <w:trPr>
                <w:trHeight w:val="300"/>
              </w:trPr>
              <w:tc>
                <w:tcPr>
                  <w:tcW w:w="112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2D52A8F" w14:textId="77777777" w:rsidR="00614B8F" w:rsidRDefault="00776E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K02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6CE5FC1" w14:textId="77777777" w:rsidR="00614B8F" w:rsidRDefault="00614B8F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63C449B" w14:textId="77777777" w:rsidR="00614B8F" w:rsidRDefault="00776EC7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120E8D2" w14:textId="77777777" w:rsidR="00614B8F" w:rsidRDefault="00614B8F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690732A" w14:textId="77777777" w:rsidR="00614B8F" w:rsidRDefault="00776EC7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E9EF8E9" w14:textId="77777777" w:rsidR="00614B8F" w:rsidRDefault="00614B8F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3BFE21A" w14:textId="77777777" w:rsidR="00614B8F" w:rsidRDefault="00614B8F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3351E905" w14:textId="77777777" w:rsidR="00614B8F" w:rsidRDefault="00614B8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68653C08" w14:textId="77777777" w:rsidR="00614B8F" w:rsidRDefault="00614B8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14B8F" w14:paraId="7BF2216C" w14:textId="77777777">
              <w:trPr>
                <w:trHeight w:val="300"/>
              </w:trPr>
              <w:tc>
                <w:tcPr>
                  <w:tcW w:w="1127" w:type="dxa"/>
                  <w:tcBorders>
                    <w:top w:val="single" w:sz="4" w:space="0" w:color="000000"/>
                    <w:left w:val="single" w:sz="8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04C4C9C" w14:textId="77777777" w:rsidR="00614B8F" w:rsidRDefault="00776E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K03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A23BDCA" w14:textId="77777777" w:rsidR="00614B8F" w:rsidRDefault="00614B8F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8349BF2" w14:textId="77777777" w:rsidR="00614B8F" w:rsidRDefault="00776EC7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54F3F30" w14:textId="77777777" w:rsidR="00614B8F" w:rsidRDefault="00614B8F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C37EC71" w14:textId="77777777" w:rsidR="00614B8F" w:rsidRDefault="00614B8F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8767EA2" w14:textId="77777777" w:rsidR="00614B8F" w:rsidRDefault="00614B8F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4E4EB44" w14:textId="77777777" w:rsidR="00614B8F" w:rsidRDefault="00614B8F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5D223E15" w14:textId="77777777" w:rsidR="00614B8F" w:rsidRDefault="00614B8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05B4962E" w14:textId="77777777" w:rsidR="00614B8F" w:rsidRDefault="00614B8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2F92DB7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4B8F" w14:paraId="3A239E09" w14:textId="77777777" w:rsidTr="00C3171C">
        <w:trPr>
          <w:trHeight w:val="315"/>
        </w:trPr>
        <w:tc>
          <w:tcPr>
            <w:tcW w:w="5000" w:type="pct"/>
            <w:gridSpan w:val="4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bottom"/>
          </w:tcPr>
          <w:p w14:paraId="5B8428F4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Kryteria oceny osiągniętych efektów</w:t>
            </w:r>
          </w:p>
          <w:p w14:paraId="7823ED62" w14:textId="77777777" w:rsidR="00614B8F" w:rsidRDefault="00776E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Studentom  wyjaśnia się szczegółowe kryteria oceny, które są dostosowane do danej formy weryfikacji ( kolokwium, referatu, zadania domowego, dyskusji). Podkreśla się zasadnicze wymogi. Kryteria  korespondują z efektami uczenia, które są weryfikowane.</w:t>
            </w:r>
          </w:p>
          <w:p w14:paraId="1556B327" w14:textId="77777777" w:rsidR="00614B8F" w:rsidRDefault="00776E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Obecność/frekwencja na zajęciach nie stanowi potwierdzenia uzyskania żadnego efektu uczenia.</w:t>
            </w:r>
          </w:p>
        </w:tc>
      </w:tr>
      <w:tr w:rsidR="00614B8F" w14:paraId="007D81FE" w14:textId="77777777" w:rsidTr="00C3171C">
        <w:trPr>
          <w:trHeight w:val="315"/>
        </w:trPr>
        <w:tc>
          <w:tcPr>
            <w:tcW w:w="1027" w:type="pct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281F6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3</w:t>
            </w:r>
          </w:p>
        </w:tc>
        <w:tc>
          <w:tcPr>
            <w:tcW w:w="1143" w:type="pct"/>
            <w:gridSpan w:val="9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060CE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3,5</w:t>
            </w:r>
          </w:p>
        </w:tc>
        <w:tc>
          <w:tcPr>
            <w:tcW w:w="1365" w:type="pct"/>
            <w:gridSpan w:val="8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E9FA4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4</w:t>
            </w:r>
          </w:p>
        </w:tc>
        <w:tc>
          <w:tcPr>
            <w:tcW w:w="599" w:type="pct"/>
            <w:gridSpan w:val="11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F4A7D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4,5</w:t>
            </w:r>
          </w:p>
        </w:tc>
        <w:tc>
          <w:tcPr>
            <w:tcW w:w="866" w:type="pct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D99D89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5</w:t>
            </w:r>
          </w:p>
        </w:tc>
      </w:tr>
      <w:tr w:rsidR="00614B8F" w14:paraId="0FD8EC0D" w14:textId="77777777" w:rsidTr="00C3171C">
        <w:trPr>
          <w:trHeight w:val="3817"/>
        </w:trPr>
        <w:tc>
          <w:tcPr>
            <w:tcW w:w="1027" w:type="pct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9F08BFE" w14:textId="77777777" w:rsidR="00614B8F" w:rsidRDefault="007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panował podstawowe wiadomości i umiejętności określone programem nauczania przedmiotu.</w:t>
            </w:r>
          </w:p>
          <w:p w14:paraId="4C377B3F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pct"/>
            <w:gridSpan w:val="9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77FFB61" w14:textId="77777777" w:rsidR="00614B8F" w:rsidRDefault="007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Opanował większość wiadomości i umiejętności określonych programem nauczania przedmiotu.</w:t>
            </w:r>
          </w:p>
          <w:p w14:paraId="53DB6365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pct"/>
            <w:gridSpan w:val="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2810B82" w14:textId="77777777" w:rsidR="00614B8F" w:rsidRDefault="007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Opanował większość wiadomości i umiejętności określonych programem nauczania, potrafi  zastosować posiadaną wiedzę.</w:t>
            </w:r>
          </w:p>
          <w:p w14:paraId="4BA350B2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35B87AB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gridSpan w:val="11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9707E23" w14:textId="77777777" w:rsidR="00614B8F" w:rsidRDefault="00776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Opanował pełen zakres wiedzy i umiejętności określony programem nauczania przedmiotu, potrafi  zastosować posiadaną wiedzę.</w:t>
            </w:r>
          </w:p>
        </w:tc>
        <w:tc>
          <w:tcPr>
            <w:tcW w:w="866" w:type="pct"/>
            <w:gridSpan w:val="8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A40ECE" w14:textId="77777777" w:rsidR="00614B8F" w:rsidRDefault="007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Opanował pełen zakres wiedzy i umiejętności określony programem nauczania przedmiotu, potrafi odpowiednio zastosować posiadaną wiedzę, posługuje się terminologią</w:t>
            </w:r>
          </w:p>
        </w:tc>
      </w:tr>
      <w:tr w:rsidR="00614B8F" w14:paraId="478C90B7" w14:textId="77777777" w:rsidTr="00C3171C">
        <w:trPr>
          <w:trHeight w:val="60"/>
        </w:trPr>
        <w:tc>
          <w:tcPr>
            <w:tcW w:w="5000" w:type="pct"/>
            <w:gridSpan w:val="4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bottom"/>
          </w:tcPr>
          <w:p w14:paraId="0FE461E7" w14:textId="77777777" w:rsidR="00614B8F" w:rsidRDefault="00614B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4B8F" w14:paraId="05160E9D" w14:textId="77777777" w:rsidTr="00C3171C">
        <w:trPr>
          <w:trHeight w:val="315"/>
        </w:trPr>
        <w:tc>
          <w:tcPr>
            <w:tcW w:w="5000" w:type="pct"/>
            <w:gridSpan w:val="4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bottom"/>
          </w:tcPr>
          <w:p w14:paraId="7698A65A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Metody weryfikacji efektów uczenia</w:t>
            </w:r>
          </w:p>
          <w:p w14:paraId="5932BDC9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AA7A1DD" w14:textId="77777777" w:rsidR="00614B8F" w:rsidRDefault="00776E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Studentom objaśnia się, w jaki sposób będzie przebiegała weryfikacja -  przy zaliczeniu opisujemy sposób przeprowadzenia  zaliczenia, czas , liczbę pytań, formę pytań, kryteria oceny; w przypadku pracy pisemnej: objętość, formę złożenia, literaturę, przypisy, zawartość). </w:t>
            </w:r>
          </w:p>
          <w:p w14:paraId="5BF94698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1F497D"/>
                <w:sz w:val="20"/>
                <w:szCs w:val="20"/>
              </w:rPr>
            </w:pPr>
          </w:p>
        </w:tc>
      </w:tr>
      <w:tr w:rsidR="00614B8F" w14:paraId="7E3B72BB" w14:textId="77777777" w:rsidTr="00C3171C">
        <w:trPr>
          <w:trHeight w:val="1208"/>
        </w:trPr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A3B44E6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ECEF74F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F25DAD" w14:textId="77777777" w:rsidR="00614B8F" w:rsidRDefault="00776E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Egzamin ustny</w:t>
            </w:r>
          </w:p>
        </w:tc>
        <w:tc>
          <w:tcPr>
            <w:tcW w:w="61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0096BB" w14:textId="77777777" w:rsidR="00614B8F" w:rsidRDefault="00776E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Egzamin pisemny</w:t>
            </w:r>
          </w:p>
        </w:tc>
        <w:tc>
          <w:tcPr>
            <w:tcW w:w="5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A35874" w14:textId="77777777" w:rsidR="00614B8F" w:rsidRDefault="00776E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6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852FC8" w14:textId="77777777" w:rsidR="00614B8F" w:rsidRDefault="00776E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Kolokwium</w:t>
            </w:r>
          </w:p>
        </w:tc>
        <w:tc>
          <w:tcPr>
            <w:tcW w:w="571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86FD19" w14:textId="77777777" w:rsidR="00614B8F" w:rsidRDefault="00776E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Sprawdzian praktyczny/ odpowiedź ustna</w:t>
            </w:r>
          </w:p>
        </w:tc>
        <w:tc>
          <w:tcPr>
            <w:tcW w:w="38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A88239" w14:textId="77777777" w:rsidR="00614B8F" w:rsidRDefault="00776E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Aktywność</w:t>
            </w:r>
          </w:p>
        </w:tc>
        <w:tc>
          <w:tcPr>
            <w:tcW w:w="679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988BE4" w14:textId="77777777" w:rsidR="00614B8F" w:rsidRDefault="00776E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Inne</w:t>
            </w:r>
          </w:p>
        </w:tc>
      </w:tr>
      <w:tr w:rsidR="00614B8F" w14:paraId="2B236708" w14:textId="77777777" w:rsidTr="00C3171C">
        <w:trPr>
          <w:trHeight w:val="315"/>
        </w:trPr>
        <w:tc>
          <w:tcPr>
            <w:tcW w:w="5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9AD6605" w14:textId="77777777" w:rsidR="00614B8F" w:rsidRDefault="00776EC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Efekty uczenia (kody)</w:t>
            </w:r>
          </w:p>
          <w:p w14:paraId="1C2FB1D9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CC6981D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C678EA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E195D88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E2610E8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6380B3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4D4CDD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8A7B41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8A70C3C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B8D264C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03285E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309A9B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0A7FAE8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5184E1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63631B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W01</w:t>
            </w:r>
          </w:p>
          <w:p w14:paraId="68DE0BED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W02</w:t>
            </w:r>
          </w:p>
          <w:p w14:paraId="297C6C86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W03</w:t>
            </w:r>
          </w:p>
          <w:p w14:paraId="255C19F6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U01</w:t>
            </w:r>
          </w:p>
          <w:p w14:paraId="595CBE91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U02</w:t>
            </w:r>
          </w:p>
          <w:p w14:paraId="5607B676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U03</w:t>
            </w:r>
          </w:p>
        </w:tc>
        <w:tc>
          <w:tcPr>
            <w:tcW w:w="38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EFBB64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K01</w:t>
            </w:r>
          </w:p>
          <w:p w14:paraId="07F49BBC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K02</w:t>
            </w:r>
          </w:p>
          <w:p w14:paraId="4E073BD0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K03</w:t>
            </w:r>
          </w:p>
          <w:p w14:paraId="068E689B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4FA96C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Frekwencja, obserwacja postawy studenta</w:t>
            </w:r>
          </w:p>
        </w:tc>
      </w:tr>
      <w:tr w:rsidR="00614B8F" w14:paraId="605C3F63" w14:textId="77777777" w:rsidTr="00C3171C">
        <w:trPr>
          <w:trHeight w:val="2091"/>
        </w:trPr>
        <w:tc>
          <w:tcPr>
            <w:tcW w:w="5000" w:type="pct"/>
            <w:gridSpan w:val="4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bottom"/>
          </w:tcPr>
          <w:p w14:paraId="08346CBC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Punkty  ECTS</w:t>
            </w:r>
          </w:p>
          <w:p w14:paraId="5E3C1F11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4380C6E9" w14:textId="77777777" w:rsidR="00614B8F" w:rsidRDefault="00776EC7">
            <w:pPr>
              <w:rPr>
                <w:rFonts w:ascii="Times New Roman" w:hAnsi="Times New Roman"/>
                <w:color w:val="1F497D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BILANS PUNKTÓW ECTS -</w:t>
            </w:r>
            <w:r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 xml:space="preserve"> punkt ECTS oznacza 25 - 30 godzin pracy studenta w różnych formach, takich jak: uczestniczenie w zajęciach dydaktycznych, samodzielne przygotowywanie się do zaliczenia, samodzielna lektura, przygotowanie i prezentacja referatu, przygotowywanie się do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zajęć, udział w konsultacjach.</w:t>
            </w:r>
          </w:p>
          <w:p w14:paraId="3E5BBC86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4B8F" w14:paraId="13B1A561" w14:textId="77777777" w:rsidTr="00C3171C">
        <w:trPr>
          <w:trHeight w:val="300"/>
        </w:trPr>
        <w:tc>
          <w:tcPr>
            <w:tcW w:w="3492" w:type="pct"/>
            <w:gridSpan w:val="2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8A995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aktywności</w:t>
            </w:r>
          </w:p>
        </w:tc>
        <w:tc>
          <w:tcPr>
            <w:tcW w:w="1508" w:type="pct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8E9331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Obciążenie studenta </w:t>
            </w:r>
          </w:p>
        </w:tc>
      </w:tr>
      <w:tr w:rsidR="00614B8F" w14:paraId="560AED51" w14:textId="77777777" w:rsidTr="00C3171C">
        <w:trPr>
          <w:trHeight w:val="315"/>
        </w:trPr>
        <w:tc>
          <w:tcPr>
            <w:tcW w:w="3492" w:type="pct"/>
            <w:gridSpan w:val="2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24744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gridSpan w:val="1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4CB0E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</w:tc>
        <w:tc>
          <w:tcPr>
            <w:tcW w:w="866" w:type="pct"/>
            <w:gridSpan w:val="8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BE9946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Studia niestacjonarne</w:t>
            </w:r>
          </w:p>
        </w:tc>
      </w:tr>
      <w:tr w:rsidR="00614B8F" w14:paraId="1D2BCA85" w14:textId="77777777" w:rsidTr="00C3171C">
        <w:trPr>
          <w:trHeight w:val="280"/>
        </w:trPr>
        <w:tc>
          <w:tcPr>
            <w:tcW w:w="5000" w:type="pct"/>
            <w:gridSpan w:val="4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3F22ED" w14:textId="77777777" w:rsidR="00614B8F" w:rsidRDefault="007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Godziny kontaktowe z nauczycielem akademickim, w tym: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14B8F" w14:paraId="4BF31B6D" w14:textId="77777777" w:rsidTr="00C3171C">
        <w:trPr>
          <w:trHeight w:val="108"/>
        </w:trPr>
        <w:tc>
          <w:tcPr>
            <w:tcW w:w="3492" w:type="pct"/>
            <w:gridSpan w:val="2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945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4" w:space="0" w:color="000000"/>
                <w:insideH w:val="single" w:sz="8" w:space="0" w:color="000000"/>
                <w:insideV w:val="single" w:sz="4" w:space="0" w:color="000000"/>
              </w:tblBorders>
              <w:tblCellMar>
                <w:left w:w="6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11"/>
              <w:gridCol w:w="6739"/>
            </w:tblGrid>
            <w:tr w:rsidR="00614B8F" w14:paraId="0ABF6F78" w14:textId="77777777">
              <w:trPr>
                <w:trHeight w:val="116"/>
              </w:trPr>
              <w:tc>
                <w:tcPr>
                  <w:tcW w:w="271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340523DD" w14:textId="77777777" w:rsidR="00614B8F" w:rsidRDefault="00776E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Forma zajęć </w:t>
                  </w:r>
                </w:p>
              </w:tc>
              <w:tc>
                <w:tcPr>
                  <w:tcW w:w="6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443D9D11" w14:textId="77777777" w:rsidR="00614B8F" w:rsidRDefault="00776EC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W         </w:t>
                  </w:r>
                </w:p>
              </w:tc>
            </w:tr>
            <w:tr w:rsidR="00614B8F" w14:paraId="5EBB67F8" w14:textId="77777777">
              <w:trPr>
                <w:trHeight w:val="63"/>
              </w:trPr>
              <w:tc>
                <w:tcPr>
                  <w:tcW w:w="271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23FD59" w14:textId="77777777" w:rsidR="00614B8F" w:rsidRDefault="00614B8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18BB265C" w14:textId="77777777" w:rsidR="00614B8F" w:rsidRDefault="00776EC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Ćw</w:t>
                  </w:r>
                  <w:proofErr w:type="spellEnd"/>
                </w:p>
              </w:tc>
            </w:tr>
            <w:tr w:rsidR="00614B8F" w14:paraId="0594F0C5" w14:textId="77777777">
              <w:trPr>
                <w:trHeight w:val="63"/>
              </w:trPr>
              <w:tc>
                <w:tcPr>
                  <w:tcW w:w="271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90790C" w14:textId="77777777" w:rsidR="00614B8F" w:rsidRDefault="00614B8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7F80A709" w14:textId="77777777" w:rsidR="00614B8F" w:rsidRDefault="00776EC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Konwersatorium</w:t>
                  </w:r>
                </w:p>
              </w:tc>
            </w:tr>
            <w:tr w:rsidR="00614B8F" w14:paraId="55E974A3" w14:textId="77777777">
              <w:trPr>
                <w:trHeight w:val="493"/>
              </w:trPr>
              <w:tc>
                <w:tcPr>
                  <w:tcW w:w="271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E569A4" w14:textId="77777777" w:rsidR="00614B8F" w:rsidRDefault="00614B8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25129BA3" w14:textId="77777777" w:rsidR="00614B8F" w:rsidRDefault="00614B8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82C626F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C938A1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8E5F84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14B8F" w14:paraId="3FF9DC4E" w14:textId="77777777" w:rsidTr="00C3171C">
        <w:trPr>
          <w:trHeight w:val="270"/>
        </w:trPr>
        <w:tc>
          <w:tcPr>
            <w:tcW w:w="3492" w:type="pct"/>
            <w:gridSpan w:val="2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00195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F99AEE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66" w:type="pct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B96239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14B8F" w14:paraId="11AAD7BF" w14:textId="77777777" w:rsidTr="00C3171C">
        <w:trPr>
          <w:trHeight w:val="270"/>
        </w:trPr>
        <w:tc>
          <w:tcPr>
            <w:tcW w:w="3492" w:type="pct"/>
            <w:gridSpan w:val="2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56DA2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CBD3C3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87E00A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14B8F" w14:paraId="76C94A8E" w14:textId="77777777" w:rsidTr="00C3171C">
        <w:trPr>
          <w:trHeight w:val="270"/>
        </w:trPr>
        <w:tc>
          <w:tcPr>
            <w:tcW w:w="3492" w:type="pct"/>
            <w:gridSpan w:val="2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37461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49DB6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2F4E1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14B8F" w14:paraId="3FC8E5DB" w14:textId="77777777" w:rsidTr="00C3171C">
        <w:trPr>
          <w:trHeight w:val="429"/>
        </w:trPr>
        <w:tc>
          <w:tcPr>
            <w:tcW w:w="3492" w:type="pct"/>
            <w:gridSpan w:val="2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E1C3A" w14:textId="77777777" w:rsidR="00614B8F" w:rsidRDefault="00776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Konsultacje przedmiotowe</w:t>
            </w:r>
          </w:p>
          <w:p w14:paraId="20CDB39D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706003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1FFBA1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050D3B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2D95DB0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 </w:t>
            </w:r>
          </w:p>
          <w:p w14:paraId="57EBE6D4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0032E35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8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105CE7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14B8F" w14:paraId="02272F23" w14:textId="77777777" w:rsidTr="00C3171C">
        <w:trPr>
          <w:trHeight w:val="429"/>
        </w:trPr>
        <w:tc>
          <w:tcPr>
            <w:tcW w:w="5000" w:type="pct"/>
            <w:gridSpan w:val="4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6D788" w14:textId="77777777" w:rsidR="00614B8F" w:rsidRDefault="007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Godziny bez udziału nauczyciela akademickiego wynikające z nakładu pracy studenta, w tym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614B8F" w14:paraId="050062D1" w14:textId="77777777" w:rsidTr="00C3171C">
        <w:trPr>
          <w:trHeight w:val="555"/>
        </w:trPr>
        <w:tc>
          <w:tcPr>
            <w:tcW w:w="3492" w:type="pct"/>
            <w:gridSpan w:val="2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80411" w14:textId="77777777" w:rsidR="00614B8F" w:rsidRDefault="00776EC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Przygotowanie się do zaliczenia.</w:t>
            </w:r>
          </w:p>
        </w:tc>
        <w:tc>
          <w:tcPr>
            <w:tcW w:w="642" w:type="pct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D0DC6A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8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A4AFFD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14B8F" w14:paraId="3BAF9399" w14:textId="77777777" w:rsidTr="00C3171C">
        <w:trPr>
          <w:trHeight w:val="300"/>
        </w:trPr>
        <w:tc>
          <w:tcPr>
            <w:tcW w:w="3492" w:type="pct"/>
            <w:gridSpan w:val="2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DBA099" w14:textId="77777777" w:rsidR="00614B8F" w:rsidRDefault="007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Przygotowanie się do zajęć. </w:t>
            </w:r>
          </w:p>
        </w:tc>
        <w:tc>
          <w:tcPr>
            <w:tcW w:w="642" w:type="pct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D0205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8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335E25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14B8F" w14:paraId="286C5E84" w14:textId="77777777" w:rsidTr="00C3171C">
        <w:trPr>
          <w:trHeight w:val="300"/>
        </w:trPr>
        <w:tc>
          <w:tcPr>
            <w:tcW w:w="3492" w:type="pct"/>
            <w:gridSpan w:val="2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BE2C79" w14:textId="77777777" w:rsidR="00614B8F" w:rsidRDefault="00776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Studiowanie zalecanej literatury.</w:t>
            </w:r>
          </w:p>
        </w:tc>
        <w:tc>
          <w:tcPr>
            <w:tcW w:w="642" w:type="pct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BCFA44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8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D9FA84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14B8F" w14:paraId="4FE697A2" w14:textId="77777777" w:rsidTr="00C3171C">
        <w:trPr>
          <w:trHeight w:val="300"/>
        </w:trPr>
        <w:tc>
          <w:tcPr>
            <w:tcW w:w="3492" w:type="pct"/>
            <w:gridSpan w:val="2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2A925" w14:textId="77777777" w:rsidR="00614B8F" w:rsidRDefault="007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  referatu/ prezentacji, dyskusji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.</w:t>
            </w:r>
          </w:p>
        </w:tc>
        <w:tc>
          <w:tcPr>
            <w:tcW w:w="642" w:type="pct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FDD50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8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6A1CFB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14B8F" w14:paraId="2B76F083" w14:textId="77777777" w:rsidTr="00C3171C">
        <w:trPr>
          <w:trHeight w:val="300"/>
        </w:trPr>
        <w:tc>
          <w:tcPr>
            <w:tcW w:w="3492" w:type="pct"/>
            <w:gridSpan w:val="2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540282" w14:textId="77777777" w:rsidR="00614B8F" w:rsidRDefault="00776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 do egzaminu.</w:t>
            </w:r>
          </w:p>
        </w:tc>
        <w:tc>
          <w:tcPr>
            <w:tcW w:w="642" w:type="pct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11B35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8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AD7BE6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14B8F" w14:paraId="5E10E13C" w14:textId="77777777" w:rsidTr="00C3171C">
        <w:trPr>
          <w:trHeight w:val="300"/>
        </w:trPr>
        <w:tc>
          <w:tcPr>
            <w:tcW w:w="3492" w:type="pct"/>
            <w:gridSpan w:val="2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58FC9" w14:textId="77777777" w:rsidR="00614B8F" w:rsidRDefault="00776E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Sumaryczna liczba godzin dla przedmiotu wynikająca z całego nakładu pracy studenta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9BC5B" w14:textId="77777777" w:rsidR="00614B8F" w:rsidRDefault="00776EC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</w:t>
            </w:r>
          </w:p>
          <w:p w14:paraId="7BDBBA95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gridSpan w:val="8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91E9EE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73C8166A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14B8F" w14:paraId="6D438145" w14:textId="77777777" w:rsidTr="00C3171C">
        <w:trPr>
          <w:trHeight w:val="315"/>
        </w:trPr>
        <w:tc>
          <w:tcPr>
            <w:tcW w:w="3492" w:type="pct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CD5B4"/>
            <w:vAlign w:val="bottom"/>
          </w:tcPr>
          <w:p w14:paraId="489D9709" w14:textId="77777777" w:rsidR="00614B8F" w:rsidRDefault="0077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PUNKTY ECTS ZA PRZEDMIOT</w:t>
            </w:r>
          </w:p>
        </w:tc>
        <w:tc>
          <w:tcPr>
            <w:tcW w:w="642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bottom"/>
          </w:tcPr>
          <w:p w14:paraId="60B7FEBF" w14:textId="77777777" w:rsidR="00614B8F" w:rsidRDefault="00776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866" w:type="pct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bottom"/>
          </w:tcPr>
          <w:p w14:paraId="0DB4D45C" w14:textId="77777777" w:rsidR="00614B8F" w:rsidRDefault="00614B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14B8F" w14:paraId="0F9B1E01" w14:textId="77777777" w:rsidTr="00C3171C">
        <w:trPr>
          <w:trHeight w:hRule="exact" w:val="300"/>
        </w:trPr>
        <w:tc>
          <w:tcPr>
            <w:tcW w:w="580" w:type="pct"/>
            <w:shd w:val="clear" w:color="auto" w:fill="auto"/>
            <w:vAlign w:val="bottom"/>
          </w:tcPr>
          <w:p w14:paraId="51C32894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  <w:gridSpan w:val="8"/>
            <w:shd w:val="clear" w:color="auto" w:fill="auto"/>
            <w:vAlign w:val="bottom"/>
          </w:tcPr>
          <w:p w14:paraId="46F8A0FD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gridSpan w:val="5"/>
            <w:shd w:val="clear" w:color="auto" w:fill="auto"/>
            <w:vAlign w:val="bottom"/>
          </w:tcPr>
          <w:p w14:paraId="4B44E0FA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shd w:val="clear" w:color="auto" w:fill="auto"/>
            <w:vAlign w:val="bottom"/>
          </w:tcPr>
          <w:p w14:paraId="2C77B335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pct"/>
            <w:gridSpan w:val="4"/>
            <w:shd w:val="clear" w:color="auto" w:fill="auto"/>
            <w:vAlign w:val="bottom"/>
          </w:tcPr>
          <w:p w14:paraId="0722D0AC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  <w:gridSpan w:val="7"/>
            <w:shd w:val="clear" w:color="auto" w:fill="auto"/>
            <w:vAlign w:val="bottom"/>
          </w:tcPr>
          <w:p w14:paraId="5DAC16D9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gridSpan w:val="5"/>
            <w:shd w:val="clear" w:color="auto" w:fill="auto"/>
            <w:vAlign w:val="bottom"/>
          </w:tcPr>
          <w:p w14:paraId="2DF55DCC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gridSpan w:val="6"/>
            <w:shd w:val="clear" w:color="auto" w:fill="auto"/>
            <w:vAlign w:val="bottom"/>
          </w:tcPr>
          <w:p w14:paraId="391C2238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shd w:val="clear" w:color="auto" w:fill="auto"/>
            <w:vAlign w:val="bottom"/>
          </w:tcPr>
          <w:p w14:paraId="07598049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B8F" w14:paraId="44B6CD82" w14:textId="77777777" w:rsidTr="00C3171C">
        <w:trPr>
          <w:trHeight w:hRule="exact" w:val="300"/>
        </w:trPr>
        <w:tc>
          <w:tcPr>
            <w:tcW w:w="580" w:type="pct"/>
            <w:shd w:val="clear" w:color="auto" w:fill="auto"/>
            <w:vAlign w:val="bottom"/>
          </w:tcPr>
          <w:p w14:paraId="4CDAC9A7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  <w:gridSpan w:val="8"/>
            <w:shd w:val="clear" w:color="auto" w:fill="auto"/>
            <w:vAlign w:val="bottom"/>
          </w:tcPr>
          <w:p w14:paraId="0076FBD7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gridSpan w:val="5"/>
            <w:shd w:val="clear" w:color="auto" w:fill="auto"/>
            <w:vAlign w:val="bottom"/>
          </w:tcPr>
          <w:p w14:paraId="6FA8175B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shd w:val="clear" w:color="auto" w:fill="auto"/>
            <w:vAlign w:val="bottom"/>
          </w:tcPr>
          <w:p w14:paraId="1E94FD5E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pct"/>
            <w:gridSpan w:val="4"/>
            <w:shd w:val="clear" w:color="auto" w:fill="auto"/>
            <w:vAlign w:val="bottom"/>
          </w:tcPr>
          <w:p w14:paraId="54C8AF2D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  <w:gridSpan w:val="7"/>
            <w:shd w:val="clear" w:color="auto" w:fill="auto"/>
            <w:vAlign w:val="bottom"/>
          </w:tcPr>
          <w:p w14:paraId="31F53BBF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gridSpan w:val="5"/>
            <w:shd w:val="clear" w:color="auto" w:fill="auto"/>
            <w:vAlign w:val="bottom"/>
          </w:tcPr>
          <w:p w14:paraId="2801E588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gridSpan w:val="6"/>
            <w:shd w:val="clear" w:color="auto" w:fill="auto"/>
            <w:vAlign w:val="bottom"/>
          </w:tcPr>
          <w:p w14:paraId="6BCF4F65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shd w:val="clear" w:color="auto" w:fill="auto"/>
            <w:vAlign w:val="bottom"/>
          </w:tcPr>
          <w:p w14:paraId="0B25D05A" w14:textId="77777777" w:rsidR="00614B8F" w:rsidRDefault="00614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3F6D2A3" w14:textId="77777777" w:rsidR="00614B8F" w:rsidRDefault="00614B8F">
      <w:pPr>
        <w:rPr>
          <w:rFonts w:ascii="Times New Roman" w:hAnsi="Times New Roman"/>
          <w:sz w:val="20"/>
          <w:szCs w:val="20"/>
        </w:rPr>
      </w:pPr>
    </w:p>
    <w:p w14:paraId="1EFB8BF6" w14:textId="77777777" w:rsidR="00614B8F" w:rsidRDefault="00614B8F">
      <w:pPr>
        <w:rPr>
          <w:rFonts w:ascii="Times New Roman" w:hAnsi="Times New Roman"/>
          <w:sz w:val="20"/>
          <w:szCs w:val="20"/>
        </w:rPr>
      </w:pPr>
    </w:p>
    <w:p w14:paraId="3335208E" w14:textId="77777777" w:rsidR="00614B8F" w:rsidRDefault="00614B8F">
      <w:pPr>
        <w:rPr>
          <w:rFonts w:ascii="Times New Roman" w:hAnsi="Times New Roman"/>
          <w:sz w:val="20"/>
          <w:szCs w:val="20"/>
        </w:rPr>
      </w:pPr>
    </w:p>
    <w:p w14:paraId="182EA64E" w14:textId="77777777" w:rsidR="00614B8F" w:rsidRDefault="00614B8F">
      <w:pPr>
        <w:rPr>
          <w:rFonts w:ascii="Times New Roman" w:hAnsi="Times New Roman"/>
          <w:sz w:val="20"/>
          <w:szCs w:val="20"/>
        </w:rPr>
      </w:pPr>
    </w:p>
    <w:p w14:paraId="50AEB316" w14:textId="77777777" w:rsidR="00614B8F" w:rsidRDefault="00614B8F">
      <w:pPr>
        <w:rPr>
          <w:sz w:val="24"/>
          <w:szCs w:val="24"/>
        </w:rPr>
      </w:pPr>
    </w:p>
    <w:p w14:paraId="59192809" w14:textId="77777777" w:rsidR="00614B8F" w:rsidRDefault="00614B8F">
      <w:pPr>
        <w:rPr>
          <w:sz w:val="24"/>
          <w:szCs w:val="24"/>
        </w:rPr>
      </w:pPr>
    </w:p>
    <w:p w14:paraId="3521C154" w14:textId="77777777" w:rsidR="00614B8F" w:rsidRDefault="00614B8F">
      <w:pPr>
        <w:rPr>
          <w:sz w:val="24"/>
          <w:szCs w:val="24"/>
        </w:rPr>
      </w:pPr>
    </w:p>
    <w:p w14:paraId="6B02881B" w14:textId="77777777" w:rsidR="00614B8F" w:rsidRDefault="00776EC7">
      <w:pPr>
        <w:tabs>
          <w:tab w:val="left" w:pos="6300"/>
        </w:tabs>
      </w:pPr>
      <w:r>
        <w:rPr>
          <w:sz w:val="24"/>
          <w:szCs w:val="24"/>
        </w:rPr>
        <w:tab/>
      </w:r>
    </w:p>
    <w:sectPr w:rsidR="00614B8F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48321" w14:textId="77777777" w:rsidR="00951840" w:rsidRDefault="00951840">
      <w:pPr>
        <w:spacing w:after="0" w:line="240" w:lineRule="auto"/>
      </w:pPr>
      <w:r>
        <w:separator/>
      </w:r>
    </w:p>
  </w:endnote>
  <w:endnote w:type="continuationSeparator" w:id="0">
    <w:p w14:paraId="07EF38F8" w14:textId="77777777" w:rsidR="00951840" w:rsidRDefault="0095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03892" w14:textId="77777777" w:rsidR="00614B8F" w:rsidRDefault="00776EC7">
    <w:pPr>
      <w:pStyle w:val="Stopka"/>
      <w:jc w:val="right"/>
    </w:pPr>
    <w: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81FBF" w14:textId="77777777" w:rsidR="00951840" w:rsidRDefault="00951840">
      <w:pPr>
        <w:spacing w:after="0" w:line="240" w:lineRule="auto"/>
      </w:pPr>
      <w:r>
        <w:separator/>
      </w:r>
    </w:p>
  </w:footnote>
  <w:footnote w:type="continuationSeparator" w:id="0">
    <w:p w14:paraId="194C99C1" w14:textId="77777777" w:rsidR="00951840" w:rsidRDefault="00951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19E"/>
    <w:multiLevelType w:val="multilevel"/>
    <w:tmpl w:val="DEB690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E1340"/>
    <w:multiLevelType w:val="multilevel"/>
    <w:tmpl w:val="47FAD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C5144E"/>
    <w:multiLevelType w:val="multilevel"/>
    <w:tmpl w:val="5644E7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CF095E"/>
    <w:multiLevelType w:val="multilevel"/>
    <w:tmpl w:val="287A57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0477DB"/>
    <w:multiLevelType w:val="multilevel"/>
    <w:tmpl w:val="BA341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D0979"/>
    <w:multiLevelType w:val="multilevel"/>
    <w:tmpl w:val="1F6A6E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A30C99"/>
    <w:multiLevelType w:val="multilevel"/>
    <w:tmpl w:val="FA8204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BD578F"/>
    <w:multiLevelType w:val="multilevel"/>
    <w:tmpl w:val="A7760D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E235A9"/>
    <w:multiLevelType w:val="multilevel"/>
    <w:tmpl w:val="83AE3108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B35E4"/>
    <w:multiLevelType w:val="multilevel"/>
    <w:tmpl w:val="46AA7A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1847081"/>
    <w:multiLevelType w:val="multilevel"/>
    <w:tmpl w:val="BD9233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68002020"/>
    <w:multiLevelType w:val="multilevel"/>
    <w:tmpl w:val="23FE0A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1F76BCA"/>
    <w:multiLevelType w:val="multilevel"/>
    <w:tmpl w:val="D75ED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07432">
    <w:abstractNumId w:val="12"/>
  </w:num>
  <w:num w:numId="2" w16cid:durableId="2126155">
    <w:abstractNumId w:val="0"/>
  </w:num>
  <w:num w:numId="3" w16cid:durableId="1780687112">
    <w:abstractNumId w:val="4"/>
  </w:num>
  <w:num w:numId="4" w16cid:durableId="551814554">
    <w:abstractNumId w:val="3"/>
  </w:num>
  <w:num w:numId="5" w16cid:durableId="846747836">
    <w:abstractNumId w:val="9"/>
  </w:num>
  <w:num w:numId="6" w16cid:durableId="1672681892">
    <w:abstractNumId w:val="2"/>
  </w:num>
  <w:num w:numId="7" w16cid:durableId="1990787086">
    <w:abstractNumId w:val="7"/>
  </w:num>
  <w:num w:numId="8" w16cid:durableId="1127042503">
    <w:abstractNumId w:val="11"/>
  </w:num>
  <w:num w:numId="9" w16cid:durableId="1391419193">
    <w:abstractNumId w:val="6"/>
  </w:num>
  <w:num w:numId="10" w16cid:durableId="280771881">
    <w:abstractNumId w:val="1"/>
  </w:num>
  <w:num w:numId="11" w16cid:durableId="29232399">
    <w:abstractNumId w:val="8"/>
  </w:num>
  <w:num w:numId="12" w16cid:durableId="1172646572">
    <w:abstractNumId w:val="5"/>
  </w:num>
  <w:num w:numId="13" w16cid:durableId="6140944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B8F"/>
    <w:rsid w:val="003E464D"/>
    <w:rsid w:val="00614B8F"/>
    <w:rsid w:val="00776EC7"/>
    <w:rsid w:val="00951840"/>
    <w:rsid w:val="00AC1A4A"/>
    <w:rsid w:val="00C3171C"/>
    <w:rsid w:val="00E56506"/>
    <w:rsid w:val="00FA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58E6"/>
  <w15:docId w15:val="{91CB8695-A246-445F-B27D-0C27E92A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A8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EF0FF0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DC7BE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DC7BE7"/>
    <w:rPr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BC2140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BC2140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682AA6"/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link w:val="Stopka"/>
    <w:uiPriority w:val="99"/>
    <w:qFormat/>
    <w:rsid w:val="00682AA6"/>
    <w:rPr>
      <w:rFonts w:ascii="Calibri" w:eastAsia="Times New Roman" w:hAnsi="Calibri" w:cs="Times New Roman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 w:cs="Times New Roman"/>
    </w:rPr>
  </w:style>
  <w:style w:type="character" w:customStyle="1" w:styleId="ListLabel29">
    <w:name w:val="ListLabel 29"/>
    <w:qFormat/>
    <w:rPr>
      <w:rFonts w:eastAsia="Calibri" w:cs="Times New Roman"/>
    </w:rPr>
  </w:style>
  <w:style w:type="character" w:customStyle="1" w:styleId="ListLabel30">
    <w:name w:val="ListLabel 30"/>
    <w:qFormat/>
    <w:rPr>
      <w:color w:val="auto"/>
    </w:rPr>
  </w:style>
  <w:style w:type="character" w:customStyle="1" w:styleId="ListLabel31">
    <w:name w:val="ListLabel 31"/>
    <w:qFormat/>
    <w:rPr>
      <w:rFonts w:eastAsia="Calibri" w:cs="Times New Roman"/>
      <w:b/>
      <w:color w:val="auto"/>
    </w:rPr>
  </w:style>
  <w:style w:type="character" w:customStyle="1" w:styleId="ListLabel32">
    <w:name w:val="ListLabel 32"/>
    <w:qFormat/>
    <w:rPr>
      <w:rFonts w:eastAsia="Calibri" w:cs="Times New Roman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b/>
      <w:sz w:val="2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82AA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05455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BE7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2140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82AA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">
    <w:name w:val="Styl"/>
    <w:qFormat/>
    <w:rsid w:val="00B86C7E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4B42B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6DEF7-9373-4B74-B554-6523442B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1750</Words>
  <Characters>10501</Characters>
  <Application>Microsoft Office Word</Application>
  <DocSecurity>0</DocSecurity>
  <Lines>87</Lines>
  <Paragraphs>24</Paragraphs>
  <ScaleCrop>false</ScaleCrop>
  <Company>Microsoft</Company>
  <LinksUpToDate>false</LinksUpToDate>
  <CharactersWithSpaces>12227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Kinga Piórkowska</cp:lastModifiedBy>
  <cp:revision>7</cp:revision>
  <dcterms:created xsi:type="dcterms:W3CDTF">2020-01-30T17:12:00Z</dcterms:created>
  <dcterms:modified xsi:type="dcterms:W3CDTF">2023-01-08T08:34:00Z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