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9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362"/>
        <w:gridCol w:w="275"/>
        <w:gridCol w:w="176"/>
        <w:gridCol w:w="105"/>
        <w:gridCol w:w="143"/>
        <w:gridCol w:w="170"/>
        <w:gridCol w:w="166"/>
        <w:gridCol w:w="441"/>
        <w:gridCol w:w="218"/>
        <w:gridCol w:w="75"/>
        <w:gridCol w:w="61"/>
        <w:gridCol w:w="197"/>
        <w:gridCol w:w="56"/>
        <w:gridCol w:w="498"/>
        <w:gridCol w:w="106"/>
        <w:gridCol w:w="137"/>
        <w:gridCol w:w="118"/>
        <w:gridCol w:w="139"/>
        <w:gridCol w:w="501"/>
        <w:gridCol w:w="96"/>
        <w:gridCol w:w="290"/>
        <w:gridCol w:w="174"/>
        <w:gridCol w:w="387"/>
        <w:gridCol w:w="25"/>
        <w:gridCol w:w="148"/>
        <w:gridCol w:w="194"/>
        <w:gridCol w:w="99"/>
        <w:gridCol w:w="218"/>
        <w:gridCol w:w="166"/>
        <w:gridCol w:w="128"/>
        <w:gridCol w:w="6"/>
        <w:gridCol w:w="68"/>
        <w:gridCol w:w="147"/>
        <w:gridCol w:w="64"/>
        <w:gridCol w:w="297"/>
        <w:gridCol w:w="151"/>
        <w:gridCol w:w="276"/>
        <w:gridCol w:w="93"/>
        <w:gridCol w:w="45"/>
        <w:gridCol w:w="26"/>
        <w:gridCol w:w="75"/>
        <w:gridCol w:w="9"/>
        <w:gridCol w:w="505"/>
        <w:gridCol w:w="375"/>
        <w:gridCol w:w="109"/>
        <w:gridCol w:w="33"/>
        <w:gridCol w:w="143"/>
        <w:gridCol w:w="333"/>
        <w:gridCol w:w="591"/>
      </w:tblGrid>
      <w:tr w:rsidR="00C366C4" w14:paraId="2D85AF6F" w14:textId="77777777" w:rsidTr="00970DC1">
        <w:trPr>
          <w:trHeight w:val="600"/>
        </w:trPr>
        <w:tc>
          <w:tcPr>
            <w:tcW w:w="7222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1938398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KARTA PRZEDMIOTU</w:t>
            </w:r>
          </w:p>
        </w:tc>
        <w:tc>
          <w:tcPr>
            <w:tcW w:w="2337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1D03955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Nabór 2022/2023</w:t>
            </w:r>
          </w:p>
        </w:tc>
      </w:tr>
      <w:tr w:rsidR="00C366C4" w14:paraId="0D78509E" w14:textId="77777777" w:rsidTr="00970DC1">
        <w:trPr>
          <w:trHeight w:val="375"/>
        </w:trPr>
        <w:tc>
          <w:tcPr>
            <w:tcW w:w="32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7F3F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Moduł</w:t>
            </w:r>
          </w:p>
        </w:tc>
        <w:tc>
          <w:tcPr>
            <w:tcW w:w="6272" w:type="dxa"/>
            <w:gridSpan w:val="3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71EE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C. NAUKI W ZAKRESIE PODSTAW OPIEKI PIELĘGNIARSKIEJ</w:t>
            </w:r>
          </w:p>
        </w:tc>
      </w:tr>
      <w:tr w:rsidR="00C366C4" w14:paraId="02EC480E" w14:textId="77777777" w:rsidTr="00970DC1">
        <w:trPr>
          <w:trHeight w:val="375"/>
        </w:trPr>
        <w:tc>
          <w:tcPr>
            <w:tcW w:w="32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97DB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6272" w:type="dxa"/>
            <w:gridSpan w:val="3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79CE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WwZOZ</w:t>
            </w:r>
            <w:proofErr w:type="spellEnd"/>
          </w:p>
        </w:tc>
      </w:tr>
      <w:tr w:rsidR="00C366C4" w14:paraId="2B53E0D5" w14:textId="77777777" w:rsidTr="00970DC1">
        <w:trPr>
          <w:trHeight w:val="150"/>
        </w:trPr>
        <w:tc>
          <w:tcPr>
            <w:tcW w:w="3287" w:type="dxa"/>
            <w:gridSpan w:val="1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502A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26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371A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3346" w:type="dxa"/>
            <w:gridSpan w:val="19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CBC6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WSPÓŁPRACA W ZESPOŁACH OPIEKI ZDROWOTNEJ</w:t>
            </w:r>
          </w:p>
        </w:tc>
      </w:tr>
      <w:tr w:rsidR="00C366C4" w14:paraId="2C12373E" w14:textId="77777777" w:rsidTr="00970DC1">
        <w:trPr>
          <w:trHeight w:val="150"/>
        </w:trPr>
        <w:tc>
          <w:tcPr>
            <w:tcW w:w="3287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50E2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6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C4ED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języku angielskim</w:t>
            </w:r>
          </w:p>
        </w:tc>
        <w:tc>
          <w:tcPr>
            <w:tcW w:w="3346" w:type="dxa"/>
            <w:gridSpan w:val="19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9B78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Healthcare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Cooperation</w:t>
            </w:r>
            <w:proofErr w:type="spellEnd"/>
          </w:p>
        </w:tc>
      </w:tr>
      <w:tr w:rsidR="00C366C4" w14:paraId="50DC0AAA" w14:textId="77777777">
        <w:trPr>
          <w:trHeight w:val="37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51DE1BC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USYTUOWANIE PRZEDMIOTU W SYSTEMIE STUDIÓW</w:t>
            </w:r>
          </w:p>
        </w:tc>
      </w:tr>
      <w:tr w:rsidR="00C366C4" w14:paraId="6941F2E9" w14:textId="77777777" w:rsidTr="00970DC1">
        <w:trPr>
          <w:trHeight w:val="480"/>
        </w:trPr>
        <w:tc>
          <w:tcPr>
            <w:tcW w:w="2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1FB2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7084" w:type="dxa"/>
            <w:gridSpan w:val="39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C76B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Pielęgniarstwo</w:t>
            </w:r>
          </w:p>
        </w:tc>
      </w:tr>
      <w:tr w:rsidR="00C366C4" w14:paraId="1D6606BA" w14:textId="77777777" w:rsidTr="00970DC1">
        <w:trPr>
          <w:trHeight w:val="480"/>
        </w:trPr>
        <w:tc>
          <w:tcPr>
            <w:tcW w:w="247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0BE9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studiów</w:t>
            </w:r>
          </w:p>
        </w:tc>
        <w:tc>
          <w:tcPr>
            <w:tcW w:w="708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A0E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Studia stacjonarne</w:t>
            </w:r>
          </w:p>
        </w:tc>
      </w:tr>
      <w:tr w:rsidR="00C366C4" w14:paraId="091ABED7" w14:textId="77777777" w:rsidTr="00970DC1">
        <w:trPr>
          <w:trHeight w:val="465"/>
        </w:trPr>
        <w:tc>
          <w:tcPr>
            <w:tcW w:w="247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CDF9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708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B864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Studia I stopnia licencjackie</w:t>
            </w:r>
          </w:p>
        </w:tc>
      </w:tr>
      <w:tr w:rsidR="00C366C4" w14:paraId="177ABF5A" w14:textId="77777777" w:rsidTr="00970DC1">
        <w:trPr>
          <w:trHeight w:val="450"/>
        </w:trPr>
        <w:tc>
          <w:tcPr>
            <w:tcW w:w="247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7F34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708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DCFD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</w:tr>
      <w:tr w:rsidR="00C366C4" w14:paraId="4C660ACB" w14:textId="77777777" w:rsidTr="00970DC1">
        <w:trPr>
          <w:trHeight w:val="450"/>
        </w:trPr>
        <w:tc>
          <w:tcPr>
            <w:tcW w:w="247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902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708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6D5D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366C4" w14:paraId="0B15107D" w14:textId="77777777" w:rsidTr="00970DC1">
        <w:trPr>
          <w:trHeight w:val="585"/>
        </w:trPr>
        <w:tc>
          <w:tcPr>
            <w:tcW w:w="247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8F35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prowadząca przedmiot</w:t>
            </w:r>
          </w:p>
        </w:tc>
        <w:tc>
          <w:tcPr>
            <w:tcW w:w="7084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C82D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Wydział Nauk o Zdrowiu</w:t>
            </w:r>
          </w:p>
        </w:tc>
      </w:tr>
      <w:tr w:rsidR="00C366C4" w14:paraId="5C378C64" w14:textId="77777777" w:rsidTr="00970DC1">
        <w:trPr>
          <w:trHeight w:val="260"/>
        </w:trPr>
        <w:tc>
          <w:tcPr>
            <w:tcW w:w="2475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6385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odpowiedzialna za przedmiot- koordynator przedmiotu</w:t>
            </w:r>
          </w:p>
        </w:tc>
        <w:tc>
          <w:tcPr>
            <w:tcW w:w="402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476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8879D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Kontakt</w:t>
            </w:r>
          </w:p>
        </w:tc>
      </w:tr>
      <w:tr w:rsidR="00C366C4" w14:paraId="5F868097" w14:textId="77777777" w:rsidTr="00970DC1">
        <w:trPr>
          <w:trHeight w:val="260"/>
        </w:trPr>
        <w:tc>
          <w:tcPr>
            <w:tcW w:w="2475" w:type="dxa"/>
            <w:gridSpan w:val="11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1C9EB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23" w:type="dxa"/>
            <w:gridSpan w:val="2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244B" w14:textId="28FA4C0C" w:rsidR="00C366C4" w:rsidRDefault="00763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4517DD">
              <w:rPr>
                <w:rFonts w:ascii="Times New Roman" w:hAnsi="Times New Roman"/>
                <w:b/>
                <w:sz w:val="20"/>
                <w:szCs w:val="20"/>
              </w:rPr>
              <w:t>gr Małgorzata Michalska</w:t>
            </w:r>
          </w:p>
        </w:tc>
        <w:tc>
          <w:tcPr>
            <w:tcW w:w="306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4EF9" w14:textId="77777777" w:rsidR="00C366C4" w:rsidRDefault="004517D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-  </w:t>
            </w:r>
            <w:hyperlink r:id="rId7">
              <w:r>
                <w:rPr>
                  <w:rStyle w:val="czeinternetowe"/>
                  <w:rFonts w:ascii="Times New Roman" w:hAnsi="Times New Roman"/>
                  <w:kern w:val="2"/>
                  <w:sz w:val="20"/>
                  <w:szCs w:val="20"/>
                </w:rPr>
                <w:t>m.michalska@mazowiecka.edu.pl</w:t>
              </w:r>
            </w:hyperlink>
          </w:p>
          <w:p w14:paraId="5EA79EDE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 spotkania bezpośrednie wg harmonogramu dyżurów</w:t>
            </w:r>
          </w:p>
        </w:tc>
      </w:tr>
      <w:tr w:rsidR="00C366C4" w14:paraId="2B60D198" w14:textId="77777777" w:rsidTr="00970DC1">
        <w:trPr>
          <w:trHeight w:val="315"/>
        </w:trPr>
        <w:tc>
          <w:tcPr>
            <w:tcW w:w="2475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007C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i miejsce odbywania zajęć</w:t>
            </w:r>
          </w:p>
        </w:tc>
        <w:tc>
          <w:tcPr>
            <w:tcW w:w="2199" w:type="dxa"/>
            <w:gridSpan w:val="11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59B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27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2F8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2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9048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C366C4" w14:paraId="54A47B99" w14:textId="77777777" w:rsidTr="00970DC1">
        <w:trPr>
          <w:trHeight w:val="315"/>
        </w:trPr>
        <w:tc>
          <w:tcPr>
            <w:tcW w:w="247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5806C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2C7EA9" w14:textId="2FC91445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Ćwiczenia </w:t>
            </w:r>
            <w:r w:rsidR="0076309C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klasyczne</w:t>
            </w:r>
          </w:p>
          <w:p w14:paraId="4103E18D" w14:textId="77777777" w:rsidR="00C366C4" w:rsidRDefault="004517D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Praca własna studenta pod kierunkiem nauczyciela</w:t>
            </w:r>
          </w:p>
        </w:tc>
        <w:tc>
          <w:tcPr>
            <w:tcW w:w="2712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B4F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Wydziału Nauk o Zdrowiu Akademia Mazowiecka  w Płocku 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Pl. Dąbrowskiego 2</w:t>
            </w:r>
          </w:p>
          <w:p w14:paraId="495C34C9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gridSpan w:val="9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61EBE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Rok I – semestr letni</w:t>
            </w:r>
          </w:p>
        </w:tc>
      </w:tr>
      <w:tr w:rsidR="00C366C4" w14:paraId="71E44485" w14:textId="77777777">
        <w:trPr>
          <w:trHeight w:val="420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452685B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OGÓLNA CHARAKTERYSTYKA PRZEDMIOTU</w:t>
            </w:r>
          </w:p>
        </w:tc>
      </w:tr>
      <w:tr w:rsidR="00C366C4" w14:paraId="7A0EF003" w14:textId="77777777" w:rsidTr="00970DC1">
        <w:trPr>
          <w:trHeight w:val="600"/>
        </w:trPr>
        <w:tc>
          <w:tcPr>
            <w:tcW w:w="32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5A55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Status przedmiotu/przynależność do modułu</w:t>
            </w:r>
          </w:p>
        </w:tc>
        <w:tc>
          <w:tcPr>
            <w:tcW w:w="6272" w:type="dxa"/>
            <w:gridSpan w:val="3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5D52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Fakultatywny / Nauki w zakresie podstaw opieki pielęgniarskiej</w:t>
            </w:r>
          </w:p>
        </w:tc>
      </w:tr>
      <w:tr w:rsidR="00C366C4" w14:paraId="3DC4BBD2" w14:textId="77777777" w:rsidTr="00970DC1">
        <w:trPr>
          <w:trHeight w:val="600"/>
        </w:trPr>
        <w:tc>
          <w:tcPr>
            <w:tcW w:w="328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AA1C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wykładowy</w:t>
            </w:r>
          </w:p>
        </w:tc>
        <w:tc>
          <w:tcPr>
            <w:tcW w:w="6272" w:type="dxa"/>
            <w:gridSpan w:val="3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DC89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 w:rsidR="00C366C4" w14:paraId="0FF14DF4" w14:textId="77777777" w:rsidTr="00970DC1">
        <w:trPr>
          <w:trHeight w:val="600"/>
        </w:trPr>
        <w:tc>
          <w:tcPr>
            <w:tcW w:w="328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629E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Semestry, na których realizowany jest przedmiot</w:t>
            </w:r>
          </w:p>
        </w:tc>
        <w:tc>
          <w:tcPr>
            <w:tcW w:w="100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48C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D2A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2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2A6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F54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779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09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E849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366C4" w14:paraId="37D08C78" w14:textId="77777777" w:rsidTr="00970DC1">
        <w:trPr>
          <w:trHeight w:val="411"/>
        </w:trPr>
        <w:tc>
          <w:tcPr>
            <w:tcW w:w="3287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84CD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6272" w:type="dxa"/>
            <w:gridSpan w:val="3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91E69" w14:textId="77777777" w:rsidR="00C366C4" w:rsidRDefault="004517DD" w:rsidP="007630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 uczenia się w zakresie wiedzy, umiejętności i kompetencji społecznych osiągnięte w wyniku realizacji modułów: ”Nauki podstawowe”, „Nauki społeczne i humanistyczne”</w:t>
            </w:r>
          </w:p>
        </w:tc>
      </w:tr>
      <w:tr w:rsidR="00C366C4" w14:paraId="4598D18D" w14:textId="77777777">
        <w:trPr>
          <w:trHeight w:val="37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56A9A7D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FORMY, SPOSOBY I METODY PROWADZENIA ZAJĘĆ</w:t>
            </w:r>
          </w:p>
        </w:tc>
      </w:tr>
      <w:tr w:rsidR="00C366C4" w14:paraId="2D7B1CC9" w14:textId="77777777" w:rsidTr="00970DC1">
        <w:trPr>
          <w:trHeight w:val="480"/>
        </w:trPr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DE06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120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50D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0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2417" w14:textId="59B2FA52" w:rsidR="00C366C4" w:rsidRDefault="007630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="0045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wiczenia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klasyczne</w:t>
            </w:r>
          </w:p>
        </w:tc>
        <w:tc>
          <w:tcPr>
            <w:tcW w:w="100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48B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112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785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konwersatorium/seminarium</w:t>
            </w:r>
          </w:p>
        </w:tc>
        <w:tc>
          <w:tcPr>
            <w:tcW w:w="102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865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 MCSM</w:t>
            </w:r>
          </w:p>
        </w:tc>
        <w:tc>
          <w:tcPr>
            <w:tcW w:w="102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1D1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10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A30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4ED9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</w:tr>
      <w:tr w:rsidR="00C366C4" w14:paraId="60D91C98" w14:textId="77777777" w:rsidTr="00970DC1">
        <w:trPr>
          <w:trHeight w:val="480"/>
        </w:trPr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1293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7D2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C4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5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626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A44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DF8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3C3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05F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5FE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B08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164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BF8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389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1E2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661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3EC8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5E54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C366C4" w14:paraId="7836B48D" w14:textId="77777777" w:rsidTr="00970DC1">
        <w:trPr>
          <w:trHeight w:val="315"/>
        </w:trPr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EABC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9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D6E8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6D5B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054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C6F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B8BC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CC1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F58D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1DB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696C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FE59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52F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4472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68D0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AB2A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E22D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BB62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366C4" w14:paraId="674DC34F" w14:textId="77777777" w:rsidTr="00970DC1">
        <w:trPr>
          <w:trHeight w:val="675"/>
        </w:trPr>
        <w:tc>
          <w:tcPr>
            <w:tcW w:w="2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977A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9025" w14:textId="48E19C5F" w:rsidR="00C366C4" w:rsidRDefault="004517D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</w:t>
            </w:r>
            <w:r w:rsidRPr="0076309C"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="0076309C" w:rsidRPr="0076309C">
              <w:rPr>
                <w:rFonts w:ascii="Times New Roman" w:hAnsi="Times New Roman"/>
                <w:b/>
                <w:sz w:val="20"/>
                <w:szCs w:val="20"/>
              </w:rPr>
              <w:t>klasyczne</w:t>
            </w:r>
            <w:r w:rsidR="00763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prowadzone w grupach min. 20 osób, wielkość jednostki zajęć 45 min., max 5 godz. w bloku tematycznym.</w:t>
            </w:r>
          </w:p>
          <w:p w14:paraId="16B98C73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Praca własna studenta pod kierunkiem nauczyciela(ZBUN):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student realizuje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indywidualnie zgodnie z ustaloną zajęć</w:t>
            </w:r>
          </w:p>
        </w:tc>
      </w:tr>
      <w:tr w:rsidR="00C366C4" w14:paraId="7B9849BB" w14:textId="77777777" w:rsidTr="00970DC1">
        <w:trPr>
          <w:trHeight w:val="630"/>
        </w:trPr>
        <w:tc>
          <w:tcPr>
            <w:tcW w:w="218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A9BF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Sposób zaliczenia zajęć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F4780" w14:textId="77777777" w:rsidR="00C366C4" w:rsidRPr="0076309C" w:rsidRDefault="004517DD" w:rsidP="00763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Zaliczenie z oceną z całości przedmiotu</w:t>
            </w:r>
          </w:p>
          <w:p w14:paraId="5676C660" w14:textId="77777777" w:rsidR="00C366C4" w:rsidRPr="0076309C" w:rsidRDefault="004517DD" w:rsidP="00763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jednokrotnego wyboru -20 pytań</w:t>
            </w:r>
          </w:p>
          <w:p w14:paraId="5596526E" w14:textId="20E1E9FD" w:rsidR="0076309C" w:rsidRPr="0076309C" w:rsidRDefault="0076309C" w:rsidP="00763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18BFE" w14:textId="3BBFD476" w:rsidR="0076309C" w:rsidRPr="0076309C" w:rsidRDefault="0076309C" w:rsidP="00763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C">
              <w:rPr>
                <w:rFonts w:ascii="Times New Roman" w:hAnsi="Times New Roman" w:cs="Times New Roman"/>
                <w:b/>
                <w:sz w:val="20"/>
                <w:szCs w:val="20"/>
              </w:rPr>
              <w:t>Ćwiczenia klasyczne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6309C">
              <w:rPr>
                <w:rFonts w:ascii="Times New Roman" w:hAnsi="Times New Roman" w:cs="Times New Roman"/>
                <w:sz w:val="20"/>
                <w:szCs w:val="20"/>
              </w:rPr>
              <w:t xml:space="preserve">zaliczanie umiejętności bieżących zdobywanych podczas realizacji ćwiczeń, rozmowy ideograficzne, 100% obecność na zajęciach i aktywny udział w ćwiczeniach,  jedno kolokwium semestralne po zakończeniu realizacji treści programowych dokonane przez prowadzącego, nie później niż na ostatnich ćwiczeniach </w:t>
            </w:r>
            <w:r w:rsidRPr="007630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ustalone na pierwszych ćwiczeniach z nauczycielem prowadzącym:</w:t>
            </w:r>
            <w:r w:rsidRPr="00763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0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praca pisemna</w:t>
            </w:r>
            <w:r w:rsidRPr="0076309C">
              <w:rPr>
                <w:rFonts w:ascii="Times New Roman" w:hAnsi="Times New Roman" w:cs="Times New Roman"/>
                <w:sz w:val="20"/>
                <w:szCs w:val="20"/>
              </w:rPr>
              <w:t xml:space="preserve"> (Współpraca w zespołach opieki zdrowotnej)</w:t>
            </w:r>
          </w:p>
          <w:p w14:paraId="5014BF0C" w14:textId="77777777" w:rsidR="0076309C" w:rsidRPr="0076309C" w:rsidRDefault="0076309C" w:rsidP="00763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5BE2138" w14:textId="211A18A4" w:rsidR="00C366C4" w:rsidRPr="0076309C" w:rsidRDefault="004517DD" w:rsidP="00763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Praca własna studenta pod kierunkiem</w:t>
            </w:r>
            <w:r w:rsidR="00763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nauczyciela (</w:t>
            </w:r>
            <w:proofErr w:type="spellStart"/>
            <w:r w:rsidRPr="0076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 w:rsidRPr="0076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):</w:t>
            </w:r>
          </w:p>
          <w:p w14:paraId="4A0D4EE3" w14:textId="77777777" w:rsidR="00C366C4" w:rsidRPr="0076309C" w:rsidRDefault="004517DD" w:rsidP="00763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(zaliczenie prac zleconych przez nauczyciela prowadzącego zajęcia, prezentacja multimedialna Power Point lub problemowa w pliku Word do tematów ZBUN - ustalone na pierwszych ćwiczeniach z nauczycielem  prowadzącym.</w:t>
            </w:r>
          </w:p>
        </w:tc>
      </w:tr>
      <w:tr w:rsidR="00C366C4" w14:paraId="3504E54E" w14:textId="77777777" w:rsidTr="00970DC1">
        <w:trPr>
          <w:trHeight w:val="3237"/>
        </w:trPr>
        <w:tc>
          <w:tcPr>
            <w:tcW w:w="218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1810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7377" w:type="dxa"/>
            <w:gridSpan w:val="41"/>
            <w:shd w:val="clear" w:color="auto" w:fill="auto"/>
            <w:vAlign w:val="center"/>
          </w:tcPr>
          <w:p w14:paraId="7DCF80D8" w14:textId="1AF4BE4B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="0076309C"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8ECB1E" w14:textId="77777777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instruktaż</w:t>
            </w:r>
          </w:p>
          <w:p w14:paraId="2D130010" w14:textId="77777777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F62833" w14:textId="77777777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1A7103D2" w14:textId="77777777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pogadanka</w:t>
            </w:r>
          </w:p>
          <w:p w14:paraId="7CAC5A37" w14:textId="77777777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7B0DE265" w14:textId="01302259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 w14:paraId="2EA270D9" w14:textId="77777777" w:rsidR="0076309C" w:rsidRDefault="007630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B3249E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nauczyciela(ZBUN):</w:t>
            </w:r>
          </w:p>
          <w:p w14:paraId="199098D8" w14:textId="77777777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studiowanie literatury</w:t>
            </w:r>
          </w:p>
          <w:p w14:paraId="5B4448F8" w14:textId="77777777" w:rsidR="00C366C4" w:rsidRDefault="004517DD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14:paraId="65B03C44" w14:textId="77777777" w:rsidR="00C366C4" w:rsidRDefault="004517D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praca problemowa w pliku Word zgodnie z wytycznymi i ustaleniami z nauczycielem prowadzącym</w:t>
            </w:r>
          </w:p>
        </w:tc>
      </w:tr>
      <w:tr w:rsidR="00C366C4" w14:paraId="092CBC43" w14:textId="77777777" w:rsidTr="00970DC1">
        <w:trPr>
          <w:trHeight w:val="600"/>
        </w:trPr>
        <w:tc>
          <w:tcPr>
            <w:tcW w:w="218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DAAB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Przedmioty powiązane/moduł 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A1B79" w14:textId="6A39CBEE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Przedmioty z modułów: „Nauki w zakresie podstaw opieki </w:t>
            </w:r>
            <w:r w:rsidR="0076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pielęgniarskiej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  i „Nauki w zakresie opieki specjalistycznej”.</w:t>
            </w:r>
          </w:p>
        </w:tc>
      </w:tr>
      <w:tr w:rsidR="00C366C4" w14:paraId="7D1ABDA8" w14:textId="77777777" w:rsidTr="00970DC1">
        <w:trPr>
          <w:trHeight w:val="570"/>
        </w:trPr>
        <w:tc>
          <w:tcPr>
            <w:tcW w:w="115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1EE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025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02442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Pod-stawowa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CA40" w14:textId="77777777" w:rsidR="00C366C4" w:rsidRDefault="004517DD">
            <w:pPr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Dobska M., Zarządzanie podmiotem leczniczym, PZWL, Warszawa 2018</w:t>
            </w:r>
          </w:p>
        </w:tc>
      </w:tr>
      <w:tr w:rsidR="00C366C4" w14:paraId="5099860E" w14:textId="77777777" w:rsidTr="00970DC1">
        <w:trPr>
          <w:trHeight w:val="585"/>
        </w:trPr>
        <w:tc>
          <w:tcPr>
            <w:tcW w:w="115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D005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AF835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0B910" w14:textId="77777777" w:rsidR="00C366C4" w:rsidRDefault="004517DD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49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Nowicka A., POZ w Polsce, struktura, zadania, funkcje, PZWL, Warszawa 2017</w:t>
            </w:r>
          </w:p>
          <w:p w14:paraId="3CD849F1" w14:textId="77777777" w:rsidR="00C366C4" w:rsidRDefault="004517DD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49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Węgrzynowicz M., Rola podstawowej opieki zdrowotnej w systemie ochrony zdrowia, Piła, 2009</w:t>
            </w:r>
          </w:p>
        </w:tc>
      </w:tr>
      <w:tr w:rsidR="00C366C4" w14:paraId="43446749" w14:textId="77777777">
        <w:trPr>
          <w:trHeight w:val="40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2CB8A95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CELE, TREŚCI I EFEKTY UCZENIA</w:t>
            </w:r>
          </w:p>
        </w:tc>
      </w:tr>
      <w:tr w:rsidR="00C366C4" w14:paraId="243B9EF1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23B33B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 przedmiotu (ogólne, szczegółowe)</w:t>
            </w:r>
          </w:p>
        </w:tc>
      </w:tr>
      <w:tr w:rsidR="00C366C4" w14:paraId="13C67024" w14:textId="77777777">
        <w:trPr>
          <w:trHeight w:val="916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D4484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Student:</w:t>
            </w:r>
          </w:p>
          <w:p w14:paraId="154A41F0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 sposób profesjonalny współpracuje w zespole terapeutycznym</w:t>
            </w:r>
          </w:p>
          <w:p w14:paraId="5CD060B0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Student :</w:t>
            </w:r>
          </w:p>
          <w:p w14:paraId="411A2B3C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Motywuje członków zespołu dla jakości i efektywności pracy</w:t>
            </w:r>
          </w:p>
          <w:p w14:paraId="23F97AD5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 role przywództwa i style zarządzania w pracy zespołowej oraz ich wady  i zalety</w:t>
            </w:r>
          </w:p>
          <w:p w14:paraId="34EA15A5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podejmować decyzji w zespole</w:t>
            </w:r>
          </w:p>
          <w:p w14:paraId="134D33BC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Zna czynniki zakłócające pracę zespołową i metody rozwiązywania konfliktów w zespole</w:t>
            </w:r>
          </w:p>
        </w:tc>
      </w:tr>
      <w:tr w:rsidR="00C366C4" w14:paraId="3A9720AB" w14:textId="77777777">
        <w:trPr>
          <w:trHeight w:val="388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EC8DB7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a efekty uczenia</w:t>
            </w:r>
          </w:p>
        </w:tc>
      </w:tr>
      <w:tr w:rsidR="00C366C4" w14:paraId="5EBAABAD" w14:textId="77777777" w:rsidTr="00970DC1">
        <w:trPr>
          <w:trHeight w:val="285"/>
        </w:trPr>
        <w:tc>
          <w:tcPr>
            <w:tcW w:w="25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2CD16D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 (kody)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0F1097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3830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A052D9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3B3C4E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295250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liczby godzin</w:t>
            </w:r>
          </w:p>
        </w:tc>
      </w:tr>
      <w:tr w:rsidR="00C366C4" w14:paraId="13E2EBF2" w14:textId="77777777" w:rsidTr="00970DC1">
        <w:trPr>
          <w:trHeight w:val="424"/>
        </w:trPr>
        <w:tc>
          <w:tcPr>
            <w:tcW w:w="1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A58EAC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kierunkowe</w:t>
            </w:r>
          </w:p>
        </w:tc>
        <w:tc>
          <w:tcPr>
            <w:tcW w:w="1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0033D9D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przedmiotowe</w:t>
            </w:r>
          </w:p>
        </w:tc>
        <w:tc>
          <w:tcPr>
            <w:tcW w:w="994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037F4A0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gridSpan w:val="2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DB085D3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80AE6DD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54785C0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5080A18F" w14:textId="77777777" w:rsidTr="00970DC1">
        <w:trPr>
          <w:trHeight w:val="300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6A8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K_C.W43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4936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POP-WwZOZ_W1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79F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521A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1,2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609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AD6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366C4" w14:paraId="5B10DF0B" w14:textId="77777777" w:rsidTr="00970DC1">
        <w:trPr>
          <w:trHeight w:val="345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D3EC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F0EE" w14:textId="77777777" w:rsidR="00C366C4" w:rsidRDefault="00C36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BF6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2C80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2E2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730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5868026F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8456" w14:textId="77777777" w:rsidR="00C366C4" w:rsidRDefault="004517DD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K_C.W44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9AD3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WwZOZ_W2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8AB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3DE9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ECA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E12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366C4" w14:paraId="4C0920FE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4CCB" w14:textId="77777777" w:rsidR="00C366C4" w:rsidRDefault="004517DD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K_C.W45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D3E0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POP-WwZOZ_W3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00D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B7A8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3, 4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7E6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DFA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366C4" w14:paraId="0BFF68C6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93A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K_C.W46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5BC8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POP-WwZOZ_W4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EEC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5FEB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6,7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933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4EF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366C4" w14:paraId="5D8977AD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1DE3" w14:textId="77777777" w:rsidR="00C366C4" w:rsidRDefault="004517DD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K_C.W47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82E0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POP-WwZOZ_W5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BD6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76E1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8, 9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7AD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7F0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366C4" w14:paraId="5722A6D3" w14:textId="77777777" w:rsidTr="00970DC1">
        <w:trPr>
          <w:trHeight w:val="315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07E7" w14:textId="77777777" w:rsidR="00C366C4" w:rsidRDefault="004517DD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K_C.W48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23DF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POP-WwZOZ_W6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251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A4D0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8, 9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9CC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304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366C4" w14:paraId="7891A590" w14:textId="77777777" w:rsidTr="00970DC1">
        <w:trPr>
          <w:trHeight w:val="330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CBBC" w14:textId="77777777" w:rsidR="00C366C4" w:rsidRDefault="00C366C4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D864" w14:textId="77777777" w:rsidR="00C366C4" w:rsidRDefault="00C36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602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7A55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D14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F4F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5912E283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77BB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K_C.U53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027E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POP-WwZOZ_U1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998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BBC3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8, 9, 10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EFD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20A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366C4" w14:paraId="74F365BD" w14:textId="77777777" w:rsidTr="00970DC1">
        <w:trPr>
          <w:trHeight w:val="300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A3B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K_C.U54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75EE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POP-WwZOZ_U2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175B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2FED7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3EFB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FEF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5D7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366C4" w14:paraId="08359841" w14:textId="77777777" w:rsidTr="00970DC1">
        <w:trPr>
          <w:trHeight w:val="375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0211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0A22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B0E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DC16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403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3A27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3513647B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9DE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K_C.U55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5C4C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POP-WwZOZ_U3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A93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D2D7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418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723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366C4" w14:paraId="69BEF605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7FC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K_C.U56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C404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POP-WwZOZ_U4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8A1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AC5C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F46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E8F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366C4" w14:paraId="32B2FEB6" w14:textId="77777777" w:rsidTr="00970DC1">
        <w:trPr>
          <w:trHeight w:val="270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FBE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K_C.U57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9256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POP-WwZOZ_U5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9B8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2D71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166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BD5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366C4" w14:paraId="3B4DFC7E" w14:textId="77777777" w:rsidTr="00970DC1">
        <w:trPr>
          <w:trHeight w:val="375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5DDE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C7A4" w14:textId="77777777" w:rsidR="00C366C4" w:rsidRDefault="00C36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CF0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CB7C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42D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0AED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348029B5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31C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A957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_K1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51F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1EAA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1-10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207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7F9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366C4" w14:paraId="4C722633" w14:textId="77777777" w:rsidTr="00970DC1">
        <w:trPr>
          <w:trHeight w:val="330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CF9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58C1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_K2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D01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AC03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1-10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EEF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627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C366C4" w14:paraId="5083EC49" w14:textId="77777777" w:rsidTr="00970DC1">
        <w:trPr>
          <w:trHeight w:val="315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3F41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7A74" w14:textId="77777777" w:rsidR="00C366C4" w:rsidRDefault="00C36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85C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55F4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FF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D346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07AA0DE5" w14:textId="77777777" w:rsidTr="00970DC1">
        <w:trPr>
          <w:trHeight w:val="345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8DC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DC4B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_K3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EA5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9F58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1-10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B73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181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C366C4" w14:paraId="4CDBC8EB" w14:textId="77777777" w:rsidTr="00970DC1">
        <w:trPr>
          <w:trHeight w:val="300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B953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624B" w14:textId="77777777" w:rsidR="00C366C4" w:rsidRDefault="00C36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B97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5C2F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290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B77B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4EBBF39A" w14:textId="77777777" w:rsidTr="00970DC1">
        <w:trPr>
          <w:trHeight w:val="315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B40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736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_K4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4BD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6BA9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1-10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315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0B9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C366C4" w14:paraId="6E0BECD3" w14:textId="77777777" w:rsidTr="00970DC1">
        <w:trPr>
          <w:trHeight w:val="330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40ED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7FBE" w14:textId="77777777" w:rsidR="00C366C4" w:rsidRDefault="00C36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65F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0C60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8FB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85AB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30B211E4" w14:textId="77777777" w:rsidTr="00970DC1">
        <w:trPr>
          <w:trHeight w:val="20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56A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K_K06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5C8C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_K5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47D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F86A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1-10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CC0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1A5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366C4" w14:paraId="79E83BC4" w14:textId="77777777" w:rsidTr="00970DC1">
        <w:trPr>
          <w:trHeight w:val="315"/>
        </w:trPr>
        <w:tc>
          <w:tcPr>
            <w:tcW w:w="12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22D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1866" w14:textId="77777777" w:rsidR="00C366C4" w:rsidRDefault="00451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_K6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E4C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C3CA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1-10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153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D28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C366C4" w14:paraId="0DC9B71C" w14:textId="77777777" w:rsidTr="00970DC1">
        <w:trPr>
          <w:trHeight w:val="330"/>
        </w:trPr>
        <w:tc>
          <w:tcPr>
            <w:tcW w:w="12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D898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2BF0" w14:textId="77777777" w:rsidR="00C366C4" w:rsidRDefault="00C366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858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8941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23B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A1B6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3BCB0614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0E82678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</w:tr>
      <w:tr w:rsidR="00C366C4" w14:paraId="3DCB3D04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1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5424"/>
              <w:gridCol w:w="1257"/>
              <w:gridCol w:w="1197"/>
            </w:tblGrid>
            <w:tr w:rsidR="00C366C4" w14:paraId="3EC866AB" w14:textId="77777777" w:rsidTr="004517DD">
              <w:trPr>
                <w:trHeight w:val="565"/>
                <w:jc w:val="center"/>
              </w:trPr>
              <w:tc>
                <w:tcPr>
                  <w:tcW w:w="153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B50B26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Efekty uczenia się przedmiotowe</w:t>
                  </w:r>
                </w:p>
                <w:p w14:paraId="1A79A18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(kody)</w:t>
                  </w:r>
                </w:p>
              </w:tc>
              <w:tc>
                <w:tcPr>
                  <w:tcW w:w="5424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4735662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69D6213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Odniesienie do efektów uczenia się</w:t>
                  </w:r>
                </w:p>
              </w:tc>
            </w:tr>
            <w:tr w:rsidR="00C366C4" w14:paraId="5680F688" w14:textId="77777777" w:rsidTr="004517DD">
              <w:trPr>
                <w:trHeight w:val="492"/>
                <w:jc w:val="center"/>
              </w:trPr>
              <w:tc>
                <w:tcPr>
                  <w:tcW w:w="153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91779F3" w14:textId="77777777" w:rsidR="00C366C4" w:rsidRDefault="00C366C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AE323A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WIEDZY zna i rozumie:</w:t>
                  </w:r>
                </w:p>
              </w:tc>
              <w:tc>
                <w:tcPr>
                  <w:tcW w:w="1257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29C9917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kierunku</w:t>
                  </w: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4DE7D7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standardu</w:t>
                  </w:r>
                </w:p>
              </w:tc>
            </w:tr>
            <w:tr w:rsidR="00C366C4" w14:paraId="1BD96AE5" w14:textId="77777777" w:rsidTr="004517DD">
              <w:trPr>
                <w:trHeight w:val="74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7E9C3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POP-WwZOZ_W1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3CD264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Priorytety pracy zespołowej i czynniki wpływające na efektywność  pracy zespołu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5FEDF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K_C.W43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338F9F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C.W43</w:t>
                  </w:r>
                </w:p>
              </w:tc>
            </w:tr>
            <w:tr w:rsidR="00C366C4" w14:paraId="2782CD38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EE68C9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POP-WwZOZ_W2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DAC3593" w14:textId="77777777" w:rsidR="00C366C4" w:rsidRDefault="004517DD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Znaczenie motywacji członków zespołu dla jakości i efektywności pracy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90359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K_C.W44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16414E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C.W44</w:t>
                  </w:r>
                </w:p>
              </w:tc>
            </w:tr>
            <w:tr w:rsidR="00C366C4" w14:paraId="31B84275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007AC1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POP-WwZOZ_W3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61EAE3" w14:textId="77777777" w:rsidR="00C366C4" w:rsidRDefault="004517DD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Role przywództwa i style zarządzania w pracy zespołowej oraz ich wady  i zalety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7CDBF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K_C.W45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50F2983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C.W45</w:t>
                  </w:r>
                </w:p>
              </w:tc>
            </w:tr>
            <w:tr w:rsidR="00C366C4" w14:paraId="24D97844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4DA615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lastRenderedPageBreak/>
                    <w:t>POP-WwZOZ_W4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8D604FA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Proces podejmowania decyzji w zespole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89BCA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K_C.W46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016C6E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C.W46</w:t>
                  </w:r>
                </w:p>
              </w:tc>
            </w:tr>
            <w:tr w:rsidR="00C366C4" w14:paraId="67E02F7F" w14:textId="77777777" w:rsidTr="004517DD">
              <w:trPr>
                <w:trHeight w:val="423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5E7953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POP-WwZOZ_W5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53D730" w14:textId="77777777" w:rsidR="00C366C4" w:rsidRDefault="004517DD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Metody samooceny pracy zespołu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732A7A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K_C.W47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C313C3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C.W47</w:t>
                  </w:r>
                </w:p>
              </w:tc>
            </w:tr>
            <w:tr w:rsidR="00C366C4" w14:paraId="41200DED" w14:textId="77777777" w:rsidTr="004517DD">
              <w:trPr>
                <w:trHeight w:val="423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E8AFE5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POP-WwZOZ_W6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54C3C53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Czynniki zakłócające pracę zespołową i metody rozwiązywania konfliktów w zespole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B32B7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K_C.W48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C987DD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C.W48</w:t>
                  </w:r>
                </w:p>
              </w:tc>
            </w:tr>
            <w:tr w:rsidR="00C366C4" w14:paraId="2573E7F8" w14:textId="77777777" w:rsidTr="004517DD">
              <w:trPr>
                <w:trHeight w:val="290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5C303C2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 potrafi:</w:t>
                  </w:r>
                </w:p>
              </w:tc>
            </w:tr>
            <w:tr w:rsidR="00C366C4" w14:paraId="54731E24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A96DB4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POP-WwZOZ_U1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867FA61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Analizować korzyści wynikające z pracy zespołowej 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FD3A2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K_C.U53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8AD892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C.U53</w:t>
                  </w:r>
                </w:p>
              </w:tc>
            </w:tr>
            <w:tr w:rsidR="00C366C4" w14:paraId="5340A2D1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F5832C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POP-WwZOZ_U2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5A0E51E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Korzystać  z wybranych modeli , organizowania pracy własnej i zespołu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828E2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K_C.U54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39481B3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C.U54</w:t>
                  </w:r>
                </w:p>
              </w:tc>
            </w:tr>
            <w:tr w:rsidR="00C366C4" w14:paraId="71D35B06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1B31041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POP-WwZOZ_U3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D836FC4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Wskazywać sposoby rozwiązywania problemów członków zespołu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63B09C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K_C.U55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97B14A2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C.U55</w:t>
                  </w:r>
                </w:p>
              </w:tc>
            </w:tr>
            <w:tr w:rsidR="00C366C4" w14:paraId="6514C223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57DCA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POP-WwZOZ_U4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B8ED07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Planować pracę zespołu i motywować członków zespołu do pracy 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69F0C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K_C.U56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9469D7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C.U56</w:t>
                  </w:r>
                </w:p>
              </w:tc>
            </w:tr>
            <w:tr w:rsidR="00C366C4" w14:paraId="5C80A670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868B0F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POP-WwZOZ_U5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35A2EC1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Identyfikować czynniki zakłócające pracę zespołu i wskazywać sposoby zwiększenia efektywności w pracy zespołowej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C063F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K_C.U57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0C83AB2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C.U57</w:t>
                  </w:r>
                </w:p>
              </w:tc>
            </w:tr>
            <w:tr w:rsidR="00C366C4" w14:paraId="53CB76D2" w14:textId="77777777" w:rsidTr="004517DD">
              <w:trPr>
                <w:trHeight w:val="319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E7E067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KOMPETENCJI jest gotów do:</w:t>
                  </w:r>
                </w:p>
              </w:tc>
            </w:tr>
            <w:tr w:rsidR="00C366C4" w14:paraId="59A22A9E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F25BD1" w14:textId="77777777" w:rsidR="00C366C4" w:rsidRDefault="004517DD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_K2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B95DFB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Samodzielnego i rzetelnego wykonywania zawodu zgodnie z zasadami etyki, w tym przestrzegania wartości i powinności moralnych w opiece nad pacjentem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57462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K_K03.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F2BAD3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1.3.3)</w:t>
                  </w:r>
                </w:p>
              </w:tc>
            </w:tr>
            <w:tr w:rsidR="00C366C4" w14:paraId="71DFAB97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D49DC58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_K3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596F9DA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Ponoszenia odpowiedzialności za wykonane czynności zawodowe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FC10E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K_K04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20B58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1.3.4)</w:t>
                  </w:r>
                </w:p>
              </w:tc>
            </w:tr>
            <w:tr w:rsidR="00C366C4" w14:paraId="4E3DCCE5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CC6B39F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_K4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DE5A6AA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Zasięgania opinii ekspertów w przypadku trudności  z samodzielnym rozwiązaniem problemu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37A1AC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K_K05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7421C2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1.3.5)</w:t>
                  </w:r>
                </w:p>
              </w:tc>
            </w:tr>
            <w:tr w:rsidR="00C366C4" w14:paraId="07EE52E2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3EA3BCB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_K5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04A2FA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Przewidywania i uwzględniania czynników wpływających na reakcje własne i pacjenta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ED2E8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K_K06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E1FE05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1.3.6)</w:t>
                  </w:r>
                </w:p>
              </w:tc>
            </w:tr>
            <w:tr w:rsidR="00C366C4" w14:paraId="3A3DF445" w14:textId="77777777" w:rsidTr="004517DD">
              <w:trPr>
                <w:trHeight w:val="290"/>
                <w:jc w:val="center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CEE6371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_K6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069E0DC" w14:textId="77777777" w:rsidR="00C366C4" w:rsidRDefault="004517DD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Dostrzegania i rozpoznawania własnych ograniczeń w zakresie wiedzy, umiejętności i kompetencji</w:t>
                  </w:r>
                </w:p>
              </w:tc>
              <w:tc>
                <w:tcPr>
                  <w:tcW w:w="1257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E4269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K_K07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3A98AC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1.3.7)</w:t>
                  </w:r>
                </w:p>
              </w:tc>
            </w:tr>
            <w:tr w:rsidR="00C366C4" w14:paraId="68E909EA" w14:textId="77777777" w:rsidTr="004517DD">
              <w:trPr>
                <w:trHeight w:val="290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D0DE32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 efektów uczenia się w poszczególnych formach</w:t>
                  </w:r>
                </w:p>
              </w:tc>
            </w:tr>
          </w:tbl>
          <w:p w14:paraId="4F2E499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5F238DB6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250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340"/>
              <w:gridCol w:w="821"/>
              <w:gridCol w:w="851"/>
              <w:gridCol w:w="851"/>
              <w:gridCol w:w="851"/>
              <w:gridCol w:w="849"/>
              <w:gridCol w:w="851"/>
              <w:gridCol w:w="849"/>
              <w:gridCol w:w="854"/>
            </w:tblGrid>
            <w:tr w:rsidR="00C366C4" w14:paraId="020B14CC" w14:textId="77777777" w:rsidTr="004517DD">
              <w:trPr>
                <w:trHeight w:val="590"/>
                <w:jc w:val="right"/>
              </w:trPr>
              <w:tc>
                <w:tcPr>
                  <w:tcW w:w="24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F09DA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Efekty uczenia się - kody</w:t>
                  </w:r>
                </w:p>
              </w:tc>
              <w:tc>
                <w:tcPr>
                  <w:tcW w:w="677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DC789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</w:tc>
            </w:tr>
            <w:tr w:rsidR="00C366C4" w14:paraId="19D55092" w14:textId="77777777" w:rsidTr="004517DD">
              <w:trPr>
                <w:trHeight w:val="272"/>
                <w:jc w:val="right"/>
              </w:trPr>
              <w:tc>
                <w:tcPr>
                  <w:tcW w:w="92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2984B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WIEDZY</w:t>
                  </w:r>
                </w:p>
              </w:tc>
            </w:tr>
            <w:tr w:rsidR="00C366C4" w14:paraId="495320F3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80B932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4D89E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B15657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4A0A24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ćw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73EC4E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Lek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3D5576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konwers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0463B6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7220C6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6015BC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2EA3E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C366C4" w14:paraId="2AE7A128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23D50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K_C.W43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B15E91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POP-WwZOZ_W1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85AA68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E7276F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E0840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35A496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F7D02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F87754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069639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BDF832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C366C4" w14:paraId="5C2C4E50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1E5346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K_C.W44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6D72C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POP-WwZOZ_W2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DA228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6B58C7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39ABEC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857094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3C8A59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94551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914E9C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81AF3A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6CB06D4B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C531D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16230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POP-WwZOZ_W3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BA60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2D417E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366ECA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452A6E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7978C8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1B5AB0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72D719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B2A6A8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3039E792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5DD69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K_C.W46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FE8B43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POP-WwZOZ_W4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3187D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344E25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A6A68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4F4EA6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892CB1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845BD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C42344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89D194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638710EA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75867C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K_C.W47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B5109A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POP-WwZOZ_W5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4A9759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9CFC09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7DC2C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A64081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058A93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A210F3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713B88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05908C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1356861D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A0DAD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K_C.W48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F8514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POP-WwZOZ_W6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53159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6F306C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1636A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6FE4F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AF197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70C651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74F454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CE31BA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C366C4" w14:paraId="023CF2C2" w14:textId="77777777" w:rsidTr="004517DD">
              <w:trPr>
                <w:trHeight w:val="303"/>
                <w:jc w:val="right"/>
              </w:trPr>
              <w:tc>
                <w:tcPr>
                  <w:tcW w:w="92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63BC5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</w:t>
                  </w:r>
                </w:p>
              </w:tc>
            </w:tr>
            <w:tr w:rsidR="00C366C4" w14:paraId="70EB3F50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39A2E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2BCBD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36F58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772053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ćw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2004E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Lek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6878A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konwer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EA09C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868A22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6E2EF1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0B9F4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C366C4" w14:paraId="16F2567F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E8C11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K_C.U53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44983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POP-WwZOZ_U1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91A39F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3ED29F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22D8A8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DE7607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2D1F3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1CFDDE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3F607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425638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0BB70F78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ED09C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K_C.U54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9DB1C6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POP-WwZOZ_U2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B9CA87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9B6F76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0FFA94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0CCB39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DCF9D0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686B90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F36CB2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9DCC6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C366C4" w14:paraId="3011479E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D91ABB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E32AE3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POP-WwZOZ_U3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F10DB9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A8421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FBEB3C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7C1AD7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1E6CDD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43546B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0A698E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8060E0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60D861D5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554D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K_C.U56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C55B4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POP-WwZOZ_U4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4CA1F1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ED75E4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D06F6B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4F0934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20E59B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1563B7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9F5FCA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2A890C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01737660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2E055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K_C.U57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90AA9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POP-WwZOZ_U5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ED023F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7C2F36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2BFC10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71DCA9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2B19FC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90A32E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D0CBE3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2ABBC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C366C4" w14:paraId="6684C0A6" w14:textId="77777777" w:rsidTr="004517DD">
              <w:trPr>
                <w:trHeight w:val="333"/>
                <w:jc w:val="right"/>
              </w:trPr>
              <w:tc>
                <w:tcPr>
                  <w:tcW w:w="925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90FE9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KOMPETENCJI</w:t>
                  </w:r>
                </w:p>
              </w:tc>
            </w:tr>
            <w:tr w:rsidR="00C366C4" w14:paraId="5DC708F4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DF900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A50959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648CFF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820187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ćw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8191A7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Lek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BD85F0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konwer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C832F5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57DAFE" w14:textId="77777777" w:rsidR="00C366C4" w:rsidRDefault="004517DD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78EAA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CF2B9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 w:rsidR="00C366C4" w14:paraId="43CA48BC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F3DEF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K_K03.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BC7E38" w14:textId="77777777" w:rsidR="00C366C4" w:rsidRDefault="004517DD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_K2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430CCC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4EE1E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3C1A35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C60FD6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5A618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5B66C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81F299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44B46C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C366C4" w14:paraId="12D875B4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55224C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11A648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_K3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250ED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7438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610FF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E6CBA5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F5DF3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63E10E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BDD59E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B8C7DE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C366C4" w14:paraId="20C9050E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283D2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ED4F0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_K4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FBD7E1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957A4C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81B23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9EC485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E5E24E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27A8D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845C00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CA526D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 w:rsidR="00C366C4" w14:paraId="7B5C9C21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D39B50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K_K06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FA32DE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_K5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7E2A3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266955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A3BB32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51346D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54E31B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9974C7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21B455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100A01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366C4" w14:paraId="2BADB2A5" w14:textId="77777777" w:rsidTr="004517DD">
              <w:trPr>
                <w:trHeight w:val="303"/>
                <w:jc w:val="righ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DEA10A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K_K07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D4CAA2" w14:textId="77777777" w:rsidR="00C366C4" w:rsidRDefault="004517D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WwZOZ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 xml:space="preserve"> _K6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6E8610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19EC27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8573EE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BD2A2E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0813CF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ECB1A9" w14:textId="77777777" w:rsidR="00C366C4" w:rsidRDefault="00C366C4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68627C" w14:textId="77777777" w:rsidR="00C366C4" w:rsidRDefault="00C366C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96EA78" w14:textId="77777777" w:rsidR="00C366C4" w:rsidRDefault="004517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</w:tbl>
          <w:p w14:paraId="41AB2E7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11D1C725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7200553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Kryteria oceny osiągniętych efektów</w:t>
            </w:r>
          </w:p>
        </w:tc>
      </w:tr>
      <w:tr w:rsidR="00C366C4" w14:paraId="4C21B83D" w14:textId="77777777" w:rsidTr="00970DC1">
        <w:trPr>
          <w:trHeight w:val="315"/>
        </w:trPr>
        <w:tc>
          <w:tcPr>
            <w:tcW w:w="174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97B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0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B63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053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714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76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2A9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98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1205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C366C4" w14:paraId="5E463B44" w14:textId="77777777" w:rsidTr="00970DC1">
        <w:trPr>
          <w:trHeight w:val="300"/>
        </w:trPr>
        <w:tc>
          <w:tcPr>
            <w:tcW w:w="1741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A5DCE5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2A1803C7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7655A0D0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4E073C41" w14:textId="77777777" w:rsidR="00C366C4" w:rsidRDefault="004517D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069F6AA6" w14:textId="77777777" w:rsidR="00C366C4" w:rsidRDefault="004517DD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2CCB1E66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opanował efekty uczenia się w stopniu dostatecznym.</w:t>
            </w:r>
          </w:p>
          <w:p w14:paraId="0759FC76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1907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236E055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2E48EFD3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3F254E6A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53E0D68" w14:textId="77777777" w:rsidR="00C366C4" w:rsidRDefault="004517D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0894FA8B" w14:textId="77777777" w:rsidR="00C366C4" w:rsidRDefault="004517D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565C5CF8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opanował efekty uczenia się w stopniu zadowalającym.</w:t>
            </w:r>
          </w:p>
          <w:p w14:paraId="306771F5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2053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B8B9202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046D0D94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66AE98BE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32690C8" w14:textId="77777777" w:rsidR="00C366C4" w:rsidRDefault="004517D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uczenia </w:t>
            </w:r>
          </w:p>
          <w:p w14:paraId="098D27BE" w14:textId="77777777" w:rsidR="00C366C4" w:rsidRDefault="004517DD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uczenia się w stopniu dobrym. </w:t>
            </w:r>
          </w:p>
          <w:p w14:paraId="073A6AC2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760" w:type="dxa"/>
            <w:gridSpan w:val="1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71E59EF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126D0E47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97535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7A27407" w14:textId="77777777" w:rsidR="00C366C4" w:rsidRDefault="004517D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uczenia </w:t>
            </w:r>
          </w:p>
          <w:p w14:paraId="0E4A2177" w14:textId="77777777" w:rsidR="00C366C4" w:rsidRDefault="004517D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uczenia się opanował na poziomie ponad dobrym.</w:t>
            </w:r>
          </w:p>
          <w:p w14:paraId="4CF27B71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98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67426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14527DF8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 w14:paraId="3BB7545B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32C08EB" w14:textId="77777777" w:rsidR="00C366C4" w:rsidRDefault="004517D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uczenia w zakresie treści dopełniających,</w:t>
            </w:r>
          </w:p>
          <w:p w14:paraId="4B5EDB63" w14:textId="77777777" w:rsidR="00C366C4" w:rsidRDefault="004517D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111351C4" w14:textId="77777777" w:rsidR="00C366C4" w:rsidRDefault="004517D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efekty uczenia się opanował na poziomie bardzo dobrym. </w:t>
            </w:r>
          </w:p>
          <w:p w14:paraId="2D348CCB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  <w:p w14:paraId="540A1140" w14:textId="77777777" w:rsidR="00C366C4" w:rsidRDefault="00C366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4A55C" w14:textId="77777777" w:rsidR="00C366C4" w:rsidRDefault="00C366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87D7B" w14:textId="77777777" w:rsidR="00C366C4" w:rsidRDefault="00C366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42C754" w14:textId="77777777" w:rsidR="00C366C4" w:rsidRDefault="00C366C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E5ADB8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4CF4B0DE" w14:textId="77777777" w:rsidTr="00970DC1">
        <w:trPr>
          <w:trHeight w:val="300"/>
        </w:trPr>
        <w:tc>
          <w:tcPr>
            <w:tcW w:w="174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8E39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F779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C3D5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gridSpan w:val="1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AB47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2A806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68CBB114" w14:textId="77777777" w:rsidTr="00970DC1">
        <w:trPr>
          <w:trHeight w:val="300"/>
        </w:trPr>
        <w:tc>
          <w:tcPr>
            <w:tcW w:w="1741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0173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7996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3D0B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gridSpan w:val="1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A8C2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8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40B8B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07A2D1EF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28F7B012" w14:textId="77777777" w:rsidR="00E809D0" w:rsidRDefault="004517DD" w:rsidP="00E80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12A76C2" w14:textId="77777777" w:rsidR="00E809D0" w:rsidRPr="00CF4A62" w:rsidRDefault="00E809D0" w:rsidP="00E80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KRYTERIA ODPOWIEDZI USTNYCH </w:t>
            </w:r>
            <w:r w:rsidRPr="00CF4A62">
              <w:rPr>
                <w:rFonts w:ascii="Times New Roman" w:hAnsi="Times New Roman"/>
                <w:b/>
                <w:sz w:val="18"/>
                <w:szCs w:val="18"/>
              </w:rPr>
              <w:t xml:space="preserve"> Z ZAKRESU SAMO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UCZENIA</w:t>
            </w:r>
            <w:r w:rsidRPr="00CF4A62">
              <w:rPr>
                <w:rFonts w:ascii="Times New Roman" w:hAnsi="Times New Roman"/>
                <w:b/>
                <w:sz w:val="18"/>
                <w:szCs w:val="18"/>
              </w:rPr>
              <w:t xml:space="preserve"> REALIZOWANEGO PRZEZ STUDENTA W RAMACH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PRACY WŁASNEJ POD KIERUNKIEM </w:t>
            </w:r>
            <w:r w:rsidRPr="00CF4A62">
              <w:rPr>
                <w:rFonts w:ascii="Times New Roman" w:hAnsi="Times New Roman"/>
                <w:b/>
                <w:sz w:val="18"/>
                <w:szCs w:val="18"/>
              </w:rPr>
              <w:t>NAUCZYCIELA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3117"/>
            </w:tblGrid>
            <w:tr w:rsidR="00E809D0" w:rsidRPr="007D2054" w14:paraId="4F8FC837" w14:textId="77777777" w:rsidTr="00E744B9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151AD09D" w14:textId="77777777" w:rsidR="00E809D0" w:rsidRPr="009A0D35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</w:tcPr>
                <w:p w14:paraId="40C1CC3C" w14:textId="77777777" w:rsidR="00E809D0" w:rsidRPr="009A0D35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3117" w:type="dxa"/>
                </w:tcPr>
                <w:p w14:paraId="65C4F249" w14:textId="77777777" w:rsidR="00E809D0" w:rsidRPr="009A0D35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</w:tbl>
          <w:p w14:paraId="02E91260" w14:textId="5A00BCD2" w:rsidR="00E809D0" w:rsidRDefault="00E809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E809D0" w:rsidRPr="007D2054" w14:paraId="53BCB3E4" w14:textId="77777777" w:rsidTr="00E744B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4272A30C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42E5E9B7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0943E09C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0C0C6CF5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</w:tr>
            <w:tr w:rsidR="00E809D0" w:rsidRPr="007D2054" w14:paraId="6F5F3120" w14:textId="77777777" w:rsidTr="00E744B9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094E1736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13DD1CE1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24A9A84D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1BAA4D2B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0- 5</w:t>
                  </w:r>
                </w:p>
              </w:tc>
            </w:tr>
            <w:tr w:rsidR="00E809D0" w:rsidRPr="007D2054" w14:paraId="75F99062" w14:textId="77777777" w:rsidTr="00E744B9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31EC95E8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5C3FB3BB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12DEED98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0D4D9FD6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</w:tr>
            <w:tr w:rsidR="00E809D0" w:rsidRPr="007D2054" w14:paraId="7DC17626" w14:textId="77777777" w:rsidTr="00E744B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0224EFEC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5E14EF00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6421AAAB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7A9D4087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</w:tr>
            <w:tr w:rsidR="00E809D0" w:rsidRPr="007D2054" w14:paraId="76052C8E" w14:textId="77777777" w:rsidTr="00E744B9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01DE7A6F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4F0B93B8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0A2ED7CF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4219E223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</w:tr>
            <w:tr w:rsidR="00E809D0" w:rsidRPr="007D2054" w14:paraId="44F33CE4" w14:textId="77777777" w:rsidTr="00E744B9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3F8B4D9B" w14:textId="77777777" w:rsidR="00E809D0" w:rsidRPr="007D2054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5E2CFD43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7EFCD7E4" w14:textId="77777777" w:rsidR="00E809D0" w:rsidRPr="007D2054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097E9419" w14:textId="77777777" w:rsidR="00E809D0" w:rsidRPr="003464FA" w:rsidRDefault="00E809D0" w:rsidP="00E809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464FA">
              <w:rPr>
                <w:rFonts w:ascii="Times New Roman" w:hAnsi="Times New Roman"/>
                <w:sz w:val="18"/>
                <w:szCs w:val="18"/>
              </w:rPr>
              <w:t>SKALA OCEN WG ZDOBYTEJ PUNKTACJI:</w:t>
            </w:r>
          </w:p>
          <w:p w14:paraId="580441A5" w14:textId="77777777" w:rsidR="00E809D0" w:rsidRPr="007D2054" w:rsidRDefault="00E809D0" w:rsidP="00E809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Poniżej 10 -</w:t>
            </w:r>
            <w:r>
              <w:rPr>
                <w:rFonts w:ascii="Times New Roman" w:hAnsi="Times New Roman"/>
                <w:sz w:val="18"/>
                <w:szCs w:val="18"/>
              </w:rPr>
              <w:t>NIEZALICZONE</w:t>
            </w:r>
          </w:p>
          <w:p w14:paraId="36574A7B" w14:textId="77777777" w:rsidR="00E809D0" w:rsidRPr="007D2054" w:rsidRDefault="00E809D0" w:rsidP="00E809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i powyżej- ZALICZONE</w:t>
            </w:r>
          </w:p>
          <w:p w14:paraId="4DD12DF8" w14:textId="77777777" w:rsidR="00E809D0" w:rsidRPr="007D2054" w:rsidRDefault="00E809D0" w:rsidP="00E809D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18"/>
                <w:szCs w:val="18"/>
                <w:lang w:eastAsia="x-none"/>
              </w:rPr>
            </w:pPr>
          </w:p>
          <w:p w14:paraId="6CDD6266" w14:textId="77777777" w:rsidR="00E809D0" w:rsidRDefault="00E809D0" w:rsidP="00E80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E809D0" w14:paraId="30A4299F" w14:textId="77777777" w:rsidTr="00E744B9">
              <w:trPr>
                <w:trHeight w:val="547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0414E50F" w14:textId="77777777" w:rsidR="00E809D0" w:rsidRPr="009A0831" w:rsidRDefault="00E809D0" w:rsidP="00E809D0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Kryteria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oceny testu</w:t>
                  </w:r>
                </w:p>
              </w:tc>
            </w:tr>
            <w:tr w:rsidR="00E809D0" w:rsidRPr="009A0831" w14:paraId="59552621" w14:textId="77777777" w:rsidTr="00E744B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24DD82F1" w14:textId="77777777" w:rsidR="00E809D0" w:rsidRPr="009A0831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60F52AA5" w14:textId="77777777" w:rsidR="00E809D0" w:rsidRPr="009A0831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3871E6A4" w14:textId="77777777" w:rsidR="00E809D0" w:rsidRPr="009A0831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04A9EE3C" w14:textId="77777777" w:rsidR="00E809D0" w:rsidRPr="009A0831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0625204F" w14:textId="77777777" w:rsidR="00E809D0" w:rsidRPr="009A0831" w:rsidRDefault="00E809D0" w:rsidP="00E809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E809D0" w:rsidRPr="009A0831" w14:paraId="197F25FF" w14:textId="77777777" w:rsidTr="00E744B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32A49901" w14:textId="77777777" w:rsidR="00E809D0" w:rsidRPr="009A0831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6F8E8D1C" w14:textId="77777777" w:rsidR="00E809D0" w:rsidRPr="009A0831" w:rsidRDefault="00E809D0" w:rsidP="00E809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4AC84B88" w14:textId="77777777" w:rsidR="00E809D0" w:rsidRPr="009A0831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01066AAA" w14:textId="77777777" w:rsidR="00E809D0" w:rsidRPr="009A0831" w:rsidRDefault="00E809D0" w:rsidP="00E809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6E36AF75" w14:textId="77777777" w:rsidR="00E809D0" w:rsidRPr="009A0831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42F60215" w14:textId="77777777" w:rsidR="00E809D0" w:rsidRPr="009A0831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72BAB844" w14:textId="77777777" w:rsidR="00E809D0" w:rsidRPr="009A0831" w:rsidRDefault="00E809D0" w:rsidP="00E809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831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003C0457" w14:textId="77777777" w:rsidR="00E809D0" w:rsidRPr="009A0831" w:rsidRDefault="00E809D0" w:rsidP="00E809D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E61880" w14:textId="77777777" w:rsidR="00E809D0" w:rsidRPr="00DF316F" w:rsidRDefault="00E809D0" w:rsidP="00E80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14:paraId="3946E1AF" w14:textId="77777777" w:rsidR="00E809D0" w:rsidRDefault="00E809D0" w:rsidP="00E80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Metody oceny (F- </w:t>
            </w:r>
            <w:r w:rsidRPr="007727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formułująca, P- podsumowująca)</w:t>
            </w:r>
          </w:p>
          <w:p w14:paraId="6F4CC1BA" w14:textId="77777777" w:rsidR="00E809D0" w:rsidRDefault="00E809D0" w:rsidP="00E80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EB0DD86" w14:textId="77777777" w:rsidR="00E809D0" w:rsidRPr="00703C6B" w:rsidRDefault="00E809D0" w:rsidP="00E80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C6B">
              <w:rPr>
                <w:rFonts w:ascii="Times New Roman" w:hAnsi="Times New Roman"/>
                <w:sz w:val="20"/>
                <w:szCs w:val="20"/>
              </w:rPr>
              <w:t xml:space="preserve">F 1 - 100% obecność na wszystkich zajęciach  </w:t>
            </w:r>
          </w:p>
          <w:p w14:paraId="122F5FAF" w14:textId="3A286A9E" w:rsidR="00E809D0" w:rsidRDefault="00E809D0" w:rsidP="00E80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C6B">
              <w:rPr>
                <w:rFonts w:ascii="Times New Roman" w:hAnsi="Times New Roman"/>
                <w:sz w:val="20"/>
                <w:szCs w:val="20"/>
              </w:rPr>
              <w:t>F 2 -  zaliczanie umiejętności bieżących zdobywanych podczas realizacji ćwiczeń,</w:t>
            </w:r>
          </w:p>
          <w:p w14:paraId="3E7675BF" w14:textId="0F4A6E7C" w:rsidR="00E809D0" w:rsidRPr="00703C6B" w:rsidRDefault="00540790" w:rsidP="00E80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F3 - </w:t>
            </w:r>
            <w:r w:rsidR="00E809D0" w:rsidRPr="00703C6B">
              <w:rPr>
                <w:rFonts w:ascii="Times New Roman" w:hAnsi="Times New Roman"/>
                <w:sz w:val="20"/>
                <w:szCs w:val="20"/>
              </w:rPr>
              <w:t>jedno kolokwium semestralne po zakończeniu realizacji treści programowych dokonane przez prowadzącego, nie później niż na ostatnich ćwiczeniach- ustalone z nauczycielem prowadzącym na pierwszych ćwiczeniach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18FEA90" w14:textId="6D2D5B8A" w:rsidR="00E809D0" w:rsidRPr="00703C6B" w:rsidRDefault="00E809D0" w:rsidP="00E80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C6B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="00540790">
              <w:rPr>
                <w:rFonts w:ascii="Times New Roman" w:hAnsi="Times New Roman"/>
                <w:sz w:val="20"/>
                <w:szCs w:val="20"/>
              </w:rPr>
              <w:t>4</w:t>
            </w:r>
            <w:r w:rsidRPr="00703C6B">
              <w:rPr>
                <w:rFonts w:ascii="Times New Roman" w:hAnsi="Times New Roman"/>
                <w:sz w:val="20"/>
                <w:szCs w:val="20"/>
              </w:rPr>
              <w:t xml:space="preserve"> -  zaliczenie prac zleconych przez nauczyciela prowadzącego zajęcia</w:t>
            </w:r>
            <w:r w:rsidR="00540790">
              <w:rPr>
                <w:rFonts w:ascii="Times New Roman" w:hAnsi="Times New Roman"/>
                <w:sz w:val="20"/>
                <w:szCs w:val="20"/>
              </w:rPr>
              <w:t>:</w:t>
            </w:r>
            <w:r w:rsidRPr="00703C6B">
              <w:rPr>
                <w:rFonts w:ascii="Times New Roman" w:hAnsi="Times New Roman"/>
                <w:sz w:val="20"/>
                <w:szCs w:val="20"/>
              </w:rPr>
              <w:t xml:space="preserve"> prezentacja multimedialna Power Point lub problemowa w pliku Word lub zaliczenie testu na platformie e-learningowej, np. </w:t>
            </w:r>
            <w:proofErr w:type="spellStart"/>
            <w:r w:rsidRPr="00703C6B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703C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03C6B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703C6B">
              <w:rPr>
                <w:rFonts w:ascii="Times New Roman" w:hAnsi="Times New Roman"/>
                <w:sz w:val="20"/>
                <w:szCs w:val="20"/>
              </w:rPr>
              <w:t>, analiza artykułu z czasopisma do tematów ZBUN - ustalone z nauczycielem prowadzącym na pierwszych ćwiczeniach.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69554772" w14:textId="5BEA3927" w:rsidR="00C366C4" w:rsidRPr="00540790" w:rsidRDefault="00E809D0" w:rsidP="00540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3C6B">
              <w:rPr>
                <w:rFonts w:ascii="Times New Roman" w:hAnsi="Times New Roman"/>
                <w:sz w:val="20"/>
                <w:szCs w:val="20"/>
              </w:rPr>
              <w:t xml:space="preserve">P 1- Test jednokrotnego wyboru -20 pytań </w:t>
            </w:r>
          </w:p>
        </w:tc>
      </w:tr>
      <w:tr w:rsidR="00C366C4" w14:paraId="0ADFE215" w14:textId="77777777" w:rsidTr="00970DC1">
        <w:trPr>
          <w:trHeight w:val="495"/>
        </w:trPr>
        <w:tc>
          <w:tcPr>
            <w:tcW w:w="70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786C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7C5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99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A6F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pisemne</w:t>
            </w:r>
          </w:p>
        </w:tc>
        <w:tc>
          <w:tcPr>
            <w:tcW w:w="9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5D5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OSCE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B59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396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F77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1275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676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127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44A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Kolokwium </w:t>
            </w:r>
          </w:p>
        </w:tc>
        <w:tc>
          <w:tcPr>
            <w:tcW w:w="924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7406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C366C4" w14:paraId="4B3F7E1D" w14:textId="77777777" w:rsidTr="00970DC1">
        <w:trPr>
          <w:trHeight w:val="503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E77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D9887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13F05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B83B3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83E9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73661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DC7D5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810BE" w14:textId="6C15139C" w:rsidR="00C366C4" w:rsidRDefault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451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7251C" w14:textId="6B75A5FF" w:rsidR="00C366C4" w:rsidRDefault="00540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7861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6095EA5C" w14:textId="77777777" w:rsidTr="00970DC1">
        <w:trPr>
          <w:trHeight w:val="502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F7F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7ED31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35ECD" w14:textId="294347CD" w:rsidR="00C366C4" w:rsidRDefault="00540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88475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E803A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1780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448AA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48052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B861B" w14:textId="7F9E48B2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49C1D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064F34C2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724CC5D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weryfikacji efektów kształcenia</w:t>
            </w:r>
          </w:p>
        </w:tc>
      </w:tr>
      <w:tr w:rsidR="00C366C4" w14:paraId="7D080684" w14:textId="77777777" w:rsidTr="00970DC1">
        <w:trPr>
          <w:trHeight w:val="315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A7B3F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0F5FB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98EC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pisemne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8288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OSCE</w:t>
            </w:r>
          </w:p>
        </w:tc>
        <w:tc>
          <w:tcPr>
            <w:tcW w:w="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47F65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2815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975C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12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7EE1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CFF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Kolokwium 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3F84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C366C4" w14:paraId="77DFC951" w14:textId="77777777" w:rsidTr="00970DC1">
        <w:trPr>
          <w:cantSplit/>
          <w:trHeight w:val="723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37EEF09D" w14:textId="77777777" w:rsidR="00C366C4" w:rsidRDefault="004517D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(kody)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49177D9" w14:textId="77777777" w:rsidR="00C366C4" w:rsidRDefault="004517D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Kierunkowe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3BAF9E3E" w14:textId="77777777" w:rsidR="00C366C4" w:rsidRDefault="00C366C4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DD23A" w14:textId="77777777" w:rsidR="00540790" w:rsidRDefault="00540790" w:rsidP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 w14:paraId="6E96A34E" w14:textId="77777777" w:rsidR="00540790" w:rsidRDefault="00540790" w:rsidP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W43-48</w:t>
            </w:r>
          </w:p>
          <w:p w14:paraId="2403D5EF" w14:textId="77777777" w:rsidR="00540790" w:rsidRDefault="00540790" w:rsidP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 w14:paraId="4232E932" w14:textId="77777777" w:rsidR="00540790" w:rsidRDefault="00540790" w:rsidP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U53-57</w:t>
            </w:r>
          </w:p>
          <w:p w14:paraId="362905EC" w14:textId="77777777" w:rsidR="00540790" w:rsidRDefault="00540790" w:rsidP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K_K01</w:t>
            </w:r>
          </w:p>
          <w:p w14:paraId="5B568544" w14:textId="5ED4F1A5" w:rsidR="00C366C4" w:rsidRDefault="00540790" w:rsidP="00540790">
            <w:pPr>
              <w:widowControl w:val="0"/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K_K03-07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36C41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CB85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15849A1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30D7A87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7229376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8010FA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180B02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B0A72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C6C2B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E5C4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K_C.W43</w:t>
            </w:r>
          </w:p>
          <w:p w14:paraId="5F37D60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K_C.W48</w:t>
            </w:r>
          </w:p>
          <w:p w14:paraId="7C1AC57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K_C.U54</w:t>
            </w:r>
          </w:p>
          <w:p w14:paraId="2A179C1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K_C.U57</w:t>
            </w:r>
          </w:p>
          <w:p w14:paraId="66CCCB7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K_K03-05</w:t>
            </w:r>
          </w:p>
          <w:p w14:paraId="59A77B23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BC9C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 w14:paraId="6FE9A06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W43-48</w:t>
            </w:r>
          </w:p>
          <w:p w14:paraId="70BA7A1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 w14:paraId="3CEA778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U53-57</w:t>
            </w:r>
          </w:p>
          <w:p w14:paraId="09F878A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K_K01</w:t>
            </w:r>
          </w:p>
          <w:p w14:paraId="1C391C6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K_K03-07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0423D7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502AC59B" w14:textId="77777777" w:rsidTr="00970DC1">
        <w:trPr>
          <w:cantSplit/>
          <w:trHeight w:val="1406"/>
        </w:trPr>
        <w:tc>
          <w:tcPr>
            <w:tcW w:w="34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B1CF0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9D20E68" w14:textId="77777777" w:rsidR="00C366C4" w:rsidRDefault="004517D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Przedmiotowe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0A7FA937" w14:textId="77777777" w:rsidR="00C366C4" w:rsidRDefault="00C366C4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6C151" w14:textId="77777777" w:rsidR="00540790" w:rsidRDefault="00540790" w:rsidP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POP-WwZOZ_W1-W6</w:t>
            </w:r>
          </w:p>
          <w:p w14:paraId="0E231C84" w14:textId="77777777" w:rsidR="00540790" w:rsidRDefault="00540790" w:rsidP="00540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POP-WwZOZ_U1</w:t>
            </w:r>
          </w:p>
          <w:p w14:paraId="7409B07E" w14:textId="77777777" w:rsidR="00540790" w:rsidRDefault="00540790" w:rsidP="00540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- U5</w:t>
            </w:r>
          </w:p>
          <w:p w14:paraId="5E8B5927" w14:textId="32C4C8FC" w:rsidR="00C366C4" w:rsidRDefault="00540790" w:rsidP="00540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_K1-K6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81386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1B3CD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B9B2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D4080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053F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POP-WwZOZ_W1</w:t>
            </w:r>
          </w:p>
          <w:p w14:paraId="13618F3C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POP-WwZOZ_W6</w:t>
            </w:r>
          </w:p>
          <w:p w14:paraId="20C0B13D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POP-WwZOZ_U2</w:t>
            </w:r>
          </w:p>
          <w:p w14:paraId="1B5C2CBB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POP-WwZOZ_U5</w:t>
            </w:r>
          </w:p>
          <w:p w14:paraId="3A2CC4EC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POP-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</w:p>
          <w:p w14:paraId="628B540B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_K2-K4</w:t>
            </w:r>
          </w:p>
          <w:p w14:paraId="162420AF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POP-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</w:p>
          <w:p w14:paraId="0306A8A1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_K7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FCDC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POP-WwZOZ_W1-W6</w:t>
            </w:r>
          </w:p>
          <w:p w14:paraId="0F071CDA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POP-WwZOZ_U1</w:t>
            </w:r>
          </w:p>
          <w:p w14:paraId="1EEA867A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- U5</w:t>
            </w:r>
          </w:p>
          <w:p w14:paraId="2635C16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WwZOZ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_K1-K6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9400A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50DE037A" w14:textId="77777777">
        <w:trPr>
          <w:trHeight w:val="315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13EB9C7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 ECTS</w:t>
            </w:r>
          </w:p>
        </w:tc>
      </w:tr>
      <w:tr w:rsidR="00C366C4" w14:paraId="7A06D5EA" w14:textId="77777777" w:rsidTr="00970DC1">
        <w:trPr>
          <w:trHeight w:val="300"/>
        </w:trPr>
        <w:tc>
          <w:tcPr>
            <w:tcW w:w="5602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4A6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39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ACDD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366C4" w14:paraId="1F43446E" w14:textId="77777777" w:rsidTr="00970DC1">
        <w:trPr>
          <w:trHeight w:val="315"/>
        </w:trPr>
        <w:tc>
          <w:tcPr>
            <w:tcW w:w="5602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7009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F73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098" w:type="dxa"/>
            <w:gridSpan w:val="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6D84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Bilans ECTS</w:t>
            </w:r>
          </w:p>
        </w:tc>
      </w:tr>
      <w:tr w:rsidR="00C366C4" w14:paraId="77FE6247" w14:textId="77777777">
        <w:trPr>
          <w:trHeight w:val="280"/>
        </w:trPr>
        <w:tc>
          <w:tcPr>
            <w:tcW w:w="9559" w:type="dxa"/>
            <w:gridSpan w:val="5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4EB60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BE6C3A7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EECA839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Godziny kontaktowe z nauczycielem akademickim, w tym: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366C4" w14:paraId="519E2E86" w14:textId="77777777" w:rsidTr="00970DC1">
        <w:trPr>
          <w:trHeight w:val="550"/>
        </w:trPr>
        <w:tc>
          <w:tcPr>
            <w:tcW w:w="278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750D3A3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281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178077D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85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3682AE8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20h</w:t>
            </w:r>
          </w:p>
        </w:tc>
        <w:tc>
          <w:tcPr>
            <w:tcW w:w="209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4E6D4934" w14:textId="3F525FD4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</w:t>
            </w:r>
            <w:r w:rsidR="0076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366C4" w14:paraId="2A5474FC" w14:textId="77777777" w:rsidTr="00970DC1">
        <w:trPr>
          <w:trHeight w:val="429"/>
        </w:trPr>
        <w:tc>
          <w:tcPr>
            <w:tcW w:w="5602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B454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 przedmiotowe</w:t>
            </w:r>
          </w:p>
        </w:tc>
        <w:tc>
          <w:tcPr>
            <w:tcW w:w="185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D8B4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3313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C366C4" w14:paraId="1D86F544" w14:textId="77777777">
        <w:trPr>
          <w:trHeight w:val="429"/>
        </w:trPr>
        <w:tc>
          <w:tcPr>
            <w:tcW w:w="9559" w:type="dxa"/>
            <w:gridSpan w:val="5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8A537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Godziny bez udziału nauczyciela akademickiego wynikające z nakładu pracy studenta, w tym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970DC1" w14:paraId="790DC35E" w14:textId="77777777" w:rsidTr="00970DC1">
        <w:trPr>
          <w:trHeight w:val="240"/>
        </w:trPr>
        <w:tc>
          <w:tcPr>
            <w:tcW w:w="56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F3B7" w14:textId="77777777" w:rsidR="00970DC1" w:rsidRDefault="0097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Przygotowanie się do egzaminu/zdawanie egzaminu</w:t>
            </w:r>
          </w:p>
        </w:tc>
        <w:tc>
          <w:tcPr>
            <w:tcW w:w="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8E4A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B2C8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5h</w:t>
            </w:r>
          </w:p>
        </w:tc>
        <w:tc>
          <w:tcPr>
            <w:tcW w:w="6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36CEA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10h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00B5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0655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970DC1" w14:paraId="02F259C7" w14:textId="77777777" w:rsidTr="00970DC1">
        <w:trPr>
          <w:trHeight w:val="274"/>
        </w:trPr>
        <w:tc>
          <w:tcPr>
            <w:tcW w:w="56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DAD9" w14:textId="77777777" w:rsidR="00970DC1" w:rsidRDefault="0097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Przygotowanie się do kolokwium zaliczeniowego</w:t>
            </w:r>
          </w:p>
        </w:tc>
        <w:tc>
          <w:tcPr>
            <w:tcW w:w="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6750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3h</w:t>
            </w:r>
          </w:p>
        </w:tc>
        <w:tc>
          <w:tcPr>
            <w:tcW w:w="57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2F8A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8CC46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717F1B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1B4E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DC1" w14:paraId="69C8C8DB" w14:textId="77777777" w:rsidTr="00970DC1">
        <w:trPr>
          <w:trHeight w:val="204"/>
        </w:trPr>
        <w:tc>
          <w:tcPr>
            <w:tcW w:w="56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AE3FD" w14:textId="77777777" w:rsidR="00970DC1" w:rsidRDefault="0097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Przygotowanie się do zajęć, w tym studiowanie zalecanej literatury</w:t>
            </w:r>
          </w:p>
        </w:tc>
        <w:tc>
          <w:tcPr>
            <w:tcW w:w="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1955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5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BA1A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A96AC3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834C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C6E3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70DC1" w14:paraId="26A3EF6B" w14:textId="77777777" w:rsidTr="00970DC1">
        <w:trPr>
          <w:trHeight w:val="300"/>
        </w:trPr>
        <w:tc>
          <w:tcPr>
            <w:tcW w:w="560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bottom"/>
          </w:tcPr>
          <w:p w14:paraId="56CE63F5" w14:textId="77777777" w:rsidR="00970DC1" w:rsidRDefault="00970DC1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Przygotowanie prac w zakresie pracy własnej studenta pod kierunkiem nauczyciela ZBUN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14:paraId="46DD8525" w14:textId="77777777" w:rsidR="00970DC1" w:rsidRDefault="0097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praca problemowa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inne)</w:t>
            </w:r>
          </w:p>
        </w:tc>
        <w:tc>
          <w:tcPr>
            <w:tcW w:w="1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3B49BFCC" w14:textId="77777777" w:rsidR="00970DC1" w:rsidRDefault="00970D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5h</w:t>
            </w:r>
          </w:p>
        </w:tc>
        <w:tc>
          <w:tcPr>
            <w:tcW w:w="67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FC968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14:paraId="6AEE5B84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D4C2" w14:textId="77777777" w:rsidR="00970DC1" w:rsidRDefault="00970D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1CF4DF59" w14:textId="77777777" w:rsidTr="00970DC1">
        <w:trPr>
          <w:trHeight w:val="300"/>
        </w:trPr>
        <w:tc>
          <w:tcPr>
            <w:tcW w:w="5602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4A6A5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Sumaryczna liczba godzin dla przedmiotu wynikająca z całego nakładu pracy studenta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12C8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30h</w:t>
            </w:r>
          </w:p>
        </w:tc>
        <w:tc>
          <w:tcPr>
            <w:tcW w:w="20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72D2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433CEF9F" w14:textId="77777777" w:rsidTr="00970DC1">
        <w:trPr>
          <w:trHeight w:val="315"/>
        </w:trPr>
        <w:tc>
          <w:tcPr>
            <w:tcW w:w="560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bottom"/>
          </w:tcPr>
          <w:p w14:paraId="792912E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39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bottom"/>
          </w:tcPr>
          <w:p w14:paraId="37C60866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14:paraId="13C173F1" w14:textId="77777777" w:rsidR="00C366C4" w:rsidRDefault="00451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*1 punkt ECTS = 25-30 godzin pracy przeciętnego studenta. </w:t>
      </w:r>
    </w:p>
    <w:p w14:paraId="7F899B78" w14:textId="77777777" w:rsidR="00C366C4" w:rsidRDefault="004517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Ilość punktów ECTS = 35 godz.:25 godz. = 1,4ECTS i 35 godz.:30 godz. = 1,1 ECTS </w:t>
      </w:r>
    </w:p>
    <w:p w14:paraId="5D1E5044" w14:textId="77777777" w:rsidR="00C366C4" w:rsidRDefault="00451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(średnio 1pkt. ECTS)</w:t>
      </w:r>
    </w:p>
    <w:p w14:paraId="6EFA1C56" w14:textId="582F8336" w:rsidR="00C366C4" w:rsidRDefault="00C36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D7B5918" w14:textId="20777F0C" w:rsidR="00970DC1" w:rsidRPr="00970DC1" w:rsidRDefault="00970DC1" w:rsidP="00970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70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Uwaga, ostateczny wynik ECTS dla przedmiotu jest liczbą całkowitą przy mniej niż 0,5 ECTS zaokrąglamy poniżej np. 1,3 ECTS = 1,0 ECTS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 p</w:t>
      </w:r>
      <w:r w:rsidRPr="00970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rzy więcej niż 0,5 ECTS zaokrąglamy powyżej, np. 1,6 ECTS = 2,0 ECTS. </w:t>
      </w:r>
    </w:p>
    <w:p w14:paraId="7822CD0A" w14:textId="77777777" w:rsidR="00970DC1" w:rsidRDefault="00970D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1271"/>
        <w:gridCol w:w="416"/>
        <w:gridCol w:w="5435"/>
        <w:gridCol w:w="993"/>
        <w:gridCol w:w="947"/>
      </w:tblGrid>
      <w:tr w:rsidR="00C366C4" w14:paraId="791AF088" w14:textId="77777777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1511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</w:t>
            </w:r>
          </w:p>
        </w:tc>
      </w:tr>
      <w:tr w:rsidR="00C366C4" w14:paraId="4C085BFF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9CED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5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EBF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419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1632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godzin</w:t>
            </w:r>
          </w:p>
        </w:tc>
      </w:tr>
      <w:tr w:rsidR="00C366C4" w14:paraId="4E334B93" w14:textId="77777777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2BB0" w14:textId="32B70C68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 w:rsidR="0076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klasyczne</w:t>
            </w:r>
          </w:p>
          <w:p w14:paraId="559EE7E9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C1EA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19E7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Czynniki wpływające na efektywność  pracy w  zespole  pielęgniarek. Priorytety w pracy pielęgniarki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A25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AF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366C4" w14:paraId="79702D20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2FAE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E18D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D908" w14:textId="77777777" w:rsidR="00C366C4" w:rsidRDefault="004517D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Motywacja członków zespołu dla jakości i efektywności pracy pielęgniarki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D695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E15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564DDCE8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2E1E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1ABA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25A3" w14:textId="77777777" w:rsidR="00C366C4" w:rsidRDefault="004517D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Style zarządzania w pracy zespołowej. Role w zarządzaniu. Umiejętność podejmowania decyzji w zespole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D6C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4DC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2545346F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A0E7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719E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A0FA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Samoocena pracy pielęgniarki.</w:t>
            </w:r>
          </w:p>
          <w:p w14:paraId="0CE463ED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2B0E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7527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31E16758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42F0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EF5D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BE7F" w14:textId="77777777" w:rsidR="00C366C4" w:rsidRDefault="004517DD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Praca zespołowa  i metody rozwiązywania konfliktów w zespole. Metody rozwiązywania konfliktów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BD6A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7CF4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3B206808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787B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D489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5B0B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Wady i zalety pracy w zespole</w:t>
            </w:r>
          </w:p>
          <w:p w14:paraId="6A079594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2DC6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EB0F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1AC15D1C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BC9E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DEB3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690C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Organizowanie pracy własnej i zespołu. Wybrane modele.</w:t>
            </w:r>
          </w:p>
          <w:p w14:paraId="7625BA1D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D2B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6FFE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144B91F4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BBFD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90F6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14:paraId="0EE2DBC0" w14:textId="77777777" w:rsidR="00C366C4" w:rsidRDefault="00C36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18F0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Problemy członków zespołu. Sposoby rozwiązywania konfliktów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6DE7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1207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05520127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F769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52B5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14:paraId="180BC23F" w14:textId="77777777" w:rsidR="00C366C4" w:rsidRDefault="00C366C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B239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zespołu . Metody motywacji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E53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29EC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6CC38A11" w14:textId="77777777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F469" w14:textId="77777777" w:rsidR="00C366C4" w:rsidRDefault="00C366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1F50" w14:textId="77777777" w:rsidR="00C366C4" w:rsidRDefault="004517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F842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Czynniki zakłócające pracę zespołu . Sposoby zwiększenia efektywności w pracy zespołowej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DEA9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B556" w14:textId="77777777" w:rsidR="00C366C4" w:rsidRDefault="00C366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66C4" w14:paraId="350B0388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A89C" w14:textId="2DA21BB8" w:rsidR="00C366C4" w:rsidRDefault="00763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Praca własna studenta pod kierunkiem nauczyciela (ZBUN)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3B04" w14:textId="3F0E28CD" w:rsidR="00C366C4" w:rsidRDefault="0076309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FA32" w14:textId="77777777" w:rsidR="00C366C4" w:rsidRDefault="004517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Zbun1 Komunikowanie interpersonalnej w codziennej pracy zawodowej pielęgniarki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1FD0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4B9F" w14:textId="77777777" w:rsidR="00C366C4" w:rsidRDefault="0045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14:paraId="02933A1F" w14:textId="77777777" w:rsidR="00C366C4" w:rsidRDefault="00C366C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5297633" w14:textId="77777777" w:rsidR="00C366C4" w:rsidRDefault="00C366C4"/>
    <w:sectPr w:rsidR="00C366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D975" w14:textId="77777777" w:rsidR="007B1D93" w:rsidRDefault="004517DD">
      <w:pPr>
        <w:spacing w:after="0" w:line="240" w:lineRule="auto"/>
      </w:pPr>
      <w:r>
        <w:separator/>
      </w:r>
    </w:p>
  </w:endnote>
  <w:endnote w:type="continuationSeparator" w:id="0">
    <w:p w14:paraId="35A42A1C" w14:textId="77777777" w:rsidR="007B1D93" w:rsidRDefault="0045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2462" w14:textId="77777777" w:rsidR="00C366C4" w:rsidRDefault="00C36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609C" w14:textId="77777777" w:rsidR="007B1D93" w:rsidRDefault="004517DD">
      <w:pPr>
        <w:spacing w:after="0" w:line="240" w:lineRule="auto"/>
      </w:pPr>
      <w:r>
        <w:separator/>
      </w:r>
    </w:p>
  </w:footnote>
  <w:footnote w:type="continuationSeparator" w:id="0">
    <w:p w14:paraId="35A1355C" w14:textId="77777777" w:rsidR="007B1D93" w:rsidRDefault="0045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66DD" w14:textId="77777777" w:rsidR="00C366C4" w:rsidRDefault="00C36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0666"/>
    <w:multiLevelType w:val="multilevel"/>
    <w:tmpl w:val="3A785C1A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4A7512"/>
    <w:multiLevelType w:val="multilevel"/>
    <w:tmpl w:val="1AC424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1B3E5F"/>
    <w:multiLevelType w:val="multilevel"/>
    <w:tmpl w:val="0EDA1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F3DE8"/>
    <w:multiLevelType w:val="multilevel"/>
    <w:tmpl w:val="79AC587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98731A"/>
    <w:multiLevelType w:val="multilevel"/>
    <w:tmpl w:val="D7127A40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8A7F23"/>
    <w:multiLevelType w:val="multilevel"/>
    <w:tmpl w:val="6F1887A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CD0A67"/>
    <w:multiLevelType w:val="multilevel"/>
    <w:tmpl w:val="8AB6D73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6113616">
    <w:abstractNumId w:val="1"/>
  </w:num>
  <w:num w:numId="2" w16cid:durableId="979306357">
    <w:abstractNumId w:val="3"/>
  </w:num>
  <w:num w:numId="3" w16cid:durableId="1599483952">
    <w:abstractNumId w:val="5"/>
  </w:num>
  <w:num w:numId="4" w16cid:durableId="1535075852">
    <w:abstractNumId w:val="6"/>
  </w:num>
  <w:num w:numId="5" w16cid:durableId="514850915">
    <w:abstractNumId w:val="0"/>
  </w:num>
  <w:num w:numId="6" w16cid:durableId="932788660">
    <w:abstractNumId w:val="4"/>
  </w:num>
  <w:num w:numId="7" w16cid:durableId="78350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C4"/>
    <w:rsid w:val="004517DD"/>
    <w:rsid w:val="00540790"/>
    <w:rsid w:val="0076309C"/>
    <w:rsid w:val="007B1D93"/>
    <w:rsid w:val="00970DC1"/>
    <w:rsid w:val="00C366C4"/>
    <w:rsid w:val="00E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D6AB"/>
  <w15:docId w15:val="{B4BBAAF9-5020-4195-8025-C69BE91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3731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3731"/>
    <w:rPr>
      <w:rFonts w:ascii="Calibri" w:eastAsia="Times New Roman" w:hAnsi="Calibri" w:cs="Times New Roman"/>
      <w:lang w:eastAsia="pl-PL"/>
    </w:rPr>
  </w:style>
  <w:style w:type="character" w:customStyle="1" w:styleId="czeinternetowe">
    <w:name w:val="Łącze internetowe"/>
    <w:uiPriority w:val="99"/>
    <w:unhideWhenUsed/>
    <w:rsid w:val="00233B3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3B3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373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1373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7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373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01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ichalska@mazowiec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2072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Adrianna Frydrysiak-Brzozowska</cp:lastModifiedBy>
  <cp:revision>13</cp:revision>
  <cp:lastPrinted>2022-03-16T10:46:00Z</cp:lastPrinted>
  <dcterms:created xsi:type="dcterms:W3CDTF">2022-03-16T08:19:00Z</dcterms:created>
  <dcterms:modified xsi:type="dcterms:W3CDTF">2023-04-06T09:17:00Z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